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6205" w14:textId="e246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23 декабря 2025 года №19/206-VІІI "О бюджете Улкен Нарынского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7 августа 2026 года № 26/269-VIII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Үлкен Нарын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Улкен Нарынского сельского округа на 2026-2028 годы" от 23 декабря 2026 года № 19/206–VIII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 Нарынского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293 885,0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163 000,0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125 885,0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327 328,2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-33443,2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33443,2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33 443,2 тысяч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26/269-VIII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