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a3a5" w14:textId="8b4a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Шемонаихинского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20 февраля 2026 года № 44/4-VIII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Шемонаихинский районный маслихат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Шемонаихинского района на 2026 год: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 в сельские населенные пункты в сумме, не превышающей две тысячи кратного размера месячного расчетного показателя.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