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a8c4" w14:textId="c82a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31 марта 2026 года № 40/3-VIII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 –VIII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Алтай Восточно-Казахстанской области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района Алтай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района Алтай";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зарегистрированных по постоянному месту жительства на территории района Алтай.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безопасности, лицам начальствующего и рядового состава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150000 (сто пятьдесят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150000 (сто пятьдесят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150000 (сто пятьдесят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150000 (сто пятьдесят тысяч)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Афганистане, получившим ранения, контузии или увечья либо награжденным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орденами и медалями бывшего Союза ССР за участие в обеспечении боевых действий -в размере 150000 (сто пятьдесят тысяч)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150000 (сто пятьдесят тысяч)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150000 (сто пятьдесят тысяч)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15000 (пятнадцать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межгосударственным договорам и соглашениям по усилению охраны границы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150000 (сто пятьдесят тысяч)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атомной электростанции в 1988-1989 годах, эвакуированные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150000 (сто пятьдесят тысяч)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5000000 (пять миллионов)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130000 (сто тридцать тысяч)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130000 (сто тридцать тысяч)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100000 (сто тысяч)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130000 (сто тридцать тысяч)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130000 (сто тридцать тысяч)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130000 (сто тридцать тысяч)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130000 (сто тридцать тысяч)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130000 (сто тридцать тысяч)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80000 (восемьдесят тысяч) тенге.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- в размере 13000 (тринадцать тысяч) тенге.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закрытия Семипалатинского испытательного ядерного полигона - 29 августа: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- в размере 15000 (пятнадцать тысяч) тенге.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200000 (двести тысяч)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среднедушевого дохода: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помощь, оказывается, по месту нахождения пострадавшего имущества независимо от места регистрации его собственника;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оставшимся без родительского попечения;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среднедушевой доход, не превышающий установленного порога: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предоставленных списков коммунального государственного предприятия на праве хозяйственного ведения "Межрайонная больница района Алтай" управления здравоохранения Восточно-Казахстанской области и коммунального государственного предприятия на праве хозяйственного ведения "Городская больница г. Серебрянск района Алтай" управления здравоохранения Восточно-Казахстанской области в размере 43250 (сорок три тысячи двести пятьдесят) 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сопровождающее лицо с инвалидностью первой группы на санаторно-курортное лечение, предусмотренное индивидуальной программой абилитации и реабилитации,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проезда сопровождающего, осуществляется за счет средств сопровождающего.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гарантированной суммы за санаторно-курортное лечение осуществляется в соответствии с параграфом 2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июня 2023 года № 205 (зарегистрированное в Реестре государственной регистрации нормативно правовых актов № 32720).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порог среднедушевого дохода гражданину (семье) в размере полуторакратной величины прожиточного минимума.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100 (сто) месячных расчетных показателей.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по списку, утвержденному акиматом района Алтай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оказании социальной помощи осуществляется в случаях: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отказ, уклонение заявителя от проведения обследования материального положения лица (семьи);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превышение размера среднедушевого дохода лица (семьи)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финансовой год.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Алтай;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