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77de" w14:textId="f5f77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Зайсанского районного маслихата от 23 декабря 2025 года №46/8-VIII "О бюджете Кенсайского сельского округа Зайсанского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19 марта 2026 года № 49/7-VIII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Кенсайского сельского округа Зайсанского района на 2026-2028 годы" от 23 декабря 2025 года №46/8-VIII следующие изменений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Кенсайского сельского округа Зайсанского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63 447,0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15 328,0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- 472,0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- 500,0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47 147,0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64 653,9 тысяч тенге;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-1 206,9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- 1 206,9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1 206,9 тысяч тенге.";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Используемые остатки бюджетных средств 1 206,9 тысяч тенге распределить согласно приложению 4 к настоящему решению.";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указанное решение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Зайсанского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№49/7-VIII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№46/8-VIII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Кенсайского сельского округа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№49/7-VIII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№46/8-VIII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