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37e0" w14:textId="aae3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июня 2026 года № 152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акимата Восточно-Казахстанской области после официального опубликования.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области, курирующего вопросы агропромышленного комплекса.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Ca(NO3)2-79, CaO-27, Ca-19,3, N-(NO3)-14,2, N-(NH4)-0,7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Mg(NO3)-57, MgO-15,5, Cao-1, N-11,1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гранулированный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гумат калия "Алтайский"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К2О-51,5;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(N-16±0,5, P205-16±0,5, K2О-16±0,5)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P205-16,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 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 от 1 до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марка 33:3 (торговая марка АЗОТОФОСФАТ)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вещество-150г/л, N-100г/л, Mg-40г/л, альгиновая кислота-5000ppm, полисахариды морских водорослей-50г/л, у-PGA-1500ppm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Amino Acids: 55,0%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K FORCE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K2O-51,0%; Betaine-2,0%; Cu-0,0133%; Fe-0,0200%; Mn-0,0133%; Zn-0,0132%; Glycine-0,0014%;органическое вещество-1,5%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(N)-3.0%, общий фосфор (P2O5)-9,0%, бор (B)-1,2%, общий калий (K2O)-0,5%, молибден (Mo)-0,24%, свободные L-аминокислоты-3,5%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(K2O)-24,0%, бор (B)-0,25%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(N)-12.5%, кальций (CaO)-14,0%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(N)-6.5%, общий калий (K2O)-1,2%, железо Fe-0,6%, медь (Cu)-0,06%, бор (B)-0,06%, цинк (Zn)-0,18%, марганец (Mn)-0.35%, , Fe-0,12%, Mo-0,025%, свободные L-аминокислоты-10%)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(N)-5,5%, общий фосфор (P2O5) -1,2%, общий калий (K2O)-1,2%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ALGAROST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– 45%, свободные аминокислоты - 25%, органический углерод - 25%, общий азот (N) - 6.1%, органический азот (N) - 3,8%, мочевинный азот (N) - 0.9%, аммиачный азот (N) - 1.0%, нитратный азот (N) - 0.4%, водорастворимый марганец (Мn) - 1.0, водорастворимый цинк (Zn) - 1.0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- 25%,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12,5%, общий азот 11%, нитратный азот 3,1%, мочевинный азот 3,9%, органический азот 4,6%, кальций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6,3%, водорастворимый бор (B)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Nitro 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10%, аминокислоты 31,6%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2%, Cu: 6%,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Fertiplant® Combi 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аммиачный– 6,4%, В в/р – 6,4%, Мо в/р – 0,21%, аминокислоты - 12,28%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в/р – 0,38%, Mo в/р – 0,1%, в/р хелаты Fe – 5,1%, Mn – 2,5%, Cu -0,15%, Zn – 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органическое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Bore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SO3-3,6%, B-0,102%, Cu-0,100%, Fe-0,111%, Mn-0,512%, Zn-0,816%, Mo-0,022%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Green Azot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Cu-5%, N-3%, P2O5-4%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В-5%, Zn-5%, N-4%, K2O-1%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EDTA - 1,5% бор (B) - 0,5% карбогидраты - 3,5% цитокининый - 0,06% бетайны - 0,01% маннитол - 0,50% альгиновая кислота - 1,0%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K2O-33,3%, хелатный EDTA-3%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Lux 16-21-27+TE Kemira Lux 16-21-27+micro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P2O5-21, K2O-27, B-0,02, Cu-0,01, Fe-0,1, Mn-0,1, Zn-0,1,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Summer for Evergreens NPK 8-7-21 (Кемира Хвойное Лето для вечнозеленных NPK 8-7-21)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P2O5-7, K2O-21, MgO-2, SO3-41, B-0,03, Cu-0,01, Fe-0,2, Mn-0,2, Zn-0,01,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N-3.9%, Сu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том численитратный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Monopotassium Phosphate (MKP)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K-15,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N-11, K-11,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B-10,0385%, экстракт морских водорослей-3,6000%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CaO-16,4%, экстракт морских водорослей-0,9000%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NH2-3,9%, K2O-10,1%, SiO2-16,8%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общий. % (в том числе мочевинный азот. %) - 15%, бор. % - 0.05%, водорастворимый кальций, % - 12 %, вода -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сухое вещество.* - 75-80%, общий гуминовый экстракт(ОГЭ) на с.о.в** - 90-95%, гуминовые кислоты природные от ОГЭ – 54-56%, гуминовые кислоты(калиевые соли) от ОГЭ – 40%, фульвокислоты природные от ОГЭ – 4-6%, органический азот(N) на сухое вещество. – 1,5%, фосфор(Р2О5) на сухое вещество. – 1,5%, калий(К2О) на сухое вещество. –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-20%; калий (К)-33%, магний (MgO)-1%. сера (S) -7,5%; цинк (Zn) -0,019%, бор (В) -1,4% марганец (Mn) -0,14%, молибден (Мо) 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SIDERMA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P205: 2%, K20: 18%, B: 0.2%; Si: 14%, полисахариды: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flower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Ascophillum nodosum: 5%, водорастворимый фосфор (P2O5)-10%, маннитол-0,3%, водорастворимый калий (K2O)-6,5% общий азот (N)-0,5%, водорастворимый бор (B)-0,5%, амидный азот-0,5%, водорастворимый цинк молибден (Mo)-0,5%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P2O5-18, K2O-0,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10-25-10/ТЕКНОГЕЛЬ АМИНО 10-25-10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- 25,0%,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10-50-10/ТЕКНОГЕЛЬ АМИНО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- 50,0%,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15-15-15/ТЕКНОГЕЛЬ АМИНО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- 15,0%, фосфор - 15,0%, калий - 15,0%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25-8-10/ТЕКНОГЕЛЬ АМИНО 25-8-10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- 25,0%, фосфор - 8,0%,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8-4-28/ТЕКНОГЕЛЬ АМИНО 8-4-28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- 8,0%, фосфор - 4,0%, калий - 28,0%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0.8%, Zn 1.2%, маннитол 0,1%,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70 г/л; фосфор в форме фосфата 183 г/л; бор в форме бората 108 г/л; сера 5,5 г/л; медь 0,7 г/л; железо 1,4 г/л; марганец 0,7 г/л; молибден 0,014 г/л; цинк 0,7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10%, CaO: 15%, MgO: 2%, B: 0.05%, Cu: 0.04%, Fe: 0.05%, Mn: 0.1%, Zn: 0.02%, Mo: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B-150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Zn-150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Лиственное марки: Фолирус Дуо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Органика - 788.9, N-45.1, P-22.5, K-22.5, Cu-2.8, Fe-0.2, Zn-0.1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15:39:15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P-39, K-15,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N-20, P-20, K-20, Mg-0.2, Mn-0.04, Cu-0.01, Fe-0.08, B-0.03, Zn-0.02, Mo-0.004, глицин-1.4, L-глутамин-0.4, L-аргинин-0.1, L-валин-0.06, L-триптофан-0.04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5:23:35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N-5, P-23, K-35, Mg-0.1,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Витазим (Vitazyme)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Винасса, экстракт водорослей, вода – 99% ДиКалий оксид, Хелат железа Fe-EDTA, Хелат меди Cu-EDTA, Хелат цинка Zn-EDTA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N-12-14, P2O5-39-41, K2O-12-14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MgO-4,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кислота 12-14, P-8,5, K-8, N-3,2, MG-0,5, B-0,55, ЭДТА F6%-4, ЭДТА Cu 11%-0,4, ЭДТА Zn 11%-0,8, ЭДТА Mn 13%-0,4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N-354, Mg-19.7, Mn-13.1, Cu-2.6, Fe-2.6, B-2.6, Zn-0.13, Mo-0.07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Макси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N-146, P-48.7, K-73, Mg-2.4, S-74.8, Mn-0.12, Cu-0.12, Fe-0.12, B-0.24, Zn-0.06, Mo-0.06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N-126.6, P-126.6, K-126.6, Mg-0.13, Mn-0.13, Cu-0.13, Fe-0.13, B-0.26, Zn-0.08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N-73, P-146, K-73, Mg-0.12, Mn-0.12, Cu-0.12, Fe-0.12, B-0.12, Zn-0.61, Mo-0.06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(Р202) - 3,7%, калий (K20) - 5,8%, молибден (Мо) -0,13%, селен (Se) - 0,043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 SO3-9. Mg-0.05. B-0.03. CU-0.03. Mn-0.03.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SO3-9,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SO3-0.05,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"PlantoBor"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B-10,5, N-3,5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Biograno forte"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2,2%, К2О – не менее 1,5%, MgO - не менее 0,5%,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3,0%, К2О – не менее 2,0%, MgO - не менее 0,3%,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Biomikol"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2,0%, P2O5 - не менее 2,0%, К2О - не менее 1,2%, магний - не менее 0,3%,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ALBERON 7-7-21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C-1,7%, P2O5-7%, K2O-21%, MgO-2%, Fe EDHHA-0,2%, Mn EDTA-0,2%, аминокислоты-20%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 SET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азота нитратного (NO3-N)-7,92%, P2O5-9%, K2O-18%, MgO-1%, B-0,5%, Mn-0,1%,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BLOOMFERT 10-15-40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азота аммонийный (NO4-N)-7,85%, азот амидный (NH2)2CO-N-1,15%, P2O5-15%, K2O-40%, B-0,015%, Cu-0,03%, Fe-0,08%, Mn-0,08%, Zn-0,03%,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0-37-37+TE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P2O5-37%, K2O-37%,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Концентрированное микроудобрение "Аквамикс" марка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Ca-2,57, Cu-0,53, Mn-2,57, Zn-0,53, Fe-0,3,84, Mo-0,13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MgSO4-49,3, Mgo-16,5, S-13, Fe-0,001, Mn-0,003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марка ЭДТА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ЭДДГА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марки ЭДТА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Super Ferro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MAP 12-61-0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P2O5 -61%, K2O – 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MKP 0-40-40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P2O5 -40%, K2O –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NOP 13-0-46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P2O5 -0%, K2O – 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кислоты-10 г/л, L-аминокислоты и олигопептиды-48 г/л, фульвовые кислоты - 30 г/л, янтарная к-та-20 г/л, арахидовая к-та-30 г/л, гуминовые кислоты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Хлопок 4-24-32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азот (N)4%, фосфор (P2O5)24%, калий (K2O)32%, магний (MgO)2%, бор (B)1%, железо (Fe)0,1%, марганец (Mn)0,05%, цинк (Zn)0,025%, медь (Cu)0,005%, молибден (Mo)0,005%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"Чудо-N"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А: азотфиксирующий фермент компонент Б: N-5, Fe-1, Mo-1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"Planto Гумат+"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Азот-9, Р2О5-5,2, К2О-3,4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Cu, 3% Fe, 0,7% Mn, 1,6% Zn, 0,3% B, 0,7% Mg, 1% S, 5% K,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водорослей, 1,4% альгиновая кислота, 15% органическое вещество, 9% N, 3% P2O5, 6% K2O, 1,6% Fe, 0,8% Cu, 1,2% Zn, 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10% Zn, 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5% органическое вещество, 1% альгиновая кислота, 6% N, 2,5% P, 6%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N-NH2 -15,0; K₂O-5,1; Mg - 1,0; Cu - 0,4; Fe -0,9; Mn-1,2; Mo -0,2; Zn -0,6; B-0,5; Co-0,1; органическое вещество - 45,1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K2O-5,1; Mg-1,0; Cu-0,4; Fe-0,9; Mn-1,2; Mo-0,2; Zn-0,6; B-0,5; Co-0,1; органическое вещество - 29,0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42,0; N-NH2 -15,0; N-NH4 -15,0; K2O-5,1; Mg -1,0; Cu-0,4; Fe -0,9; 0,2-0,5 Mn-1,2; Mо - 0,2; Zn -0,6; B- 2,5; Co-0,1; органическое вещество - 14,5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Кущение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N-NH2-30,0; N-NH4- 5,0; P₂O5-8,0; K2O-25,1;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N-NH2-22,0; P2O5-6,0; K2O-21,2; Mg -1,0; Cu-0,4; Fe-0,9; Mn-1,2; Mo -0,2; Zn-0,6; B-0,5; Co-0,1; органическое вещество - 16,5.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N-NH4-12,0; P₂O5-15,0; K₂O-5,1; Mg - 1,0; Cu-0,4; Fe-0,9; Mn-1,2; Mo 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Турбо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N-NH4 -45,0; P₂O5-20,0; K2O-5,1;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Эконом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N-NH2. 15,0; P2O5 - 3,0; K2O - 5,1; Mg - 1,0; Cu - 0,4; Fe - 0,9; Mn -1 ,2; Mo - 0,2; Zn - 0,6; B - 0,5; Co - 0,1; органическое вещество - 9,50.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 20%,сера 1,5%,марганец 0,65%,железо 1,35%,медь 0,5%,магний 2,1%,цинк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(N4-P16-K16-S4-Mg-Ca22)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P2O5-16%; K2O-16%; S-4%; Ca-22%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(N5-P15-K2O-S5-Mg-Ca19)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P2O5-15%; K2O-20%; S-5%; Ca-19%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доля общих фосфатов в пересчете на Р2О5-% 21,5 ± 6 массовое доля усвояемых фосфатов в пересчете на Р2О5%18±5 массовое доля калия в пересчете на К2О % 1-3 массовое доля железа в пересчете на Fe2O3 %1-3 массовое доля магния в пересчете MgO % 0.5-2.5 массовое доля воды % 5 рассыпчатость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(K2O) - 18%, бор,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"ES Browny"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P2O5-3,0%, K2O-1,5%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Р2О5-2,5, К2О-1,5, органические вещества-20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Р2О5-4, К2О-3, MgO-0,2, органические вещества-10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натрия"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том числе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N-2%; P2O5-1,8%; K2O-1,2%; GA142-46,5%; свободные аминокислоты-12%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том числе(N) органический - 2%, в том числе(N)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-8%, в том числе(N) органический - 2%, в том числе(N) мочевинный - 6%, медь(Cu) с агентом - 3,5%, марганец(Mn) с агентом - 3,5%, цинк(Zn) с агентом - 4%, гидроксикарбоновые кислоты - 16%,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том числе(N) органический - 2%, в том числе(N)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том числе(N) органический – 1,5%, бор(В) бороэтаноломин – 12%, молибден(Мо) с агентом -1%, гуминовые кислоты(гуматы) – 4%, гидроксикарбоновые кислоты – 4%, аминокислоты –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том числе(N) органический - 2%, в том числе(N) мочевинный - 1%, в том числе(N) нитратный - 12%, цинк(Zn)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том числе(N) органический - 2%, в том числе(N)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сухое вещество-80-85%, общий гуминовый экстракт (ОГЭ) на сухое органическое вещество**-90-95%, гуминовые кислоты природные от ОГЭ-95-96%, фульвокислоты природные от ОГЭ-4-5%, органическиий азот на сухое вещество-1,2-1,7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Phosphozinc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30,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31,2,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N-1,8, аминокислоты-10, Cu-0,05, Fe-0,05, Mn-0,25, Zn-1, B-0,75, VDAL 297 кодирующий белок-0,2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N-≥21, аминокислоты-≥10, Cu-≥0,1, Fe-≥0,5, Mn-≥0,1, Zn-≥1, B-≥0,3, VDAL 297 кодирующий белок-≥0,4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P-33, S-15, В-0,1,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обогащенное элементарной серой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P2O5-40,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 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Аминостар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K2O - 4%; аминокислоты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Прайм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MgO-4,5 %SO3-3,9% Cu-0,5% B-0,5% Fe-0,6% Mn-0,95% Zn-0,5% Mo-0,004%; КИСЛОТЫ 5,3%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- 5,4%. S - 3,5%. Zn - 7,65% г/л; кислоты - 8,3%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PlantStim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вещества-42,00%, N-0,80%, P2O5-0,40%, K2O-16,00%, SO3-3.20%, MgO-2,40%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B-0,01, Cu-0,03, Fe-0,1, Mn-0,1, Mo-0,002,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Agro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- 10%, P2O5 -7%, K2O – 7%, MgO0.5%, Fe EDHHA-0.2% ,Mn EDTA-0.2%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Hum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фульвокислоты-8%, аминокислоты-3%, K2O – 4.7%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Сu(EDTA)-0,012%,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(N)-14, фосфор (P2O5)-5, калий (K2O)-15, сера (S)-7,5, Fe-0, бор (B)-2,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B-0,4%, Cu-0,2%, Fe-0,3%, Mn-0,6%,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GREENPHOS+Zn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Liquid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Balance (25-25-25)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- 25%, P2O5 -25%, K2O – 25%,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Fruit (15-10-50)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P2O5 -10%, K2O – 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P-K (0-50-50)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P2O5 -50%, K2O –50%,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Start (15-65-15)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P2O5 -65%, K2O – 15%,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(фосфит) -32%, K2O-21%, Zn (хелат ЕДТА) - 3,5%, B-0,8%)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Forcrop-K35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N-14.56, аминокислоты - 83,12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4.8 (Ferrilene 4.8)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10 365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10 365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Р2О5 - 1,8%; К2О - 1,2%; GA142 - 46,5% свободные аминокислоты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"Ростолон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- 20, фосфор (P205) - 20, калий (К20) - 20 сера (S) - 2,2, Fe - 0,1, бор (B) -0,04, Cu -0,25, Zn - 0,25, Mn 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гуминатрин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Медь (Cu) - 475; цинк (Zn) - 160; Кобальт (Co) - 48; магний (Mg) - 39; бор (В) - 1986; калий (К) - 5507; марганец (Mn) - 133; железо (Fe) - 221; молибден (Mo) - 132; азот (N) - 2360; сера (S) - 3490; фосфор (Р) - 16377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N-0,32%, K2O-1,5%, рН -8,5-9,5%, гуминовые и фульвовые кислоты-12,0%, янтарная кислота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15.61 %; общий азот (N) 4.11 %; марганец (Mn) 0.73 %; цинк (Zn)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10,61 %; общий азот (N) 10.36 %; пентаоксид фосфора (P2O5) 14.24 %; оксид калия (K2O) 3.88 %; бор (B) 0.14 %; цинк (Zn) 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аминокислоты-7%; общий азот(N)-3%; пентаоксид фосфора(P2O5)-8%; оксид калия(K2O)-4%; бор(B)-1%; молибден(Mo)-0,15%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2,5%; K2O – 25% SO3 – 19,25%; B – 0,02%; Cu – 0,05%;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MgO-3%; SO3-27,5%; Cu-0,2%; Mn-0,2%;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азот(N)-2,4%, оксид калия(K2O)-3,35%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 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SO3-52,5%; B-0,02%, Cu-0,05%; Fe-0,01%; Mn-0,02; Mo-0,005%;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калия(K2O)-3,30%; альгиновая кислота-1,50%; маннитол-0,50%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аминокислоты-5,76%; общий азот(N)-3,72%; пентаоксид фосфора(P2O5)-11,08%; оксид калия(K2O)-4,08%; бор(B)-0,20%; цинк(Zn)-0,50%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серы(SO3)-51%; общий азот(N)-9%; аммиачный азот(N)-9%; фосфор(P2O5)-3%; оксид калия(K2O)-3%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N-5,8%; P2O5-2%; SO3-6,5%; B-0,2%; Cu-1%; Mn-3,5%; Mo-0,05%; Zn-0,8%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азот(N)-2,81%; молибден(Mo)-7,52%; кобальт(Co)-0,76%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P2O5-15%; K2O-15%; SO3-3,5%; B-0,02%; Cu-0,05%; Fe-0,1%; Mn-0,05%; Mo-0,001%;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N-≥30%, NO3-≥12,5%, K2O-≥3,0%, P2O5-≥1,8%, SO3-≥1,74%, Mg-≥0,35%, Zn-≥0,2%, Cu-≥0,1%, Mo-≥0,05%, Fe-≥0,55%, B-≥0,02%, Mn-≥0,05%, C2H6OS-≥1,0%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N-≥7,7%, Mo-≥0,77%, B-≥9,5%, C2H6OS-≥13,0%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N-≥10,8%, P2O5-≥0,5%, K2O-≥3,1%, Mo-≥0,58%, В-≥0,5%, SO3-≥1,3%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N-≥7,0%, NO3-≥1,35%, P2O5-≥20,5%, K2O-≥5,0%, Mg-≥0,12%, SO3-≥1,2%, Zn-≥0,25%, Cu-≥0,1%, Fe-≥0,12%, Mn-≥0,06%, B-≥0,32%, Mo-≥0,05%, C2H6OS-≥1,0%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Изагри-М, марки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N-≥2,56%, аминокислоты-≥12%, K2O-≥0,48%, S-≥7,47%, Mg-≥1,82%, Zn-≥1,53%, Cu-≥1,54%, Mo-≥0,17%, Fe-≥0,32%, B-≥0,13%, Mn-≥0,03%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Эликсир, марки: Фолирус Эликсир Мультимикс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N-156%, P-104%, Mg-14.3%, Mn-10.4%, Cu-15.6%, Fe-1.3%, B-11.7%, Zn-13%, Mo-0.02%, Co-0.08%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"ЗЕРОМАКС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- 0,0075±0,001; бор (В) - 10±0,5; азот (N) - 4,3±0,3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Нитро"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- 0,01±0,001; азот (N) - 18±0,9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 минеральное удобрение 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3,5%, в том числе(N) органический – 0,25%, в том числе(N) мочевинный – 3,25%, калий(К²О) с агентом – 2,5%, фосфор(Р²О³) с агентом – 0,5%, магний(MgO) с агентом – 0,1%, бор(B) бороэтаноломин – 0,1%, кобальт(Со) с агентом – 0,01%, медь(Cu) с агентом – 0,05%, железо(Fe) с агентом –0,12%, марганец(Mn) с агентом – 0,1%, молибден(Мо) с агентом – 1%, цинк(Zn) с агентом – 0,12%, гуминовые кислоты(гуматы) – 7%, гидроксикарбоновые кислоты – 0,6%, аминокислоты –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ГИСИНАР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- 150, N - 50, гидрогель- 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(15,2%), P2O5 (6,6%), Nобщ (6,6%), SO3 (4,6%), Mn-EDTA (0,3%), Сu-EDTA (0,1%), Zn-EDTA (0,07%), Fe-EDTA (0,07%), Mо (0,07%), В (0,01%), Se(0,003%), Сo-EDTA (0,001%), смачиватели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(КАС), марки "КАС+S (Сера)"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Aton Nuk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Monobras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KOLADO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вещество/&gt;30%; экстракт дикорастущих растений/&gt;60%; N- 0,6%; N - 0,6%; P - 0,3%; K2o - 10%; SO3 - 6,6%; Ca - 0,30; MgO - 3,3%; Cu - 0,5 мг/кг; Fe - 15 мг/кг; Zn- l0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свободные аминокислоты-10,7%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