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ea97" w14:textId="a2be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марта 2026 года № 54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декабря 2022 года № 301 "О некоторых вопросах государственного учреждения "Управление физической культуры и спорта Восточно-Казахстанской области"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Восточно-Казахстанской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35), 36) следующего содержания: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выявляет причины и условия, способствующие совершению правонарушений, и принимает меры по их устранению в пределах своей компетенции;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совместно с иными государственными органами и общественными организациями координирует работу по вовлечению лиц, склонных к совершению правонарушений, включая молодежь, состоящую на учете в правоохранительных органах, в занятие физической культурой и спортом.".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Восточно-Казахстанской области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физической культуры и спорта.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