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1787" w14:textId="3b11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Шардара Шардаринского района Туркестанской области от 23 февраля 2026 года № 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35 Закона Республики Казахстан "О местном государственном управлении и самоуправлении в Республике Казахстан" исполняющий обязанности акима города Шардара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публичный сервитут во временное безвозмездное пользование сроком на 4 года 11 месяцев (четыре года одиннадцать месяцев) без изъятия земельных участков у собственников и землепользователей на земельный участок общей площадью 0,0092 га для строительства электрической сети с территории города Шардара государственному учреждению "Отдел жилищно-коммунального хозяйства, пассажирского транспорта и автомобильных дорог Шардаринского района" акимата Шардаринского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процессе использования земельного участка получить согласие от собственников и землепользователей.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"Отдел жилищно-коммунального хозяйства, пассажирского транспорта и автомобильных дорог Шардаринского района" акимата Шардаринского района после завершения строительных работ в течении одного месяца восстановить поврежденную землю и обеспечить выполнение работ с соблюдением требовании по охране окружающей среды.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на главного специалиста-юриста административного и общего отделения аппарата акима города Шардара Г.Курманбек.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С.Абдинасиров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