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a6dc" w14:textId="760a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Курмангазинского района от 25 апреля 2024 года № 96 "Об определения помещений кандидатам на договорной основе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17 июня 2026 года № 125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25 апреля 2024 года № 96 "Об определения помещений кандидатам на договорной основе для встреч с избирателями"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Государственное учреждение"Отдела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Курмангазинского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образования Атырауской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от 17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от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определенные кандидатам 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"Аккольский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Бөкейхан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"Бөкейханский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Дынгызыл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"Дынгызылский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Шортанбай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"Шортанбайский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С. Муканова"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Кудряшов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Габита Мусрепова"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Кигаш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"Кигачский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Макаш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"Сельский дом культуры Шабыт"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"Сельский дом культуры Өнерпаз"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Суюндук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"Суюндукский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Теңіз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Ю. А. Гагарина"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"Дом культуры района имени Смагул Кушекбаев"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Ы. Алтынсарина"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Нуржау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"Нуржауский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Сафон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Кадыра Мырза Али"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"Енбекшинский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Б. Момышулы"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производственного кооператива "Каспий-Балык"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Азгир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"Балкудукский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