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7512" w14:textId="2e37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2025 года № 198-VІІІ "Об утверждении бюджетов сельских округов и поселка Индербор Индерского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20 апреля 2026 года № 214-VIII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25 декабря 2025 года № 198-VІІІ "Об утверждении бюджетов сельских округов и поселка Индербор Индерского района на 2026-2028 годы"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189 049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171 016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191 056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- 2 007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Орликовского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212 938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10 715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201 860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219 001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-6 063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- 6 063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6 063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146 939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19 125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127 814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160 863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-13 924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- 13 924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13 924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271 545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13 735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257 691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282 652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-11 107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- 11 107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11 107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426 393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25 329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401 006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444 904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-18 511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- 18 511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18 511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2 000 296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185 721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31 333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1 783 183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2 096 396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-96 611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- 96 100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96 100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539 081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8 948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530 133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546 266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-7 185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- 7 185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7 185 тысяч тенге.".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2026 года № 214-VІІІ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2026 года № 198-VІІІ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2026 года № 214-VІІІ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2026 года № 198-VІІІ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Орликовского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35 642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2026 года № 214-VІІІ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2026 года № 198-VІІІ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Коктогайского сельского округа Индерского района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2026 года № 214-VІІІ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2026 года № 198-VІІІ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Елтайского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2026 года № 214-VІІІ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2026 года № 198-VІІІ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Есболского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2026 года № 214-VІІІ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2026 года № 198-VІІІ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Индербор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2 000 296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2026 года № 214-VІІІ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2026 года № 198-VІІІ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Боденевского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