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fb84" w14:textId="a40f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государственного учреждения "Атырауский городской отдел культуры, развития языков,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19 февраля 2026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"Атырауский городской отдел культуры, развития языков, физической культуры и спорта" изложить в новой редакции согласно приложению к настоящему постановлению и утвердить.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"Атырауский городской отдел культуры, развития языков, физической культуры и спорта"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2026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2020 года № 2234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"Атырауской городской отдел культуры, развития языков, физической культуры и спорта"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"Атырауский городской отдел культуры, развития языков, физической культуры и спорта" (далее – Отдел) является государственным органом Республики Казахстан, осуществляющим руководство в сферах культуры, развития языков, физической культуры и спорта на территории города.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на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учреждения: Государственное учреждение "Атырауский городской отдел культуры, развития языков, физической культуры и спорта"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отдела: город Атырау, улица С.Саургалиева, строение №1, почтовый индекс - 060003.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Учредитель государственного учреждения: государственное учреждение "Аппарат акима города Атырау". Настоящее Положение является учредительным документом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учреждения – государственное учреждение "Аппарат акима города Атырау".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полученный доходы направляется в государственный бюджет, если иное не установлено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управления и реализация государственной политики в области культуры на территории города Атырау;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сферы применения государственного языка;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мероприятий государственной программы развития физической культуры и спорта на территории города Атырау;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Постановления;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полномочия в пределах предоставленных отделу прав и в соответствии с настоящим Положением;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решения и указания вышестоящих органов и должностных лиц, изданные в пределах полномочий отдела;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внутренний контроль по направлениям деятельности с целью повышения качества и производительности его работы;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внутренний государственный финансовый контроль в соответствии с действующим законодательством;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планы финансирования из местного бюджета коммунального государственного учреждения и государственного коммунального казенного предприятия соответствующей отрасли;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создание филиалов и представительств коммунальных государственных учреждений и государственных коммунальных казенных предприятий соответствующей отрасли;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реорганизацию и ликвидацию коммунального юридического лица по согласованию с учредителем;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повышение квалификации, подготовку и переподготовку кадров, семинары, другие формы обучения и обмен опытом специалистов культуры, развития языков, физической культуры и спорта;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 укрепление материально-технической базы объектов культуры, физической культуры и спорта, развитие их инфраструктуры;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мероприятий совместно с заинтересованными ведомственными организациями;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и реализации региональных программ развития культуры, развития языков, физической культуры и спорта;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 деятельностью подведомственных учреждений культуры и спорта;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разработки и реализации плана работы городских культурно, спортивно–массовых мероприятий;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массовых мероприятий по проведению национальных, государственных, юбилейных и профессиональных праздников;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штатное расписание учреждений культуры и спорта;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способствует развитию творчества самодеятельных, народных коллективов и кружков в домах культуры;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назначение и увольнение руководителя подведомственных учреждений, а также организция аттестационной работы;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информирует об устранении угрозы порчи, разрушения памятников истории и культуры и вносит предложения о включении объектов историко-культурного наследия в государственный список памятников истории и культуры местного значения;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работу по привлечению к административной ответсвенности должностных лиц и субъектов предпринимательства, виновных в нарушении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 и рассмотрение уведомлений о размещении вывески;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вносит предложения по наименованию и переименованию составных частей, а также по уточнению и изменению транскрипции их наименований;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мероприятия, направленные на развитие государственного языка и других языков;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консультационной работы и выдача согласований по вопросам соответствия рекламы и наглядной информации, устанавливаемых на территории города, требования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городские спортивные соревнования по видам спорта совместно с аккредитованными местными спортивными федерациями;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подготовку городских сборных команд по видам спорта и их участие в областных соревнованиях;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развитие массового спорта и национальных видов спорта на территории соответсвующей административно-территориальной единицы;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оказывает государственные услуги по присвоению и лишению спортивных раязрядов и квалификационных категорий;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единый региональный календарь спортивно-массовых мероприятий;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обеспечить доступность стандартов государственных услуг, предоставлять информацию потребителям государственных услуг о порядке оказания государственных услуг в сферах физической культуры и спорта;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решает вопросы награждения победителей и призеров спортивных соревнований, работников спортивных учреждений, тренерского состава спортивными медалями, знаками, дипломами, грамотами и ценными подарками в установленном порядке;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представление проектов планов финансирования по бюджетным программам и бюджетных заявлений в отдел городской экономики и бюджетного планирования при уточнении, корректировке, утверждении бюджета;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работы по государственным закупкам по отделу;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приема, консолидации, проверки и анализа финансовой отчетности подведомственных учреждений отдела;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списание имущества подведомственных учреждений отдела;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акиму города, управлениям отрасли о награждении работников учреждений культуры и спорта государственными и ведомственными наградами, а также о присвоении им почетных и иных званий;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представление интересов отдела в судах, государственных органах и других организациях;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проектов постановлений акимата города, решений и распоряжений акима;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ведение делопроизводства отдела и обработка корреспонденции, поступающий в отдел;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прием, регистрация, учет и рассмотрение обращений физических и юридических лиц;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делопроизводства с документами, поступившими с грифом "для служебного пользования";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Отдела: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сотрудников отдела;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интересов отдела в государственных органах и других организациях;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должностей, поощряет и налагает дисциплинарные взыскания на сотрудников отдела, руководителей подведомственных государсвтенных учреждений;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 и принимает решения по другим вопросам, относящимся к его компетенции;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принимают соответствующие меры, направленные на противодействие коррупции, и несут персональную ответственность за принятие антикоррупционных мер;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и регламент работы отдела;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пределах своей компетенции иные полномочия в соответствии с действующим законодательством.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полномочия первого руководителя отдела в период его отсутствия осуществляются лицом, его замещающим в соответствии с действующим законодательством.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Режим работы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работы Отдела устанавливается правилами внутренного трудового распорядка и не должен противоречить нормам трудового законодательства Республики Казахстан.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Имущество государственного учреждения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относится к коммунальной собственности.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Реорганизация и упразднение государственного учреждения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отдела: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имени Курмангазы";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"Атырауская городская централизованная библиотечная система";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"Спортивный Клуб развития массового спорта".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