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d648" w14:textId="02bd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Атырауской области при амбулаторном лечении бесплатно и (или) на льготных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19 июня 2026 года № 240-VIII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 Атырауский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гарантированный объем бесплатной медицинской помощи, в том числе лекарственных средств, специализированных лечебных продуктов, медицинских изделий отдельным категориям граждан Атырауской области при амбулаторном лечении бесплатно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240-VIII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предоставляемого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предоставляемых отдельным категориям граждан Атырауской области при амбулаторном лечении на бесплатной основе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артрит, системный вариант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раствора для инъекций, раствор для подкожных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Тофацитиниб, таблетка, суспензия, раствор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Хумира, (Адалимумаб, раствор для инъекций)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анкилозирующий спондиллит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и неспецифический язвенный колит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Ведолизумаб, порошок для приготовления концентрата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дерматомиозит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ревматоидный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легочная болезнь, альвеолярные и парието-альвеолярные нарушения, альвеолярный протеиноз, легочный альвеолярный микролтиаз, диффузный легочный фиброз, фиброзирующий альвеолит криптогенный, синдром Хаммена- Рича, идиопатический легочный фиброз лимфангиолейомио-матоз, интерстициальная пневмония уточненная, инверстициальная легочная болезнь, неуточненная инетрстиицальная пневмония без дополнительного утчонения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Оптиконевромиелит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(болезнь Девика)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Слизисто-кожный лимфонодуляторный синдром (Кавасаки), Грануламатоз Вегенера, Синдром дуги аорты, (Такаясу), Микроскопический полиангиит, Системная красная волчанка, Дерматомиозит у детей, Полимиозит, Прогрессирующий системный склероз, Болезнь Бехчета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раствора для инъекций,раствор для подкожных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с системным началом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раствора для инъекций,раствор для подкожных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дуги аорты (Такаясу)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раствора для инъекций,раствор для подкожных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склеродермия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Вегенера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заболевание соединительной ткани (синдром Шарпа)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уточнҰнные системные поражения соединительной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системной красной волчанки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Анифролумаб,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пузырчатки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Прогрессирующий системный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дерматомиозит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 (незлокачественный) плексиформнаянейрофиброма левой нижней конечности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Цистиноз, ювенильная нефропатическая форма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Цистеамин битартрат,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Цистеамин гидрохлорид, капли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сердца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таблетка, покрытая плҰночной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таблетка, покрытая плҰночной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посттромбоэмболическая болезнь легких І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таблетка, покрытая плҰночной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эмболия без упоминания об остром легочном сердце. Хронический тромбоэмболия легочной артерии обеих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 покрытая плҰночной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сердца. Синдром Эйзенменгера.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сердца. Высокая легочная гипертензия. Синдром Эйзенменгера.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Помпе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Майозайм, лиофилизат для приготовления концентрата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 ІІІВ стадия по Durie-SalmonPlus с распространенным остеодеструктивным синдромом ребер, позвоночника.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спондиллит (болезнь Бехтерев 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подкожного введения/порошок, лиофилизированный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Пароксизимальная ночная гемоглобинурия (Маркиафавы-Микели) с клоном.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Гемолитическая анемия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Сиролимус,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дефицит фактора свертывания. Витамин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К-зависимая коагулопатия.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Октаплекс, порошок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вариабельный васкулит.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Ахондроплазия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Восоротид, лиофилизата для приготовления раствора для подкожных инъекций.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мышечная дистрофия Дюшенна.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Голодирсен, раствор или порошок для приготовления концентрата для приготовления раствора для инфузий.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Омализумаб, порошок для приготовления раствора для инъекций в комплекте с растворителем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Тезепелумаб, стерильный раствор для внутривенных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Гипофосфатемия. Варусная деформация нижних конечностей. Х-сцепленная наследственная гипофосфатемия.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тяжести, имеющие генетическое подтверждение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Буросумаб,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молочной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Трастузумаб+дерукстекан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тела матки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раствор для инъекций, порошок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обыкновенная. Носитель стрептококковой инфекции. Стероидныйостеопароз.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Метастатический поражение костей таза справа без первичный опухолевый очаг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 IV TхN0M1.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Медулярный рак щитовидной железы.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щитовидной железы.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STIV T3N1M1. T2Н0M0 1ст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левой почки.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T3N1M1.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нижней доли левого лҰгкого.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TхNx M0.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Лорлатиниб,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верхней доли левого легкого.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T2N1MO.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Гепатоцеллюлярная карцинома печени.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STII Т2N0М0.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рак верхней доли правого легкого с перибронхиальным ростом.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STIII T2N1M0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Ниволумаб,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плевры левого легкого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Т4N1M0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Ипилимумаб,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Ниволумаб,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развития желудочно-кишечного тракта. Атрезия тонкой кишки, IV тип. Синдром короткой кишки в исходе "сосисочной" формы атрезии тонкой кишки. Нутритивнаянедостаточность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II–III степени.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закрытия катетеров, с циклотауролидином, цитратом 4%, гепарин 500 ед/мл. Ампулы по 5 мл №10 (Taurolock Hep 500)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закрытия катетеров Taurolidine + Urokinase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Солевой раствор Адиамин регидрокомплекс/ Регидровит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изотонический, раствор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предстательной железы.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STIIT2N0M0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 IIIb T3bN0M1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St-II T2cN0M0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Даролутамид,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нижней трети пищевода. T3NoMostLL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рак нижней доли левого легкого CTIITxHxM0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Лорлатиниб,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Миелин-олигодендроцитарный гликопротеин ассоцированное заболевание центральный нервный системы. Выраженный атактический синдром. G36.8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развития желудочно-кишечного тракта. Атрезия тонкой кишки, IV тип. Синдром короткой кишки в исходе "сосисочной" формы атрезии тонкой кишки. Нутритивная недостаточность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II–III степени.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 Кабивен центральный, комбинированный препарат для парентерального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Солувит-Н, водорастворимые витамины для парентерального введения. Лиофилизат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Виталипид-Н, жирорастворимые витамины для парентерального введения. Эмульсия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Аддамель-Н,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энтеральная смесь, гидролизная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Нутрилон Пепти Гастро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энтеральная смесь с частичными гидролизом Нутрилон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развития желудочно-кишечного тракта. Атрезия тонкой кишки, IV тип. Синдром короткой кишки в исходе "сосисочной" формы атрезии тонкой кишки. Нутритивная недостаточность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II–III степени.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Ремонтный набор для туннелированного катетера Бровиак 4,2 Fr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Туннелированный катетер 4,2 Fr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линия IntrafixSafeSetLuerLock 230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линия с трехкодовым краном (Discofix)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Инфузионные системы с фильтром (In-Stopper)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Заглушка с мембраной (In-Stopper)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оригинал – LeitungLuer 50 смт 4097408 (Б.Браун)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Пленчатая прозрачная повязка на центральный катетер 10*12,5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повязки Tegaderm CHG 1657R 7.58. cм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Пленчатая повязка водонепроницаемая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Повязки Cosmopor I.V. 68см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 для удаления адгезивов (ColopastBrava/Niltac спрей)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ректальный (газоотоводная трубка) 8/10 Fr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