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2116" w14:textId="4902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36/17 "Об утверждении бюджета Юбилейного сельского округа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мая 2026 года № 41/10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Юбилейного сельского округа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Юбилейного сельского округа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208 263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19 658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188 605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213 488,9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- 5 225,9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5 225,9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5 225,9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41/10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Юбилейного сельского округа района Шал акына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