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a6cef1" w14:textId="6a6cef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решение маслихата района Магжана Жумабаева Северо-Казахстанской области от 8 мая 2026 года № 39-2 "Об утверждении Правил оказания социальной помощи, установления ее размеров и определения перечня отдельных категорий нуждающихся граждан района Магжана Жумабаева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Магжана Жумабаева Северо-Казахстанской области от 15 июля 2026 года № 42-3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Маслихат района Магжана Жумабаева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района Магжана Жумабаева Северо-Казахстанской области от 8 мая 2026 года </w:t>
      </w:r>
      <w:r>
        <w:rPr>
          <w:rFonts w:ascii="Times New Roman"/>
          <w:b w:val="false"/>
          <w:i w:val="false"/>
          <w:color w:val="000000"/>
          <w:sz w:val="28"/>
        </w:rPr>
        <w:t>№ 39-2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оказания социальной помощи, установления ее размеров и определения перечня отдельных категорий нуждающихся граждан района Магжана Жумабаева Северо-Казахстанской области" следующие изменения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Правилах оказания социальной помощи, установления ее размеров и определения перечня отдельных категорий нуждающихся граждан, утвержденных указанным решением: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"подпункт 8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 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оказывается без учета доходов следующим категориям нуждающихся граждан, за исключением лиц находящихся на полном государственном обеспечении по следующим основаниям: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гражданам (семьям), пострадавшим вследствие стихийного бедствия, в размере до 100 (ста) месячных расчетных показателей (далее МРП) единовременно, одному из собственников жилья (жилого строения), срок обращения за социальной помощью не позднее шести месяцев с момента наступления данной ситуации, на основании документа, подтверждающего факт стихийного бедствия;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гражданам (семьям), пострадавшим вследствие пожара, в размере до 200 (двухсот) МРП единовременно, одному из собственников жилья (жилого строения), срок обращения за социальной помощью не позднее шести месяцев с момента наступления данной ситуации, на основании документа, подтверждающего факт пожара;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лицам, со злокачественными новообразованиями II, II A либо IV клинической группы в соответствии с Приказом Министра здравоохранения Республики Казахстан от 12 ноября 2021 года № ҚР ДСМ-112 "Об утверждении стандарта организации оказания онкологической помощи населению Республики Казахстан" (зарегистрирован в Реестре государственной регистрации нормативных правовых актов под № 25167), единовременно, в размере 10 (десяти) МРП;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состоящим на диспансерном учете с заболеванием туберкулез, в размере 6 (шести) МРП ежемесячно, на основании списков, предоставляемых районной больницей района Магжана Жумабаева, на дополнительное питание;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родителям или иным законным представителям инфицированных детей с болезнью, вызванной вирусом иммунодефицита человека (ВИЧ), для постоянного ухода и дополнительного усиленного питания на основании списка, предоставляемого организацией здравоохранения, осуществляющей деятельность в сфере профилактики ВИЧ-инфекции, ежемесячно, в размере 2-кратного прожиточного минимума.";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Социальная помощь оказывается следующим категориям граждан, с учетом среднедушевого дохода не превышающего порога однократного размера прожиточного минимума, устанавливаемого на соответствующий финансовый год законом о республиканском бюджете в размере 10 (десяти) МРП: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лицам, имеющим социально значимые заболевания - один раз в год;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лицам (семьям), среднедушевой доход которых не превышает порог однократного размера прожиточного минимума, устанавливаемого на соответствующий финансовый год законом о республиканском бюджете - единовременно.";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Социальная помощь предоставляется без учета доходов следующим категориям нуждающихся граждан: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санаторно-курортное лечение: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ветеранам Великой Отечественной войны, ветеранам боевых действий на территории других государств, ветеранам, приравненным по льготам к ветеранам Великой Отечественной войны,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войны, и другим лицам,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статье 8</w:t>
      </w:r>
      <w:r>
        <w:rPr>
          <w:rFonts w:ascii="Times New Roman"/>
          <w:b w:val="false"/>
          <w:i w:val="false"/>
          <w:color w:val="000000"/>
          <w:sz w:val="28"/>
        </w:rPr>
        <w:t xml:space="preserve">, за исключением лиц, указанных в подпунктах 4) и 5)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на санаторно-курортное лечение в санаториях (профилакториях) Республики Казахстан согласно рекомендациям лечебно-профилактического учреждения по месту жительства заявителя с предоставлением выписки санаторно-курортной карты, в размере стоимости санаторно-курортного лечения, но не более 50 (пятидесяти) МРП, 1 (один) раз в год, на основании документа, подтверждающего социальный статус, с представлением акта выполненных работ (оказанных услуг), выданного санаторно-курортной организацией;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 до семи лет, с семи до восемнадцати лет, первой, второй, третьей групп, согласно рекомендациям лечебно-профилактического учреждения по месту жительства заявителя, на санаторно-курортное лечение в санаториях (профилакториях) Республики Казахстан, при условии отсутствия разработанной индивидуальной программы абилитации и реабилитации в виде санаторно-курортного лечения, при предоставлении санаторно-курортной карты, в размере стоимости санаторно-курортного лечения, но не более 50 (пятидесяти) МРП, 1 (один) раз в год, на основании документа, подтверждающего социальный статус, с представлением акта выполненных работ (оказанных услуг), выданного санаторно-курортной организацией;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одному из законных представителей, сопровождающему ребенка с инвалидностью до семи лет, с семи до восемнадцати лет, первой, второй, третьей группы, в размере фактических затрат за проживание и питание, за исключением лечебных процедур, но не более 50 (пятидесяти) МРП 1 (один) раз в год, с предоставлением документа, выданного санаторно-курортной организацией. Социальная помощь на санаторно-курортное лечение ветеранам с инвалидностью, которым разработана индивидуальная программа абилитации и реабилитации (ИПАР) на санаторно-курортное лечение, не выплачивается.";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коммунальные услуги: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ветеранам Великой Отечественной войны, ветеранам боевых действий на территории других государств, ветеранам, приравненным по льготам к ветеранам Великой Отечественной войны, и другим лицам,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статье 8</w:t>
      </w:r>
      <w:r>
        <w:rPr>
          <w:rFonts w:ascii="Times New Roman"/>
          <w:b w:val="false"/>
          <w:i w:val="false"/>
          <w:color w:val="000000"/>
          <w:sz w:val="28"/>
        </w:rPr>
        <w:t xml:space="preserve">, за исключением лиц, указанных в подпунктах 4) и 5)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на возмещение затрат за оплату коммунальных услуг и приобретение топлива, ежемесячно, в размере 2 (двух) МРП;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в виде денежной помощи: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инвалидностью, которым назначено специализированное лечебное питание по рецепту лечащего врача, не включенным в перечень лекарственных средств и медицинских изделий для бесплатного и (или) льготного амбулаторного обеспечения отдельных категорий граждан Республики Казахстан, имеющих определенные заболевания (состояния), на основании списков, предоставляемых районной больницей района Магжана Жумабаева, ежемесячно, согласно предоставленной счет-фактуре, но не более 50 (пятидесяти) МРП;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ветеранам Великой Отечественной войны, ветеранам боевых действий на территории других государств, ветеранам, приравненным по льготам к ветеранам Великой Отечественной войны,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войны, и другим лицам,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статье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за исключением лиц, указанных в подпунктах 4) и 5)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на оплату зубопротезирования, периодически, не превышающую сумму в размере 50 (пятидесяти) МРП 1 (один) раз в год (кроме драгоценных металлов и протезов из металлокерамики, металлоакрила), с предоставлением счета-фактуры и акта выполненных работ с организации имеющей лицензию на проведение зубопротезирования, а также документа, подтверждающего факт наличия статуса данных категорий граждан;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ветеранам Великой Отечественной войны, ветеранам боевых действий на территории других государств, ветеранам, приравненным по льготам к ветеранам Великой Отечественной войны,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войны, и другим лицам,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статье 8</w:t>
      </w:r>
      <w:r>
        <w:rPr>
          <w:rFonts w:ascii="Times New Roman"/>
          <w:b w:val="false"/>
          <w:i w:val="false"/>
          <w:color w:val="000000"/>
          <w:sz w:val="28"/>
        </w:rPr>
        <w:t xml:space="preserve">, за исключением лиц, указанных в подпунктах 4) и 5)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лицам, пострадавшим вследствие ядерных испытаний на Семипалатинском испытательном ядерном полигоне, на возмещение фактической стоимости проезда, периодически 1 (один) раз в год, от станции отправления до места госпитализации и обратно по территории Республики Казахстан железнодорожным, автомобильным пассажирским транспортом (кроме такси), при предоставлении проездного билета и подтверждающего госпитализацию документа, а также документов, подтверждающих статус данных категорий граждан.".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Временно исполняющий обязанности председателя маслихата района Магжана Жумабаева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Бакиров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