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32a2" w14:textId="8e43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34-17 "Об утверждении бюджета Молодогвардейского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2026-2028 годы" от 24 декабря 2025 года № 34-17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52 228,0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46 152,0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52 230,0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Молодогвардейского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