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0e961" w14:textId="930e9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Жамбылского района Северо-Казахстанской области от 27 декабря 2023 года № 11/4 "Об утверждении Правил оказания социальной помощи, установления ее размеров и определения перечня отдельных категорий нуждающихся граждан Жамбылского района Северо-Казахстанской области"</w:t>
      </w:r>
    </w:p>
    <w:p>
      <w:pPr>
        <w:spacing w:after="0"/>
        <w:ind w:left="0"/>
        <w:jc w:val="both"/>
      </w:pPr>
      <w:r>
        <w:rPr>
          <w:rFonts w:ascii="Times New Roman"/>
          <w:b w:val="false"/>
          <w:i w:val="false"/>
          <w:color w:val="000000"/>
          <w:sz w:val="28"/>
        </w:rPr>
        <w:t>Решение маслихата Жамбылского района Северо-Казахстанской области от 30 апреля 2026 года № 41/3</w:t>
      </w:r>
    </w:p>
    <w:p>
      <w:pPr>
        <w:spacing w:after="0"/>
        <w:ind w:left="0"/>
        <w:jc w:val="both"/>
      </w:pPr>
      <w:bookmarkStart w:name="z1" w:id="0"/>
      <w:r>
        <w:rPr>
          <w:rFonts w:ascii="Times New Roman"/>
          <w:b w:val="false"/>
          <w:i w:val="false"/>
          <w:color w:val="000000"/>
          <w:sz w:val="28"/>
        </w:rPr>
        <w:t xml:space="preserve">
      Маслихат Жамбылского района Северо-Казахстанской области РЕШИЛ: </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Жамбылского района Северо-Казахстанской области "Об утверждении Правил оказания социальной помощи, установления ее размеров и определения перечня отдельных категорий нуждающихся граждан Жамбылского района Северо-Казахстанской области" от 27 декабря 2023 года № 11/4 (зарегистрировано в Реестре государственной регистрации нормативных правовых актов под № 7673-15)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Жамбылского района Северо-Казахстанской области,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Настоящее решение вводится в действие со дня его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маслихата Жамбылского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Топорова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маслихата</w:t>
            </w:r>
            <w:r>
              <w:br/>
            </w:r>
            <w:r>
              <w:rPr>
                <w:rFonts w:ascii="Times New Roman"/>
                <w:b w:val="false"/>
                <w:i w:val="false"/>
                <w:color w:val="000000"/>
                <w:sz w:val="20"/>
              </w:rPr>
              <w:t>Жамбылского района</w:t>
            </w:r>
            <w:r>
              <w:br/>
            </w:r>
            <w:r>
              <w:rPr>
                <w:rFonts w:ascii="Times New Roman"/>
                <w:b w:val="false"/>
                <w:i w:val="false"/>
                <w:color w:val="000000"/>
                <w:sz w:val="20"/>
              </w:rPr>
              <w:t>Северо-Казахстанской области</w:t>
            </w:r>
            <w:r>
              <w:br/>
            </w:r>
            <w:r>
              <w:rPr>
                <w:rFonts w:ascii="Times New Roman"/>
                <w:b w:val="false"/>
                <w:i w:val="false"/>
                <w:color w:val="000000"/>
                <w:sz w:val="20"/>
              </w:rPr>
              <w:t>от 30 апреля 2026 года № 41/3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маслихата</w:t>
            </w:r>
            <w:r>
              <w:br/>
            </w:r>
            <w:r>
              <w:rPr>
                <w:rFonts w:ascii="Times New Roman"/>
                <w:b w:val="false"/>
                <w:i w:val="false"/>
                <w:color w:val="000000"/>
                <w:sz w:val="20"/>
              </w:rPr>
              <w:t>Жамбылского района</w:t>
            </w:r>
            <w:r>
              <w:br/>
            </w:r>
            <w:r>
              <w:rPr>
                <w:rFonts w:ascii="Times New Roman"/>
                <w:b w:val="false"/>
                <w:i w:val="false"/>
                <w:color w:val="000000"/>
                <w:sz w:val="20"/>
              </w:rPr>
              <w:t>Северо-Казахстанской области</w:t>
            </w:r>
            <w:r>
              <w:br/>
            </w:r>
            <w:r>
              <w:rPr>
                <w:rFonts w:ascii="Times New Roman"/>
                <w:b w:val="false"/>
                <w:i w:val="false"/>
                <w:color w:val="000000"/>
                <w:sz w:val="20"/>
              </w:rPr>
              <w:t>от 27 декабря 2023 года № 11/4</w:t>
            </w:r>
          </w:p>
        </w:tc>
      </w:tr>
    </w:tbl>
    <w:bookmarkStart w:name="z6"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Жамбылского района Северо-Казахстанской области</w:t>
      </w:r>
    </w:p>
    <w:bookmarkEnd w:id="3"/>
    <w:bookmarkStart w:name="z7" w:id="4"/>
    <w:p>
      <w:pPr>
        <w:spacing w:after="0"/>
        <w:ind w:left="0"/>
        <w:jc w:val="left"/>
      </w:pPr>
      <w:r>
        <w:rPr>
          <w:rFonts w:ascii="Times New Roman"/>
          <w:b/>
          <w:i w:val="false"/>
          <w:color w:val="000000"/>
        </w:rPr>
        <w:t xml:space="preserve"> Глава 1. Общие положения</w:t>
      </w:r>
    </w:p>
    <w:bookmarkEnd w:id="4"/>
    <w:bookmarkStart w:name="z8" w:id="5"/>
    <w:p>
      <w:pPr>
        <w:spacing w:after="0"/>
        <w:ind w:left="0"/>
        <w:jc w:val="both"/>
      </w:pPr>
      <w:r>
        <w:rPr>
          <w:rFonts w:ascii="Times New Roman"/>
          <w:b w:val="false"/>
          <w:i w:val="false"/>
          <w:color w:val="000000"/>
          <w:sz w:val="28"/>
        </w:rPr>
        <w:t xml:space="preserve">
      1. Правила оказания социальной помощи, установления ее размеров и определения перечня отдельных категорий нуждающихся граждан Жамбылского района Северо-Казахстанской области (далее – Правила) разработаны на основании Социального кодекса Республики Казахстан,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ветеранах",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5"/>
    <w:bookmarkStart w:name="z9" w:id="6"/>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6"/>
    <w:bookmarkStart w:name="z10"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11" w:id="8"/>
    <w:p>
      <w:pPr>
        <w:spacing w:after="0"/>
        <w:ind w:left="0"/>
        <w:jc w:val="both"/>
      </w:pPr>
      <w:r>
        <w:rPr>
          <w:rFonts w:ascii="Times New Roman"/>
          <w:b w:val="false"/>
          <w:i w:val="false"/>
          <w:color w:val="000000"/>
          <w:sz w:val="28"/>
        </w:rPr>
        <w:t>
      2) специальная комиссия – комиссия, создаваемая решением акима Жамбылского района Северо-Казахстанской области, по рассмотрению заявления лица (семьи), претендующего на оказание социальной помощи отдельным категориям нуждающихся граждан;</w:t>
      </w:r>
    </w:p>
    <w:bookmarkEnd w:id="8"/>
    <w:bookmarkStart w:name="z12" w:id="9"/>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9"/>
    <w:bookmarkStart w:name="z13" w:id="10"/>
    <w:p>
      <w:pPr>
        <w:spacing w:after="0"/>
        <w:ind w:left="0"/>
        <w:jc w:val="both"/>
      </w:pPr>
      <w:r>
        <w:rPr>
          <w:rFonts w:ascii="Times New Roman"/>
          <w:b w:val="false"/>
          <w:i w:val="false"/>
          <w:color w:val="000000"/>
          <w:sz w:val="28"/>
        </w:rPr>
        <w:t>
      4) уполномоченный орган по оказанию социальной помощи – коммунальное государственное учреждение "Отдел занятости и социальных программ акимата Жамбылского района Северо-Казахстанской области", осуществляющий оказание социальной помощи;</w:t>
      </w:r>
    </w:p>
    <w:bookmarkEnd w:id="10"/>
    <w:bookmarkStart w:name="z14" w:id="11"/>
    <w:p>
      <w:pPr>
        <w:spacing w:after="0"/>
        <w:ind w:left="0"/>
        <w:jc w:val="both"/>
      </w:pPr>
      <w:r>
        <w:rPr>
          <w:rFonts w:ascii="Times New Roman"/>
          <w:b w:val="false"/>
          <w:i w:val="false"/>
          <w:color w:val="000000"/>
          <w:sz w:val="28"/>
        </w:rPr>
        <w:t>
      5) прожиточный минимум – минимальный денежный доход на одного человека, равный по величине стоимости минимальной потребительской корзины;</w:t>
      </w:r>
    </w:p>
    <w:bookmarkEnd w:id="11"/>
    <w:bookmarkStart w:name="z15" w:id="12"/>
    <w:p>
      <w:pPr>
        <w:spacing w:after="0"/>
        <w:ind w:left="0"/>
        <w:jc w:val="both"/>
      </w:pPr>
      <w:r>
        <w:rPr>
          <w:rFonts w:ascii="Times New Roman"/>
          <w:b w:val="false"/>
          <w:i w:val="false"/>
          <w:color w:val="000000"/>
          <w:sz w:val="28"/>
        </w:rPr>
        <w:t>
      6) среднедушевой доход – доля совокупного дохода семьи, приходящаяся на каждого члена семьи в месяц;</w:t>
      </w:r>
    </w:p>
    <w:bookmarkEnd w:id="12"/>
    <w:bookmarkStart w:name="z16" w:id="13"/>
    <w:p>
      <w:pPr>
        <w:spacing w:after="0"/>
        <w:ind w:left="0"/>
        <w:jc w:val="both"/>
      </w:pPr>
      <w:r>
        <w:rPr>
          <w:rFonts w:ascii="Times New Roman"/>
          <w:b w:val="false"/>
          <w:i w:val="false"/>
          <w:color w:val="000000"/>
          <w:sz w:val="28"/>
        </w:rPr>
        <w:t>
      7) праздничные дни – дни национальных и государственных праздников Республики Казахстан;</w:t>
      </w:r>
    </w:p>
    <w:bookmarkEnd w:id="13"/>
    <w:bookmarkStart w:name="z17" w:id="14"/>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bookmarkEnd w:id="14"/>
    <w:bookmarkStart w:name="z18" w:id="15"/>
    <w:p>
      <w:pPr>
        <w:spacing w:after="0"/>
        <w:ind w:left="0"/>
        <w:jc w:val="both"/>
      </w:pPr>
      <w:r>
        <w:rPr>
          <w:rFonts w:ascii="Times New Roman"/>
          <w:b w:val="false"/>
          <w:i w:val="false"/>
          <w:color w:val="000000"/>
          <w:sz w:val="28"/>
        </w:rPr>
        <w:t>
      9)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5"/>
    <w:bookmarkStart w:name="z19" w:id="16"/>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16"/>
    <w:bookmarkStart w:name="z20" w:id="17"/>
    <w:p>
      <w:pPr>
        <w:spacing w:after="0"/>
        <w:ind w:left="0"/>
        <w:jc w:val="both"/>
      </w:pPr>
      <w:r>
        <w:rPr>
          <w:rFonts w:ascii="Times New Roman"/>
          <w:b w:val="false"/>
          <w:i w:val="false"/>
          <w:color w:val="000000"/>
          <w:sz w:val="28"/>
        </w:rPr>
        <w:t>
      11)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7"/>
    <w:bookmarkStart w:name="z21" w:id="18"/>
    <w:p>
      <w:pPr>
        <w:spacing w:after="0"/>
        <w:ind w:left="0"/>
        <w:jc w:val="both"/>
      </w:pPr>
      <w:r>
        <w:rPr>
          <w:rFonts w:ascii="Times New Roman"/>
          <w:b w:val="false"/>
          <w:i w:val="false"/>
          <w:color w:val="000000"/>
          <w:sz w:val="28"/>
        </w:rPr>
        <w:t>
      12)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18"/>
    <w:bookmarkStart w:name="z22" w:id="19"/>
    <w:p>
      <w:pPr>
        <w:spacing w:after="0"/>
        <w:ind w:left="0"/>
        <w:jc w:val="both"/>
      </w:pPr>
      <w:r>
        <w:rPr>
          <w:rFonts w:ascii="Times New Roman"/>
          <w:b w:val="false"/>
          <w:i w:val="false"/>
          <w:color w:val="000000"/>
          <w:sz w:val="28"/>
        </w:rPr>
        <w:t xml:space="preserve">
      13)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w:t>
      </w:r>
    </w:p>
    <w:bookmarkEnd w:id="19"/>
    <w:bookmarkStart w:name="z23" w:id="20"/>
    <w:p>
      <w:pPr>
        <w:spacing w:after="0"/>
        <w:ind w:left="0"/>
        <w:jc w:val="both"/>
      </w:pPr>
      <w:r>
        <w:rPr>
          <w:rFonts w:ascii="Times New Roman"/>
          <w:b w:val="false"/>
          <w:i w:val="false"/>
          <w:color w:val="000000"/>
          <w:sz w:val="28"/>
        </w:rPr>
        <w:t>
      3. Настоящие Правила распространяются на лиц, постоянно проживающих и зарегистрированных на территории Жамбылского района Северо-Казахстанской области.</w:t>
      </w:r>
    </w:p>
    <w:bookmarkEnd w:id="20"/>
    <w:bookmarkStart w:name="z24" w:id="21"/>
    <w:p>
      <w:pPr>
        <w:spacing w:after="0"/>
        <w:ind w:left="0"/>
        <w:jc w:val="both"/>
      </w:pPr>
      <w:r>
        <w:rPr>
          <w:rFonts w:ascii="Times New Roman"/>
          <w:b w:val="false"/>
          <w:i w:val="false"/>
          <w:color w:val="000000"/>
          <w:sz w:val="28"/>
        </w:rPr>
        <w:t xml:space="preserve">
      4.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10,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11,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12,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(далее – Закон), оказываются в порядке, определенном настоящими Правилами.</w:t>
      </w:r>
    </w:p>
    <w:bookmarkEnd w:id="21"/>
    <w:bookmarkStart w:name="z25" w:id="22"/>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ежеквартально, один раз в год), осуществляется с месяца обращения.</w:t>
      </w:r>
    </w:p>
    <w:bookmarkEnd w:id="22"/>
    <w:bookmarkStart w:name="z26" w:id="23"/>
    <w:p>
      <w:pPr>
        <w:spacing w:after="0"/>
        <w:ind w:left="0"/>
        <w:jc w:val="both"/>
      </w:pPr>
      <w:r>
        <w:rPr>
          <w:rFonts w:ascii="Times New Roman"/>
          <w:b w:val="false"/>
          <w:i w:val="false"/>
          <w:color w:val="000000"/>
          <w:sz w:val="28"/>
        </w:rPr>
        <w:t>
      6. Перечни праздничных дней и памятных дат для оказания социальной помощи устанавливаются местным представительным органом по представлению местными исполнительными органами.</w:t>
      </w:r>
    </w:p>
    <w:bookmarkEnd w:id="23"/>
    <w:p>
      <w:pPr>
        <w:spacing w:after="0"/>
        <w:ind w:left="0"/>
        <w:jc w:val="both"/>
      </w:pPr>
      <w:r>
        <w:rPr>
          <w:rFonts w:ascii="Times New Roman"/>
          <w:b w:val="false"/>
          <w:i w:val="false"/>
          <w:color w:val="000000"/>
          <w:sz w:val="28"/>
        </w:rPr>
        <w:t>
      Социальная помощь к праздничным дням и памятным датам устанавливается в размере не менее 2,5-кратного месячного расчетного показателя и назначается один раз в календарном году.</w:t>
      </w:r>
    </w:p>
    <w:p>
      <w:pPr>
        <w:spacing w:after="0"/>
        <w:ind w:left="0"/>
        <w:jc w:val="both"/>
      </w:pPr>
      <w:r>
        <w:rPr>
          <w:rFonts w:ascii="Times New Roman"/>
          <w:b w:val="false"/>
          <w:i w:val="false"/>
          <w:color w:val="000000"/>
          <w:sz w:val="28"/>
        </w:rPr>
        <w:t>
      При наличии нескольких оснований социальная помощь к праздничным дням и памятным датам назначается только по одному основанию.</w:t>
      </w:r>
    </w:p>
    <w:bookmarkStart w:name="z27" w:id="24"/>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4"/>
    <w:bookmarkStart w:name="z28" w:id="25"/>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bookmarkEnd w:id="25"/>
    <w:bookmarkStart w:name="z29" w:id="26"/>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26"/>
    <w:bookmarkStart w:name="z30" w:id="27"/>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27"/>
    <w:bookmarkStart w:name="z31" w:id="28"/>
    <w:p>
      <w:pPr>
        <w:spacing w:after="0"/>
        <w:ind w:left="0"/>
        <w:jc w:val="both"/>
      </w:pPr>
      <w:r>
        <w:rPr>
          <w:rFonts w:ascii="Times New Roman"/>
          <w:b w:val="false"/>
          <w:i w:val="false"/>
          <w:color w:val="000000"/>
          <w:sz w:val="28"/>
        </w:rPr>
        <w:t>
      3) наличие социально значимого заболевания;</w:t>
      </w:r>
    </w:p>
    <w:bookmarkEnd w:id="28"/>
    <w:bookmarkStart w:name="z32" w:id="29"/>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 представительным органом, в кратном отношении к прожиточному минимуму, устанавливаемому на соответствующий финансовый год законом о республиканском бюджете.</w:t>
      </w:r>
    </w:p>
    <w:bookmarkEnd w:id="29"/>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местным представительным органом перечнем оснований для отнесения граждан к категории нуждающихся.</w:t>
      </w:r>
    </w:p>
    <w:bookmarkStart w:name="z33" w:id="30"/>
    <w:p>
      <w:pPr>
        <w:spacing w:after="0"/>
        <w:ind w:left="0"/>
        <w:jc w:val="both"/>
      </w:pPr>
      <w:r>
        <w:rPr>
          <w:rFonts w:ascii="Times New Roman"/>
          <w:b w:val="false"/>
          <w:i w:val="false"/>
          <w:color w:val="000000"/>
          <w:sz w:val="28"/>
        </w:rPr>
        <w:t>
      8. Социальная помощь к праздничным дням и памятным датам оказывается 1 раз в год, в виде денежных выплат через Государственную корпорацию следующим категориям граждан:</w:t>
      </w:r>
    </w:p>
    <w:bookmarkEnd w:id="30"/>
    <w:bookmarkStart w:name="z34" w:id="31"/>
    <w:p>
      <w:pPr>
        <w:spacing w:after="0"/>
        <w:ind w:left="0"/>
        <w:jc w:val="both"/>
      </w:pPr>
      <w:r>
        <w:rPr>
          <w:rFonts w:ascii="Times New Roman"/>
          <w:b w:val="false"/>
          <w:i w:val="false"/>
          <w:color w:val="000000"/>
          <w:sz w:val="28"/>
        </w:rPr>
        <w:t>
      1) ко Дню вывода ограниченного контингента советских войск из Демократической Республики Афганистан – 15 февраля:</w:t>
      </w:r>
    </w:p>
    <w:bookmarkEnd w:id="31"/>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35 (тридцать пять) месячных расчетных показателей;</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35 (тридцать пять) месячных расчетных показателей;</w:t>
      </w:r>
    </w:p>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35 (тридцать пять)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таджико-афганском участке в период с сентября 1992 года по февраль 2001 года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35 (тридцать пять) месячных расчетных показателей.</w:t>
      </w:r>
    </w:p>
    <w:bookmarkStart w:name="z35" w:id="32"/>
    <w:p>
      <w:pPr>
        <w:spacing w:after="0"/>
        <w:ind w:left="0"/>
        <w:jc w:val="both"/>
      </w:pPr>
      <w:r>
        <w:rPr>
          <w:rFonts w:ascii="Times New Roman"/>
          <w:b w:val="false"/>
          <w:i w:val="false"/>
          <w:color w:val="000000"/>
          <w:sz w:val="28"/>
        </w:rPr>
        <w:t>
      2) Международной женский день – 8 марта:</w:t>
      </w:r>
    </w:p>
    <w:bookmarkEnd w:id="32"/>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 в размере 10 (десять) месячных расчетных показателей;</w:t>
      </w:r>
    </w:p>
    <w:p>
      <w:pPr>
        <w:spacing w:after="0"/>
        <w:ind w:left="0"/>
        <w:jc w:val="both"/>
      </w:pPr>
      <w:r>
        <w:rPr>
          <w:rFonts w:ascii="Times New Roman"/>
          <w:b w:val="false"/>
          <w:i w:val="false"/>
          <w:color w:val="000000"/>
          <w:sz w:val="28"/>
        </w:rPr>
        <w:t>
      многодетным семьям, имеющим в своем составе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bookmarkStart w:name="z36" w:id="33"/>
    <w:p>
      <w:pPr>
        <w:spacing w:after="0"/>
        <w:ind w:left="0"/>
        <w:jc w:val="both"/>
      </w:pPr>
      <w:r>
        <w:rPr>
          <w:rFonts w:ascii="Times New Roman"/>
          <w:b w:val="false"/>
          <w:i w:val="false"/>
          <w:color w:val="000000"/>
          <w:sz w:val="28"/>
        </w:rPr>
        <w:t>
      3) День памяти о чернобыльской катастрофе – 26 апреля:</w:t>
      </w:r>
    </w:p>
    <w:bookmarkEnd w:id="33"/>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35 (тридцать пять) месячных расчетных показателей;</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35 (тридцать пять) месячных расчетных показателей;</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35 (тридцать пять) месячных расчетных показателей;</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35 (тридцать пять) месячных расчетных показателей;</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35 (тридцать пять) месячных расчетных показателей.</w:t>
      </w:r>
    </w:p>
    <w:bookmarkStart w:name="z37" w:id="34"/>
    <w:p>
      <w:pPr>
        <w:spacing w:after="0"/>
        <w:ind w:left="0"/>
        <w:jc w:val="both"/>
      </w:pPr>
      <w:r>
        <w:rPr>
          <w:rFonts w:ascii="Times New Roman"/>
          <w:b w:val="false"/>
          <w:i w:val="false"/>
          <w:color w:val="000000"/>
          <w:sz w:val="28"/>
        </w:rPr>
        <w:t>
      4) День защитника Отечества – 7 мая:</w:t>
      </w:r>
    </w:p>
    <w:bookmarkEnd w:id="34"/>
    <w:p>
      <w:pPr>
        <w:spacing w:after="0"/>
        <w:ind w:left="0"/>
        <w:jc w:val="both"/>
      </w:pPr>
      <w:r>
        <w:rPr>
          <w:rFonts w:ascii="Times New Roman"/>
          <w:b w:val="false"/>
          <w:i w:val="false"/>
          <w:color w:val="000000"/>
          <w:sz w:val="28"/>
        </w:rPr>
        <w:t xml:space="preserve">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 </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bookmarkStart w:name="z38" w:id="35"/>
    <w:p>
      <w:pPr>
        <w:spacing w:after="0"/>
        <w:ind w:left="0"/>
        <w:jc w:val="both"/>
      </w:pPr>
      <w:r>
        <w:rPr>
          <w:rFonts w:ascii="Times New Roman"/>
          <w:b w:val="false"/>
          <w:i w:val="false"/>
          <w:color w:val="000000"/>
          <w:sz w:val="28"/>
        </w:rPr>
        <w:t>
      5) День Победы – 9 мая:</w:t>
      </w:r>
    </w:p>
    <w:bookmarkEnd w:id="35"/>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382 (триста восемьдесят два) месячных расчетных показателей;</w:t>
      </w:r>
    </w:p>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382 (триста восемьдесят два) месячных расчетных показателей;</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(двадцать шесть) месячных расчетных показателей;</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(двадцать шесть) месячных расчетных показателей;</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26 (двадцать шесть) месячных расчетных показателей;</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26 (двадцать шесть) месячных расчетных показателей;</w:t>
      </w:r>
    </w:p>
    <w:p>
      <w:pPr>
        <w:spacing w:after="0"/>
        <w:ind w:left="0"/>
        <w:jc w:val="both"/>
      </w:pPr>
      <w:r>
        <w:rPr>
          <w:rFonts w:ascii="Times New Roman"/>
          <w:b w:val="false"/>
          <w:i w:val="false"/>
          <w:color w:val="000000"/>
          <w:sz w:val="28"/>
        </w:rPr>
        <w:t xml:space="preserve">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26 (двадцать шесть) месячных расчетных показателей; </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16 (шестнадцать) месячных расчетных показателей;</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26 (двадцать шесть) месячных расчетных показателей;</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26 (двадцать шесть) месячных расчетных показателей;</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16 (шестнадцать) месячных расчетных показателей;</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16 (шестнадцать) месячных расчетных показателей;</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лицам, приравненным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8 (восемь) месячных расчетных показателей;</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8 (восемь) месячных расчетных показателей;</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w:t>
      </w:r>
    </w:p>
    <w:bookmarkStart w:name="z39" w:id="36"/>
    <w:p>
      <w:pPr>
        <w:spacing w:after="0"/>
        <w:ind w:left="0"/>
        <w:jc w:val="both"/>
      </w:pPr>
      <w:r>
        <w:rPr>
          <w:rFonts w:ascii="Times New Roman"/>
          <w:b w:val="false"/>
          <w:i w:val="false"/>
          <w:color w:val="000000"/>
          <w:sz w:val="28"/>
        </w:rPr>
        <w:t>
      6) День памяти жертв политических репрессий и голода – 31 мая:</w:t>
      </w:r>
    </w:p>
    <w:bookmarkEnd w:id="36"/>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(пятнадцать) месячных расчетных показателей;</w:t>
      </w:r>
    </w:p>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 в размере 15 (пятнадцать) месячных расчетных показателей, в случаях:</w:t>
      </w:r>
    </w:p>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Союза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 – Министерстве государственной безопасности – 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(пятнадцать) месячных расчетных показателей;</w:t>
      </w:r>
    </w:p>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(десять) месячных расчетных показателей.</w:t>
      </w:r>
    </w:p>
    <w:bookmarkStart w:name="z40" w:id="37"/>
    <w:p>
      <w:pPr>
        <w:spacing w:after="0"/>
        <w:ind w:left="0"/>
        <w:jc w:val="both"/>
      </w:pPr>
      <w:r>
        <w:rPr>
          <w:rFonts w:ascii="Times New Roman"/>
          <w:b w:val="false"/>
          <w:i w:val="false"/>
          <w:color w:val="000000"/>
          <w:sz w:val="28"/>
        </w:rPr>
        <w:t>
      7) День защиты детей – 1 июня:</w:t>
      </w:r>
    </w:p>
    <w:bookmarkEnd w:id="37"/>
    <w:p>
      <w:pPr>
        <w:spacing w:after="0"/>
        <w:ind w:left="0"/>
        <w:jc w:val="both"/>
      </w:pPr>
      <w:r>
        <w:rPr>
          <w:rFonts w:ascii="Times New Roman"/>
          <w:b w:val="false"/>
          <w:i w:val="false"/>
          <w:color w:val="000000"/>
          <w:sz w:val="28"/>
        </w:rPr>
        <w:t>
      дети с инвалидностью:</w:t>
      </w:r>
    </w:p>
    <w:p>
      <w:pPr>
        <w:spacing w:after="0"/>
        <w:ind w:left="0"/>
        <w:jc w:val="both"/>
      </w:pPr>
      <w:r>
        <w:rPr>
          <w:rFonts w:ascii="Times New Roman"/>
          <w:b w:val="false"/>
          <w:i w:val="false"/>
          <w:color w:val="000000"/>
          <w:sz w:val="28"/>
        </w:rPr>
        <w:t>
      детям с инвалидностью до семи лет – в размере 5 (пять) месячных расчетных показателей;</w:t>
      </w:r>
    </w:p>
    <w:p>
      <w:pPr>
        <w:spacing w:after="0"/>
        <w:ind w:left="0"/>
        <w:jc w:val="both"/>
      </w:pPr>
      <w:r>
        <w:rPr>
          <w:rFonts w:ascii="Times New Roman"/>
          <w:b w:val="false"/>
          <w:i w:val="false"/>
          <w:color w:val="000000"/>
          <w:sz w:val="28"/>
        </w:rPr>
        <w:t>
      детям с инвалидностью с семи до восемнадцати лет первой группы – в размере 5 (пять) месячных расчетных показателей;</w:t>
      </w:r>
    </w:p>
    <w:p>
      <w:pPr>
        <w:spacing w:after="0"/>
        <w:ind w:left="0"/>
        <w:jc w:val="both"/>
      </w:pPr>
      <w:r>
        <w:rPr>
          <w:rFonts w:ascii="Times New Roman"/>
          <w:b w:val="false"/>
          <w:i w:val="false"/>
          <w:color w:val="000000"/>
          <w:sz w:val="28"/>
        </w:rPr>
        <w:t>
      детям с инвалидностью с семи до восемнадцати лет второй группы – в размере 5 (пять) месячных расчетных показателей;</w:t>
      </w:r>
    </w:p>
    <w:p>
      <w:pPr>
        <w:spacing w:after="0"/>
        <w:ind w:left="0"/>
        <w:jc w:val="both"/>
      </w:pPr>
      <w:r>
        <w:rPr>
          <w:rFonts w:ascii="Times New Roman"/>
          <w:b w:val="false"/>
          <w:i w:val="false"/>
          <w:color w:val="000000"/>
          <w:sz w:val="28"/>
        </w:rPr>
        <w:t>
      детям с инвалидностью с семи до восемнадцати лет третьей группы – в размере 5 (пять) месячных расчетных показателей.</w:t>
      </w:r>
    </w:p>
    <w:bookmarkStart w:name="z41" w:id="38"/>
    <w:p>
      <w:pPr>
        <w:spacing w:after="0"/>
        <w:ind w:left="0"/>
        <w:jc w:val="both"/>
      </w:pPr>
      <w:r>
        <w:rPr>
          <w:rFonts w:ascii="Times New Roman"/>
          <w:b w:val="false"/>
          <w:i w:val="false"/>
          <w:color w:val="000000"/>
          <w:sz w:val="28"/>
        </w:rPr>
        <w:t>
      8) День Конституции Республики Казахстан – 30 августа:</w:t>
      </w:r>
    </w:p>
    <w:bookmarkEnd w:id="38"/>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района – в размере 10 (десять) месячных расчетных показателей.</w:t>
      </w:r>
    </w:p>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 в размере 10 (десять) месячных расчетных показателей;</w:t>
      </w:r>
    </w:p>
    <w:p>
      <w:pPr>
        <w:spacing w:after="0"/>
        <w:ind w:left="0"/>
        <w:jc w:val="both"/>
      </w:pPr>
      <w:r>
        <w:rPr>
          <w:rFonts w:ascii="Times New Roman"/>
          <w:b w:val="false"/>
          <w:i w:val="false"/>
          <w:color w:val="000000"/>
          <w:sz w:val="28"/>
        </w:rPr>
        <w:t>
      лицам, удостоенным звания "Қазақстанның Еңбек Ері", "Халық қаһарманы" - в размере 10 (десяти) месячных расчетных показателей.</w:t>
      </w:r>
    </w:p>
    <w:bookmarkStart w:name="z42" w:id="39"/>
    <w:p>
      <w:pPr>
        <w:spacing w:after="0"/>
        <w:ind w:left="0"/>
        <w:jc w:val="both"/>
      </w:pPr>
      <w:r>
        <w:rPr>
          <w:rFonts w:ascii="Times New Roman"/>
          <w:b w:val="false"/>
          <w:i w:val="false"/>
          <w:color w:val="000000"/>
          <w:sz w:val="28"/>
        </w:rPr>
        <w:t>
      9) День Независимости – 16 декабря:</w:t>
      </w:r>
    </w:p>
    <w:bookmarkEnd w:id="39"/>
    <w:p>
      <w:pPr>
        <w:spacing w:after="0"/>
        <w:ind w:left="0"/>
        <w:jc w:val="both"/>
      </w:pPr>
      <w:r>
        <w:rPr>
          <w:rFonts w:ascii="Times New Roman"/>
          <w:b w:val="false"/>
          <w:i w:val="false"/>
          <w:color w:val="000000"/>
          <w:sz w:val="28"/>
        </w:rPr>
        <w:t>
      лицам, постоянно проживающим до применения к ним репрессий на территории, ныне составляющей территорию Республики Казахстан, в случае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51 (пятьдесят один) месячный расчетный показатель.</w:t>
      </w:r>
    </w:p>
    <w:bookmarkStart w:name="z43" w:id="40"/>
    <w:p>
      <w:pPr>
        <w:spacing w:after="0"/>
        <w:ind w:left="0"/>
        <w:jc w:val="both"/>
      </w:pPr>
      <w:r>
        <w:rPr>
          <w:rFonts w:ascii="Times New Roman"/>
          <w:b w:val="false"/>
          <w:i w:val="false"/>
          <w:color w:val="000000"/>
          <w:sz w:val="28"/>
        </w:rPr>
        <w:t xml:space="preserve">
      9. Социальная помощь оказывается без учета среднедушевого дохода следующим отдельным категориям нуждающихся граждан: </w:t>
      </w:r>
    </w:p>
    <w:bookmarkEnd w:id="40"/>
    <w:bookmarkStart w:name="z44" w:id="41"/>
    <w:p>
      <w:pPr>
        <w:spacing w:after="0"/>
        <w:ind w:left="0"/>
        <w:jc w:val="both"/>
      </w:pPr>
      <w:r>
        <w:rPr>
          <w:rFonts w:ascii="Times New Roman"/>
          <w:b w:val="false"/>
          <w:i w:val="false"/>
          <w:color w:val="000000"/>
          <w:sz w:val="28"/>
        </w:rPr>
        <w:t>
      1) гражданину (семье) в случае причинения ущерба их имуществу, пострадавшим вследствие стихийного бедствия, единовременно, в размере 100 (сто) месячных расчетных показателей одному из собственников жилья (жилого строения), срок обращения за социальной помощью не позднее двенадцати месяцев с момента наступления нуждаемости, на основании документа, подтверждающего факт стихийного бедствия;</w:t>
      </w:r>
    </w:p>
    <w:bookmarkEnd w:id="41"/>
    <w:bookmarkStart w:name="z45" w:id="42"/>
    <w:p>
      <w:pPr>
        <w:spacing w:after="0"/>
        <w:ind w:left="0"/>
        <w:jc w:val="both"/>
      </w:pPr>
      <w:r>
        <w:rPr>
          <w:rFonts w:ascii="Times New Roman"/>
          <w:b w:val="false"/>
          <w:i w:val="false"/>
          <w:color w:val="000000"/>
          <w:sz w:val="28"/>
        </w:rPr>
        <w:t>
      2) гражданину (семье) в случае причинения ущерба их имуществу, пострадавшим вследствие пожара, единовременно, в размере 100 (сто) месячных расчетных показателей одному из собственников жилья (жилого строения), срок обращения за социальной помощью не позднее двенадцати месяцев с момента наступления нуждаемости, на основании документа, подтверждающего факт пожара;</w:t>
      </w:r>
    </w:p>
    <w:bookmarkEnd w:id="42"/>
    <w:bookmarkStart w:name="z46" w:id="43"/>
    <w:p>
      <w:pPr>
        <w:spacing w:after="0"/>
        <w:ind w:left="0"/>
        <w:jc w:val="both"/>
      </w:pPr>
      <w:r>
        <w:rPr>
          <w:rFonts w:ascii="Times New Roman"/>
          <w:b w:val="false"/>
          <w:i w:val="false"/>
          <w:color w:val="000000"/>
          <w:sz w:val="28"/>
        </w:rPr>
        <w:t>
      3) лицам с ограниченной жизнедеятельностью вследствие социально значимых заболеваний и заболеваний, представляющих опасность для окружающих, в том числе:</w:t>
      </w:r>
    </w:p>
    <w:bookmarkEnd w:id="43"/>
    <w:bookmarkStart w:name="z47" w:id="44"/>
    <w:p>
      <w:pPr>
        <w:spacing w:after="0"/>
        <w:ind w:left="0"/>
        <w:jc w:val="both"/>
      </w:pPr>
      <w:r>
        <w:rPr>
          <w:rFonts w:ascii="Times New Roman"/>
          <w:b w:val="false"/>
          <w:i w:val="false"/>
          <w:color w:val="000000"/>
          <w:sz w:val="28"/>
        </w:rPr>
        <w:t>
      лицам, состоящим на диспансерном учете с заболеванием туберкулез, ежемесячно в размере 7 (семь) месячных расчетных показателей;</w:t>
      </w:r>
    </w:p>
    <w:bookmarkEnd w:id="44"/>
    <w:p>
      <w:pPr>
        <w:spacing w:after="0"/>
        <w:ind w:left="0"/>
        <w:jc w:val="both"/>
      </w:pPr>
      <w:r>
        <w:rPr>
          <w:rFonts w:ascii="Times New Roman"/>
          <w:b w:val="false"/>
          <w:i w:val="false"/>
          <w:color w:val="000000"/>
          <w:sz w:val="28"/>
        </w:rPr>
        <w:t>
      лицам, страдающим злокачественным новообразованием, 1 (один) раз в год в размере 10 (десяти) месячных расчетных показателей;</w:t>
      </w:r>
    </w:p>
    <w:p>
      <w:pPr>
        <w:spacing w:after="0"/>
        <w:ind w:left="0"/>
        <w:jc w:val="both"/>
      </w:pPr>
      <w:r>
        <w:rPr>
          <w:rFonts w:ascii="Times New Roman"/>
          <w:b w:val="false"/>
          <w:i w:val="false"/>
          <w:color w:val="000000"/>
          <w:sz w:val="28"/>
        </w:rPr>
        <w:t>
      родителям или иным законным представителям детей до 18 лет страдающими психическими, поведенческими расстройствами, 1 (один) раз в год в размере 10 (десяти) месячных расчетных показателей;</w:t>
      </w:r>
    </w:p>
    <w:p>
      <w:pPr>
        <w:spacing w:after="0"/>
        <w:ind w:left="0"/>
        <w:jc w:val="both"/>
      </w:pPr>
      <w:r>
        <w:rPr>
          <w:rFonts w:ascii="Times New Roman"/>
          <w:b w:val="false"/>
          <w:i w:val="false"/>
          <w:color w:val="000000"/>
          <w:sz w:val="28"/>
        </w:rPr>
        <w:t>
      родителям или иным законным представителям инфицированных детей, вызванных вирусом иммунодефицита человека, состоящих на диспансерном учете, ежемесячно в 2 (двух) кратном размере величины прожиточного минимума.</w:t>
      </w:r>
    </w:p>
    <w:p>
      <w:pPr>
        <w:spacing w:after="0"/>
        <w:ind w:left="0"/>
        <w:jc w:val="both"/>
      </w:pPr>
      <w:r>
        <w:rPr>
          <w:rFonts w:ascii="Times New Roman"/>
          <w:b w:val="false"/>
          <w:i w:val="false"/>
          <w:color w:val="000000"/>
          <w:sz w:val="28"/>
        </w:rPr>
        <w:t>
      Для оказания социальной помощи по основаниям, указанным в настоящем пункте проведения обследований материально-бытового положения лица (семьи) не требуется.</w:t>
      </w:r>
    </w:p>
    <w:bookmarkStart w:name="z48" w:id="45"/>
    <w:p>
      <w:pPr>
        <w:spacing w:after="0"/>
        <w:ind w:left="0"/>
        <w:jc w:val="both"/>
      </w:pPr>
      <w:r>
        <w:rPr>
          <w:rFonts w:ascii="Times New Roman"/>
          <w:b w:val="false"/>
          <w:i w:val="false"/>
          <w:color w:val="000000"/>
          <w:sz w:val="28"/>
        </w:rPr>
        <w:t>
      10. Социальная помощь оказывается с учетом среднедушевого дохода лицам (семье), не превышающего порога однократного размера прожиточного минимума, 1 (один) раз в год в размере 10 (десяти) месячных расчетных показателей следующим категориям нуждающихся граждан:</w:t>
      </w:r>
    </w:p>
    <w:bookmarkEnd w:id="45"/>
    <w:p>
      <w:pPr>
        <w:spacing w:after="0"/>
        <w:ind w:left="0"/>
        <w:jc w:val="both"/>
      </w:pPr>
      <w:r>
        <w:rPr>
          <w:rFonts w:ascii="Times New Roman"/>
          <w:b w:val="false"/>
          <w:i w:val="false"/>
          <w:color w:val="000000"/>
          <w:sz w:val="28"/>
        </w:rPr>
        <w:t>
      лицам, с ограниченной жизнедеятельностью вследствие социально значимых заболеваний и заболеваний, представляющих опасность для окружающих;</w:t>
      </w:r>
    </w:p>
    <w:p>
      <w:pPr>
        <w:spacing w:after="0"/>
        <w:ind w:left="0"/>
        <w:jc w:val="both"/>
      </w:pPr>
      <w:r>
        <w:rPr>
          <w:rFonts w:ascii="Times New Roman"/>
          <w:b w:val="false"/>
          <w:i w:val="false"/>
          <w:color w:val="000000"/>
          <w:sz w:val="28"/>
        </w:rPr>
        <w:t>
      лицам (семье), имеющим среднедушевой доход, не превышающий порога, установленного местным представительным органом, в кратном отношении к прожиточному минимуму.</w:t>
      </w:r>
    </w:p>
    <w:bookmarkStart w:name="z49" w:id="46"/>
    <w:p>
      <w:pPr>
        <w:spacing w:after="0"/>
        <w:ind w:left="0"/>
        <w:jc w:val="both"/>
      </w:pPr>
      <w:r>
        <w:rPr>
          <w:rFonts w:ascii="Times New Roman"/>
          <w:b w:val="false"/>
          <w:i w:val="false"/>
          <w:color w:val="000000"/>
          <w:sz w:val="28"/>
        </w:rPr>
        <w:t>
      11. Социальная помощь оказывается без учета доходов следующим категориям граждан:</w:t>
      </w:r>
    </w:p>
    <w:bookmarkEnd w:id="46"/>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"О ветеранах", за исключением лиц, указанных в подпунктах 4) и 5) части первой статьи 8 настоящего Закона, на санаторно-курортное лечение в санаториях (профилакториях) Республики Казахстан, согласно рекомендациям лечебно-профилактического учреждения по месту жительства заявителя c предоставлением выписки из санаторно-курортной карты, 1 (один) раз в год в размере 50 (пятьдесят) месячных расчетных показателей;</w:t>
      </w:r>
    </w:p>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"О ветеранах", за исключением лиц, указанных в подпунктах 4) и 5) части первой статьи 8 настоящего Закона, на оплату коммунальных услуг и приобретение топлива, без истребования заявлений и прилагаемых документов от граждан по списку, предоставляемому уполномоченной организацией, ежемесячно в размере 4 (четыре) месячных расчетных показателей;</w:t>
      </w:r>
    </w:p>
    <w:p>
      <w:pPr>
        <w:spacing w:after="0"/>
        <w:ind w:left="0"/>
        <w:jc w:val="both"/>
      </w:pPr>
      <w:r>
        <w:rPr>
          <w:rFonts w:ascii="Times New Roman"/>
          <w:b w:val="false"/>
          <w:i w:val="false"/>
          <w:color w:val="000000"/>
          <w:sz w:val="28"/>
        </w:rPr>
        <w:t>
      индивидуальным помощникам или гражданам, сопровождающим лиц с инвалидностью первой группы, которым выдана путевка согласно индивидуальной программы абилитации и реабилитации лиц с инвалидностью на санаторно-курортное лечение в размере 50 (пятьдесят) месячных расчетных показателей, 1 раз в год.</w:t>
      </w:r>
    </w:p>
    <w:p>
      <w:pPr>
        <w:spacing w:after="0"/>
        <w:ind w:left="0"/>
        <w:jc w:val="both"/>
      </w:pPr>
      <w:r>
        <w:rPr>
          <w:rFonts w:ascii="Times New Roman"/>
          <w:b w:val="false"/>
          <w:i w:val="false"/>
          <w:color w:val="000000"/>
          <w:sz w:val="28"/>
        </w:rPr>
        <w:t>
      Для оказания социальной помощи по основаниям, указанным в настоящем пункте проведения обследований материально-бытового положения лица (семьи) не требуется.</w:t>
      </w:r>
    </w:p>
    <w:bookmarkStart w:name="z50" w:id="47"/>
    <w:p>
      <w:pPr>
        <w:spacing w:after="0"/>
        <w:ind w:left="0"/>
        <w:jc w:val="both"/>
      </w:pPr>
      <w:r>
        <w:rPr>
          <w:rFonts w:ascii="Times New Roman"/>
          <w:b w:val="false"/>
          <w:i w:val="false"/>
          <w:color w:val="000000"/>
          <w:sz w:val="28"/>
        </w:rPr>
        <w:t>
      12. Расчет среднедушевого дохода лица (семьи) производится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26 мая 2023 года № 181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32609).</w:t>
      </w:r>
    </w:p>
    <w:bookmarkEnd w:id="47"/>
    <w:bookmarkStart w:name="z51" w:id="48"/>
    <w:p>
      <w:pPr>
        <w:spacing w:after="0"/>
        <w:ind w:left="0"/>
        <w:jc w:val="both"/>
      </w:pPr>
      <w:r>
        <w:rPr>
          <w:rFonts w:ascii="Times New Roman"/>
          <w:b w:val="false"/>
          <w:i w:val="false"/>
          <w:color w:val="000000"/>
          <w:sz w:val="28"/>
        </w:rPr>
        <w:t>
      13.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48"/>
    <w:bookmarkStart w:name="z52" w:id="49"/>
    <w:p>
      <w:pPr>
        <w:spacing w:after="0"/>
        <w:ind w:left="0"/>
        <w:jc w:val="left"/>
      </w:pPr>
      <w:r>
        <w:rPr>
          <w:rFonts w:ascii="Times New Roman"/>
          <w:b/>
          <w:i w:val="false"/>
          <w:color w:val="000000"/>
        </w:rPr>
        <w:t xml:space="preserve"> Глава 3. Порядок оказания социальной помощи</w:t>
      </w:r>
    </w:p>
    <w:bookmarkEnd w:id="49"/>
    <w:bookmarkStart w:name="z53" w:id="50"/>
    <w:p>
      <w:pPr>
        <w:spacing w:after="0"/>
        <w:ind w:left="0"/>
        <w:jc w:val="both"/>
      </w:pPr>
      <w:r>
        <w:rPr>
          <w:rFonts w:ascii="Times New Roman"/>
          <w:b w:val="false"/>
          <w:i w:val="false"/>
          <w:color w:val="000000"/>
          <w:sz w:val="28"/>
        </w:rPr>
        <w:t>
      14. Социальная помощь к праздничным дням и памятным датам оказывается без истребования заявлений от получателей.</w:t>
      </w:r>
    </w:p>
    <w:bookmarkEnd w:id="50"/>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местные исполнительные органы и организации здравоохранения, либо в электронном виде из информационных систем уполномоченного государственного органа.</w:t>
      </w:r>
    </w:p>
    <w:bookmarkStart w:name="z54" w:id="51"/>
    <w:p>
      <w:pPr>
        <w:spacing w:after="0"/>
        <w:ind w:left="0"/>
        <w:jc w:val="both"/>
      </w:pPr>
      <w:r>
        <w:rPr>
          <w:rFonts w:ascii="Times New Roman"/>
          <w:b w:val="false"/>
          <w:i w:val="false"/>
          <w:color w:val="000000"/>
          <w:sz w:val="28"/>
        </w:rPr>
        <w:t>
      15.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статьей 167 Гражданского кодекса Республики Казахстан) обращается письменно в уполномоченный орган по оказанию социальной помощи или к акиму сельского округа, или в Государственную корпорацию с заявлением по форме согласно приложению 1 к Типовым правилам, или электронно на портал с заявлением по форме согласно приложению 1-1 к Типовым правилам.</w:t>
      </w:r>
    </w:p>
    <w:bookmarkEnd w:id="51"/>
    <w:p>
      <w:pPr>
        <w:spacing w:after="0"/>
        <w:ind w:left="0"/>
        <w:jc w:val="both"/>
      </w:pPr>
      <w:r>
        <w:rPr>
          <w:rFonts w:ascii="Times New Roman"/>
          <w:b w:val="false"/>
          <w:i w:val="false"/>
          <w:color w:val="000000"/>
          <w:sz w:val="28"/>
        </w:rPr>
        <w:t>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или организаций через шлюз "электронное правительство" по форме согласно приложению 1-2 к Типовым правилам.</w:t>
      </w:r>
    </w:p>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bookmarkStart w:name="z55" w:id="52"/>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52"/>
    <w:bookmarkStart w:name="z56" w:id="53"/>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53"/>
    <w:bookmarkStart w:name="z57" w:id="54"/>
    <w:p>
      <w:pPr>
        <w:spacing w:after="0"/>
        <w:ind w:left="0"/>
        <w:jc w:val="both"/>
      </w:pPr>
      <w:r>
        <w:rPr>
          <w:rFonts w:ascii="Times New Roman"/>
          <w:b w:val="false"/>
          <w:i w:val="false"/>
          <w:color w:val="000000"/>
          <w:sz w:val="28"/>
        </w:rPr>
        <w:t>
      3) один из нижеперечисленных документов, подтверждающих факт наличия оснований для отнесения к категории нуждающихся:</w:t>
      </w:r>
    </w:p>
    <w:bookmarkEnd w:id="54"/>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пожара;</w:t>
      </w:r>
    </w:p>
    <w:p>
      <w:pPr>
        <w:spacing w:after="0"/>
        <w:ind w:left="0"/>
        <w:jc w:val="both"/>
      </w:pPr>
      <w:r>
        <w:rPr>
          <w:rFonts w:ascii="Times New Roman"/>
          <w:b w:val="false"/>
          <w:i w:val="false"/>
          <w:color w:val="000000"/>
          <w:sz w:val="28"/>
        </w:rPr>
        <w:t>
      документ, подтверждающий факт наличия социально значимого заболевания.</w:t>
      </w:r>
    </w:p>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p>
      <w:pPr>
        <w:spacing w:after="0"/>
        <w:ind w:left="0"/>
        <w:jc w:val="both"/>
      </w:pPr>
      <w:r>
        <w:rPr>
          <w:rFonts w:ascii="Times New Roman"/>
          <w:b w:val="false"/>
          <w:i w:val="false"/>
          <w:color w:val="000000"/>
          <w:sz w:val="28"/>
        </w:rPr>
        <w:t>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1-3 к Типовым правилам.</w:t>
      </w:r>
    </w:p>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p>
      <w:pPr>
        <w:spacing w:after="0"/>
        <w:ind w:left="0"/>
        <w:jc w:val="both"/>
      </w:pPr>
      <w:r>
        <w:rPr>
          <w:rFonts w:ascii="Times New Roman"/>
          <w:b w:val="false"/>
          <w:i w:val="false"/>
          <w:color w:val="000000"/>
          <w:sz w:val="28"/>
        </w:rPr>
        <w:t xml:space="preserve">
      При этом заявитель удостоверяет своей ЭЦП электронное заявление и сведения, поступившие из ИС государственных органов и (или) организаций. </w:t>
      </w:r>
    </w:p>
    <w:bookmarkStart w:name="z58" w:id="55"/>
    <w:p>
      <w:pPr>
        <w:spacing w:after="0"/>
        <w:ind w:left="0"/>
        <w:jc w:val="both"/>
      </w:pPr>
      <w:r>
        <w:rPr>
          <w:rFonts w:ascii="Times New Roman"/>
          <w:b w:val="false"/>
          <w:i w:val="false"/>
          <w:color w:val="000000"/>
          <w:sz w:val="28"/>
        </w:rPr>
        <w:t>
      16. Поступившие заявления, в том числе электронные, уполномоченный орган по оказанию социальной помощи регистрирует в день поступления в течение рабочего дня, а в случае поступления вне времени рабочего дня – в первый рабочий день после даты поступления заявления.</w:t>
      </w:r>
    </w:p>
    <w:bookmarkEnd w:id="55"/>
    <w:p>
      <w:pPr>
        <w:spacing w:after="0"/>
        <w:ind w:left="0"/>
        <w:jc w:val="both"/>
      </w:pPr>
      <w:r>
        <w:rPr>
          <w:rFonts w:ascii="Times New Roman"/>
          <w:b w:val="false"/>
          <w:i w:val="false"/>
          <w:color w:val="000000"/>
          <w:sz w:val="28"/>
        </w:rPr>
        <w:t>
      При поступлении заявления на оказание социальной помощи отдельным категориям нуждающихся граждан по основаниям, указанным в подпунктах 1), 2) и 4) пункта 5 настоящих Правил, уполномоченный орган по оказанию социальной помощи или аким сельского округа в течение 1 (один) рабочего дня направляют документы заявителя в участковую комиссию для проведения обследования материального положения лица (семьи).</w:t>
      </w:r>
    </w:p>
    <w:bookmarkStart w:name="z59" w:id="56"/>
    <w:p>
      <w:pPr>
        <w:spacing w:after="0"/>
        <w:ind w:left="0"/>
        <w:jc w:val="both"/>
      </w:pPr>
      <w:r>
        <w:rPr>
          <w:rFonts w:ascii="Times New Roman"/>
          <w:b w:val="false"/>
          <w:i w:val="false"/>
          <w:color w:val="000000"/>
          <w:sz w:val="28"/>
        </w:rPr>
        <w:t>
      17. Участковая комиссия в течение 2 (два)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к Типовым правилам, и направляет их в уполномоченный орган по оказанию социальной помощи или акиму сельского округа.</w:t>
      </w:r>
    </w:p>
    <w:bookmarkEnd w:id="56"/>
    <w:p>
      <w:pPr>
        <w:spacing w:after="0"/>
        <w:ind w:left="0"/>
        <w:jc w:val="both"/>
      </w:pPr>
      <w:r>
        <w:rPr>
          <w:rFonts w:ascii="Times New Roman"/>
          <w:b w:val="false"/>
          <w:i w:val="false"/>
          <w:color w:val="000000"/>
          <w:sz w:val="28"/>
        </w:rPr>
        <w:t>
      Аким сельского округа в течение 2 (два)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w:t>
      </w:r>
    </w:p>
    <w:bookmarkStart w:name="z60" w:id="57"/>
    <w:p>
      <w:pPr>
        <w:spacing w:after="0"/>
        <w:ind w:left="0"/>
        <w:jc w:val="both"/>
      </w:pPr>
      <w:r>
        <w:rPr>
          <w:rFonts w:ascii="Times New Roman"/>
          <w:b w:val="false"/>
          <w:i w:val="false"/>
          <w:color w:val="000000"/>
          <w:sz w:val="28"/>
        </w:rPr>
        <w:t>
      18. В случае недостаточности документов для оказания социальной помощи, уполномоченный орган по оказанию социальной помощи запрашивает в соответствующих органах сведения, необходимые для рассмотрения представленных для оказания социальной помощи документов.</w:t>
      </w:r>
    </w:p>
    <w:bookmarkEnd w:id="57"/>
    <w:bookmarkStart w:name="z61" w:id="58"/>
    <w:p>
      <w:pPr>
        <w:spacing w:after="0"/>
        <w:ind w:left="0"/>
        <w:jc w:val="both"/>
      </w:pPr>
      <w:r>
        <w:rPr>
          <w:rFonts w:ascii="Times New Roman"/>
          <w:b w:val="false"/>
          <w:i w:val="false"/>
          <w:color w:val="000000"/>
          <w:sz w:val="28"/>
        </w:rPr>
        <w:t>
      19. В случае невозможности представления заявителем необходимых документов в связи с их порчей, утерей,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58"/>
    <w:bookmarkStart w:name="z62" w:id="59"/>
    <w:p>
      <w:pPr>
        <w:spacing w:after="0"/>
        <w:ind w:left="0"/>
        <w:jc w:val="both"/>
      </w:pPr>
      <w:r>
        <w:rPr>
          <w:rFonts w:ascii="Times New Roman"/>
          <w:b w:val="false"/>
          <w:i w:val="false"/>
          <w:color w:val="000000"/>
          <w:sz w:val="28"/>
        </w:rPr>
        <w:t>
      20. Уполномоченный орган по оказанию социальной помощи в течение 1 (один)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59"/>
    <w:bookmarkStart w:name="z63" w:id="60"/>
    <w:p>
      <w:pPr>
        <w:spacing w:after="0"/>
        <w:ind w:left="0"/>
        <w:jc w:val="both"/>
      </w:pPr>
      <w:r>
        <w:rPr>
          <w:rFonts w:ascii="Times New Roman"/>
          <w:b w:val="false"/>
          <w:i w:val="false"/>
          <w:color w:val="000000"/>
          <w:sz w:val="28"/>
        </w:rPr>
        <w:t>
      21. Специальная комиссия в течение 2 (два)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60"/>
    <w:bookmarkStart w:name="z64" w:id="61"/>
    <w:p>
      <w:pPr>
        <w:spacing w:after="0"/>
        <w:ind w:left="0"/>
        <w:jc w:val="both"/>
      </w:pPr>
      <w:r>
        <w:rPr>
          <w:rFonts w:ascii="Times New Roman"/>
          <w:b w:val="false"/>
          <w:i w:val="false"/>
          <w:color w:val="000000"/>
          <w:sz w:val="28"/>
        </w:rPr>
        <w:t>
      22. Уполномоченный орган по оказанию социальной помощи в течение 8 (восемь)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61"/>
    <w:p>
      <w:pPr>
        <w:spacing w:after="0"/>
        <w:ind w:left="0"/>
        <w:jc w:val="both"/>
      </w:pPr>
      <w:r>
        <w:rPr>
          <w:rFonts w:ascii="Times New Roman"/>
          <w:b w:val="false"/>
          <w:i w:val="false"/>
          <w:color w:val="000000"/>
          <w:sz w:val="28"/>
        </w:rPr>
        <w:t>
      В случаях, указанных в пунктах 18 и 19 настоящих Правил, уполномоченный орган по оказанию социальной помощи принимает решение об оказании либо отказе в оказании социальной помощи в течение 20 (двадцать) рабочих дней со дня принятия документов от заявителя или акима сельского округа.</w:t>
      </w:r>
    </w:p>
    <w:p>
      <w:pPr>
        <w:spacing w:after="0"/>
        <w:ind w:left="0"/>
        <w:jc w:val="both"/>
      </w:pPr>
      <w:r>
        <w:rPr>
          <w:rFonts w:ascii="Times New Roman"/>
          <w:b w:val="false"/>
          <w:i w:val="false"/>
          <w:color w:val="000000"/>
          <w:sz w:val="28"/>
        </w:rPr>
        <w:t>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 а также проведении заслушивания для предоставления возможности выражения позиции по предварительному решению.</w:t>
      </w:r>
    </w:p>
    <w:p>
      <w:pPr>
        <w:spacing w:after="0"/>
        <w:ind w:left="0"/>
        <w:jc w:val="both"/>
      </w:pPr>
      <w:r>
        <w:rPr>
          <w:rFonts w:ascii="Times New Roman"/>
          <w:b w:val="false"/>
          <w:i w:val="false"/>
          <w:color w:val="000000"/>
          <w:sz w:val="28"/>
        </w:rPr>
        <w:t>
      Время и дата заслушивания устанавливаются уполномоченным органом по оказанию социальной помощи, которое проводится путем:</w:t>
      </w:r>
    </w:p>
    <w:p>
      <w:pPr>
        <w:spacing w:after="0"/>
        <w:ind w:left="0"/>
        <w:jc w:val="both"/>
      </w:pPr>
      <w:r>
        <w:rPr>
          <w:rFonts w:ascii="Times New Roman"/>
          <w:b w:val="false"/>
          <w:i w:val="false"/>
          <w:color w:val="000000"/>
          <w:sz w:val="28"/>
        </w:rPr>
        <w:t>
      приглашения заявителя на заслушивание посредством видеоконференцсвязи или иных средств коммуникации;</w:t>
      </w:r>
    </w:p>
    <w:p>
      <w:pPr>
        <w:spacing w:after="0"/>
        <w:ind w:left="0"/>
        <w:jc w:val="both"/>
      </w:pPr>
      <w:r>
        <w:rPr>
          <w:rFonts w:ascii="Times New Roman"/>
          <w:b w:val="false"/>
          <w:i w:val="false"/>
          <w:color w:val="000000"/>
          <w:sz w:val="28"/>
        </w:rPr>
        <w:t>
      использования информационных систем;</w:t>
      </w:r>
    </w:p>
    <w:p>
      <w:pPr>
        <w:spacing w:after="0"/>
        <w:ind w:left="0"/>
        <w:jc w:val="both"/>
      </w:pPr>
      <w:r>
        <w:rPr>
          <w:rFonts w:ascii="Times New Roman"/>
          <w:b w:val="false"/>
          <w:i w:val="false"/>
          <w:color w:val="000000"/>
          <w:sz w:val="28"/>
        </w:rPr>
        <w:t>
      иных способов связи, позволяющих заявителю изложить свою позицию.</w:t>
      </w:r>
    </w:p>
    <w:p>
      <w:pPr>
        <w:spacing w:after="0"/>
        <w:ind w:left="0"/>
        <w:jc w:val="both"/>
      </w:pPr>
      <w:r>
        <w:rPr>
          <w:rFonts w:ascii="Times New Roman"/>
          <w:b w:val="false"/>
          <w:i w:val="false"/>
          <w:color w:val="000000"/>
          <w:sz w:val="28"/>
        </w:rPr>
        <w:t>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bookmarkStart w:name="z65" w:id="62"/>
    <w:p>
      <w:pPr>
        <w:spacing w:after="0"/>
        <w:ind w:left="0"/>
        <w:jc w:val="both"/>
      </w:pPr>
      <w:r>
        <w:rPr>
          <w:rFonts w:ascii="Times New Roman"/>
          <w:b w:val="false"/>
          <w:i w:val="false"/>
          <w:color w:val="000000"/>
          <w:sz w:val="28"/>
        </w:rPr>
        <w:t>
      23. Отказ в оказании социальной помощи осуществляется в случаях:</w:t>
      </w:r>
    </w:p>
    <w:bookmarkEnd w:id="62"/>
    <w:bookmarkStart w:name="z66" w:id="63"/>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63"/>
    <w:bookmarkStart w:name="z67" w:id="64"/>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64"/>
    <w:bookmarkStart w:name="z68" w:id="65"/>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 представительным органом порога для оказания социальной помощи;</w:t>
      </w:r>
    </w:p>
    <w:bookmarkEnd w:id="65"/>
    <w:bookmarkStart w:name="z69" w:id="66"/>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66"/>
    <w:bookmarkStart w:name="z70" w:id="67"/>
    <w:p>
      <w:pPr>
        <w:spacing w:after="0"/>
        <w:ind w:left="0"/>
        <w:jc w:val="both"/>
      </w:pPr>
      <w:r>
        <w:rPr>
          <w:rFonts w:ascii="Times New Roman"/>
          <w:b w:val="false"/>
          <w:i w:val="false"/>
          <w:color w:val="000000"/>
          <w:sz w:val="28"/>
        </w:rPr>
        <w:t>
      24. Порядок обжалования решения, принятого уполномоченным органом по оказанию социальной помощи определен Приказом Министра труда и социальной защиты населения Республики Казахстан от 25 марта 2021 года № 84 "О некоторых вопросах оказания государственных услуг в социально-трудовой сфере" (зарегистрирован в Реестре государственной регистрации нормативных правовых актов под № 22394).</w:t>
      </w:r>
    </w:p>
    <w:bookmarkEnd w:id="67"/>
    <w:bookmarkStart w:name="z71" w:id="68"/>
    <w:p>
      <w:pPr>
        <w:spacing w:after="0"/>
        <w:ind w:left="0"/>
        <w:jc w:val="both"/>
      </w:pPr>
      <w:r>
        <w:rPr>
          <w:rFonts w:ascii="Times New Roman"/>
          <w:b w:val="false"/>
          <w:i w:val="false"/>
          <w:color w:val="000000"/>
          <w:sz w:val="28"/>
        </w:rPr>
        <w:t>
      25. Финансирование расходов на предоставление социальной помощи осуществляется в пределах средств, предусмотренных бюджетом Жамбылского района на текущий финансовый год.</w:t>
      </w:r>
    </w:p>
    <w:bookmarkEnd w:id="68"/>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p>
      <w:pPr>
        <w:spacing w:after="0"/>
        <w:ind w:left="0"/>
        <w:jc w:val="both"/>
      </w:pPr>
      <w:r>
        <w:rPr>
          <w:rFonts w:ascii="Times New Roman"/>
          <w:b w:val="false"/>
          <w:i w:val="false"/>
          <w:color w:val="000000"/>
          <w:sz w:val="28"/>
        </w:rPr>
        <w:t>
      При исчислении и оказании социальной помощи все суммы, исчисленные в тиынах, подлежат округлению до одного тенге независимо от суммы тиынов.</w:t>
      </w:r>
    </w:p>
    <w:bookmarkStart w:name="z72" w:id="69"/>
    <w:p>
      <w:pPr>
        <w:spacing w:after="0"/>
        <w:ind w:left="0"/>
        <w:jc w:val="both"/>
      </w:pPr>
      <w:r>
        <w:rPr>
          <w:rFonts w:ascii="Times New Roman"/>
          <w:b w:val="false"/>
          <w:i w:val="false"/>
          <w:color w:val="000000"/>
          <w:sz w:val="28"/>
        </w:rPr>
        <w:t>
      26. Социальная помощь прекращается в случаях:</w:t>
      </w:r>
    </w:p>
    <w:bookmarkEnd w:id="69"/>
    <w:bookmarkStart w:name="z73" w:id="70"/>
    <w:p>
      <w:pPr>
        <w:spacing w:after="0"/>
        <w:ind w:left="0"/>
        <w:jc w:val="both"/>
      </w:pPr>
      <w:r>
        <w:rPr>
          <w:rFonts w:ascii="Times New Roman"/>
          <w:b w:val="false"/>
          <w:i w:val="false"/>
          <w:color w:val="000000"/>
          <w:sz w:val="28"/>
        </w:rPr>
        <w:t>
      1) смерти получателя;</w:t>
      </w:r>
    </w:p>
    <w:bookmarkEnd w:id="70"/>
    <w:bookmarkStart w:name="z74" w:id="71"/>
    <w:p>
      <w:pPr>
        <w:spacing w:after="0"/>
        <w:ind w:left="0"/>
        <w:jc w:val="both"/>
      </w:pPr>
      <w:r>
        <w:rPr>
          <w:rFonts w:ascii="Times New Roman"/>
          <w:b w:val="false"/>
          <w:i w:val="false"/>
          <w:color w:val="000000"/>
          <w:sz w:val="28"/>
        </w:rPr>
        <w:t>
      2) выезда получателя на постоянное проживание за пределы Жамбылского района;</w:t>
      </w:r>
    </w:p>
    <w:bookmarkEnd w:id="71"/>
    <w:bookmarkStart w:name="z75" w:id="72"/>
    <w:p>
      <w:pPr>
        <w:spacing w:after="0"/>
        <w:ind w:left="0"/>
        <w:jc w:val="both"/>
      </w:pPr>
      <w:r>
        <w:rPr>
          <w:rFonts w:ascii="Times New Roman"/>
          <w:b w:val="false"/>
          <w:i w:val="false"/>
          <w:color w:val="000000"/>
          <w:sz w:val="28"/>
        </w:rPr>
        <w:t>
      3) направления получателя на проживание в центры оказания специальных социальных услуг;</w:t>
      </w:r>
    </w:p>
    <w:bookmarkEnd w:id="72"/>
    <w:bookmarkStart w:name="z76" w:id="73"/>
    <w:p>
      <w:pPr>
        <w:spacing w:after="0"/>
        <w:ind w:left="0"/>
        <w:jc w:val="both"/>
      </w:pPr>
      <w:r>
        <w:rPr>
          <w:rFonts w:ascii="Times New Roman"/>
          <w:b w:val="false"/>
          <w:i w:val="false"/>
          <w:color w:val="000000"/>
          <w:sz w:val="28"/>
        </w:rPr>
        <w:t>
      4) выявления недостоверных сведений, предоставленных заявителем;</w:t>
      </w:r>
    </w:p>
    <w:bookmarkEnd w:id="73"/>
    <w:bookmarkStart w:name="z77" w:id="74"/>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74"/>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7 настоящих Правил.</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1), 2) и 3) настоящего пункта, прекращается со следующего месяца после наступления указанных обстоятельств.</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bookmarkStart w:name="z78" w:id="75"/>
    <w:p>
      <w:pPr>
        <w:spacing w:after="0"/>
        <w:ind w:left="0"/>
        <w:jc w:val="both"/>
      </w:pPr>
      <w:r>
        <w:rPr>
          <w:rFonts w:ascii="Times New Roman"/>
          <w:b w:val="false"/>
          <w:i w:val="false"/>
          <w:color w:val="000000"/>
          <w:sz w:val="28"/>
        </w:rPr>
        <w:t>
      27.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75"/>
    <w:bookmarkStart w:name="z79" w:id="76"/>
    <w:p>
      <w:pPr>
        <w:spacing w:after="0"/>
        <w:ind w:left="0"/>
        <w:jc w:val="both"/>
      </w:pPr>
      <w:r>
        <w:rPr>
          <w:rFonts w:ascii="Times New Roman"/>
          <w:b w:val="false"/>
          <w:i w:val="false"/>
          <w:color w:val="000000"/>
          <w:sz w:val="28"/>
        </w:rPr>
        <w:t>
      28.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76"/>
    <w:bookmarkStart w:name="z80" w:id="77"/>
    <w:p>
      <w:pPr>
        <w:spacing w:after="0"/>
        <w:ind w:left="0"/>
        <w:jc w:val="both"/>
      </w:pPr>
      <w:r>
        <w:rPr>
          <w:rFonts w:ascii="Times New Roman"/>
          <w:b w:val="false"/>
          <w:i w:val="false"/>
          <w:color w:val="000000"/>
          <w:sz w:val="28"/>
        </w:rPr>
        <w:t>
      29.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77"/>
    <w:p>
      <w:pPr>
        <w:spacing w:after="0"/>
        <w:ind w:left="0"/>
        <w:jc w:val="both"/>
      </w:pPr>
      <w:r>
        <w:rPr>
          <w:rFonts w:ascii="Times New Roman"/>
          <w:b w:val="false"/>
          <w:i w:val="false"/>
          <w:color w:val="000000"/>
          <w:sz w:val="28"/>
        </w:rPr>
        <w:t>
      Сведения по получателям пенсий и пособий на оказание социальной помощи формируются по форме согласно приложению 7 к Типовым правилам.</w:t>
      </w:r>
    </w:p>
    <w:bookmarkStart w:name="z81" w:id="78"/>
    <w:p>
      <w:pPr>
        <w:spacing w:after="0"/>
        <w:ind w:left="0"/>
        <w:jc w:val="both"/>
      </w:pPr>
      <w:r>
        <w:rPr>
          <w:rFonts w:ascii="Times New Roman"/>
          <w:b w:val="false"/>
          <w:i w:val="false"/>
          <w:color w:val="000000"/>
          <w:sz w:val="28"/>
        </w:rPr>
        <w:t>
      30.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78"/>
    <w:bookmarkStart w:name="z82" w:id="79"/>
    <w:p>
      <w:pPr>
        <w:spacing w:after="0"/>
        <w:ind w:left="0"/>
        <w:jc w:val="both"/>
      </w:pPr>
      <w:r>
        <w:rPr>
          <w:rFonts w:ascii="Times New Roman"/>
          <w:b w:val="false"/>
          <w:i w:val="false"/>
          <w:color w:val="000000"/>
          <w:sz w:val="28"/>
        </w:rPr>
        <w:t>
      31.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79"/>
    <w:p>
      <w:pPr>
        <w:spacing w:after="0"/>
        <w:ind w:left="0"/>
        <w:jc w:val="both"/>
      </w:pPr>
      <w:r>
        <w:rPr>
          <w:rFonts w:ascii="Times New Roman"/>
          <w:b w:val="false"/>
          <w:i w:val="false"/>
          <w:color w:val="000000"/>
          <w:sz w:val="28"/>
        </w:rPr>
        <w:t>
      по единовременным выплатам – ежедневно;</w:t>
      </w:r>
    </w:p>
    <w:p>
      <w:pPr>
        <w:spacing w:after="0"/>
        <w:ind w:left="0"/>
        <w:jc w:val="both"/>
      </w:pPr>
      <w:r>
        <w:rPr>
          <w:rFonts w:ascii="Times New Roman"/>
          <w:b w:val="false"/>
          <w:i w:val="false"/>
          <w:color w:val="000000"/>
          <w:sz w:val="28"/>
        </w:rPr>
        <w:t>
      по ежемесячным и ежеквартальным выплатам – 27 числа месяца, предшествующего месяцу выплаты.</w:t>
      </w:r>
    </w:p>
    <w:bookmarkStart w:name="z83" w:id="80"/>
    <w:p>
      <w:pPr>
        <w:spacing w:after="0"/>
        <w:ind w:left="0"/>
        <w:jc w:val="both"/>
      </w:pPr>
      <w:r>
        <w:rPr>
          <w:rFonts w:ascii="Times New Roman"/>
          <w:b w:val="false"/>
          <w:i w:val="false"/>
          <w:color w:val="000000"/>
          <w:sz w:val="28"/>
        </w:rPr>
        <w:t>
      32.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80"/>
    <w:p>
      <w:pPr>
        <w:spacing w:after="0"/>
        <w:ind w:left="0"/>
        <w:jc w:val="both"/>
      </w:pPr>
      <w:r>
        <w:rPr>
          <w:rFonts w:ascii="Times New Roman"/>
          <w:b w:val="false"/>
          <w:i w:val="false"/>
          <w:color w:val="000000"/>
          <w:sz w:val="28"/>
        </w:rPr>
        <w:t xml:space="preserve">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 </w:t>
      </w:r>
    </w:p>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после 27 числа месяца, уполномоченный орган по оказанию социальной помощи перечисляет денежные средства в Государственную корпорацию после 1 числа следующего месяца.</w:t>
      </w:r>
    </w:p>
    <w:bookmarkStart w:name="z84" w:id="81"/>
    <w:p>
      <w:pPr>
        <w:spacing w:after="0"/>
        <w:ind w:left="0"/>
        <w:jc w:val="both"/>
      </w:pPr>
      <w:r>
        <w:rPr>
          <w:rFonts w:ascii="Times New Roman"/>
          <w:b w:val="false"/>
          <w:i w:val="false"/>
          <w:color w:val="000000"/>
          <w:sz w:val="28"/>
        </w:rPr>
        <w:t>
      33.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81"/>
    <w:bookmarkStart w:name="z85" w:id="82"/>
    <w:p>
      <w:pPr>
        <w:spacing w:after="0"/>
        <w:ind w:left="0"/>
        <w:jc w:val="both"/>
      </w:pPr>
      <w:r>
        <w:rPr>
          <w:rFonts w:ascii="Times New Roman"/>
          <w:b w:val="false"/>
          <w:i w:val="false"/>
          <w:color w:val="000000"/>
          <w:sz w:val="28"/>
        </w:rPr>
        <w:t>
      34.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bookmarkEnd w:id="82"/>
    <w:bookmarkStart w:name="z86" w:id="83"/>
    <w:p>
      <w:pPr>
        <w:spacing w:after="0"/>
        <w:ind w:left="0"/>
        <w:jc w:val="both"/>
      </w:pPr>
      <w:r>
        <w:rPr>
          <w:rFonts w:ascii="Times New Roman"/>
          <w:b w:val="false"/>
          <w:i w:val="false"/>
          <w:color w:val="000000"/>
          <w:sz w:val="28"/>
        </w:rPr>
        <w:t>
      35.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83"/>
    <w:bookmarkStart w:name="z87" w:id="84"/>
    <w:p>
      <w:pPr>
        <w:spacing w:after="0"/>
        <w:ind w:left="0"/>
        <w:jc w:val="both"/>
      </w:pPr>
      <w:r>
        <w:rPr>
          <w:rFonts w:ascii="Times New Roman"/>
          <w:b w:val="false"/>
          <w:i w:val="false"/>
          <w:color w:val="000000"/>
          <w:sz w:val="28"/>
        </w:rPr>
        <w:t>
      36.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