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9dad" w14:textId="c269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имени Габита Мусрепова от 13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17 февраля 2026 года № 37-2. Утратило силу решением маслихата района имени Габита Мусрепова Северо-Казахстанской области от 30 апреля 2026 года № 40-1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30.04.2026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имени Габита Мусрепова РЕШИЛ:</w:t>
      </w:r>
    </w:p>
    <w:bookmarkEnd w:id="0"/>
    <w:bookmarkStart w:name="z5" w:id="1"/>
    <w:p>
      <w:pPr>
        <w:spacing w:after="0"/>
        <w:ind w:left="0"/>
        <w:jc w:val="both"/>
      </w:pPr>
      <w:r>
        <w:rPr>
          <w:rFonts w:ascii="Times New Roman"/>
          <w:b w:val="false"/>
          <w:i w:val="false"/>
          <w:color w:val="000000"/>
          <w:sz w:val="28"/>
        </w:rPr>
        <w:t xml:space="preserve">
      Внести в решение маслихата района имени Габита Мусрепова Северо-Казахстанской области от 13 октября 2023 года </w:t>
      </w:r>
      <w:r>
        <w:rPr>
          <w:rFonts w:ascii="Times New Roman"/>
          <w:b w:val="false"/>
          <w:i w:val="false"/>
          <w:color w:val="000000"/>
          <w:sz w:val="28"/>
        </w:rPr>
        <w:t>№ 9-1</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под № 7599-15) следующее изменение:</w:t>
      </w:r>
    </w:p>
    <w:bookmarkEnd w:id="1"/>
    <w:bookmarkStart w:name="z6" w:id="2"/>
    <w:p>
      <w:pPr>
        <w:spacing w:after="0"/>
        <w:ind w:left="0"/>
        <w:jc w:val="both"/>
      </w:pP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раз в год, следующим категориям граждан:</w:t>
      </w:r>
    </w:p>
    <w:bookmarkEnd w:id="3"/>
    <w:bookmarkStart w:name="z9" w:id="4"/>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10"/>
    <w:bookmarkStart w:name="z16" w:id="1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11"/>
    <w:bookmarkStart w:name="z17" w:id="1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12"/>
    <w:bookmarkStart w:name="z18" w:id="1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35 (тридцать пять) месячных расчетных показателей;</w:t>
      </w:r>
    </w:p>
    <w:bookmarkEnd w:id="13"/>
    <w:bookmarkStart w:name="z19" w:id="1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14"/>
    <w:bookmarkStart w:name="z20" w:id="1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15"/>
    <w:bookmarkStart w:name="z21" w:id="16"/>
    <w:p>
      <w:pPr>
        <w:spacing w:after="0"/>
        <w:ind w:left="0"/>
        <w:jc w:val="both"/>
      </w:pPr>
      <w:r>
        <w:rPr>
          <w:rFonts w:ascii="Times New Roman"/>
          <w:b w:val="false"/>
          <w:i w:val="false"/>
          <w:color w:val="000000"/>
          <w:sz w:val="28"/>
        </w:rPr>
        <w:t>
      2) к Международному женскому дню – 8 марта:</w:t>
      </w:r>
    </w:p>
    <w:bookmarkEnd w:id="16"/>
    <w:bookmarkStart w:name="z22" w:id="1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17"/>
    <w:bookmarkStart w:name="z23" w:id="18"/>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18"/>
    <w:bookmarkStart w:name="z24" w:id="19"/>
    <w:p>
      <w:pPr>
        <w:spacing w:after="0"/>
        <w:ind w:left="0"/>
        <w:jc w:val="both"/>
      </w:pPr>
      <w:r>
        <w:rPr>
          <w:rFonts w:ascii="Times New Roman"/>
          <w:b w:val="false"/>
          <w:i w:val="false"/>
          <w:color w:val="000000"/>
          <w:sz w:val="28"/>
        </w:rPr>
        <w:t>
      3) ко Дню памяти о чернобыльской катастрофе – 26 апреля:</w:t>
      </w:r>
    </w:p>
    <w:bookmarkEnd w:id="19"/>
    <w:bookmarkStart w:name="z25" w:id="2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20"/>
    <w:bookmarkStart w:name="z26" w:id="2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21"/>
    <w:bookmarkStart w:name="z27" w:id="2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22"/>
    <w:bookmarkStart w:name="z28" w:id="2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23"/>
    <w:bookmarkStart w:name="z29" w:id="2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24"/>
    <w:bookmarkStart w:name="z30" w:id="25"/>
    <w:p>
      <w:pPr>
        <w:spacing w:after="0"/>
        <w:ind w:left="0"/>
        <w:jc w:val="both"/>
      </w:pPr>
      <w:r>
        <w:rPr>
          <w:rFonts w:ascii="Times New Roman"/>
          <w:b w:val="false"/>
          <w:i w:val="false"/>
          <w:color w:val="000000"/>
          <w:sz w:val="28"/>
        </w:rPr>
        <w:t>
      4) ко Дню защитника Отечества – 7 мая:</w:t>
      </w:r>
    </w:p>
    <w:bookmarkEnd w:id="25"/>
    <w:bookmarkStart w:name="z31"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32"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33" w:id="28"/>
    <w:p>
      <w:pPr>
        <w:spacing w:after="0"/>
        <w:ind w:left="0"/>
        <w:jc w:val="both"/>
      </w:pPr>
      <w:r>
        <w:rPr>
          <w:rFonts w:ascii="Times New Roman"/>
          <w:b w:val="false"/>
          <w:i w:val="false"/>
          <w:color w:val="000000"/>
          <w:sz w:val="28"/>
        </w:rPr>
        <w:t>
      5) ко Дню Победы – 9 мая:</w:t>
      </w:r>
    </w:p>
    <w:bookmarkEnd w:id="28"/>
    <w:bookmarkStart w:name="z34"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29"/>
    <w:bookmarkStart w:name="z35" w:id="3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 – морских баз и аэродромов – в размере 382 (триста восемьдесят два) месячных расчетных показателей;</w:t>
      </w:r>
    </w:p>
    <w:bookmarkEnd w:id="30"/>
    <w:bookmarkStart w:name="z36"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31"/>
    <w:bookmarkStart w:name="z37"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32"/>
    <w:bookmarkStart w:name="z38"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33"/>
    <w:bookmarkStart w:name="z39"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34"/>
    <w:bookmarkStart w:name="z40"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35"/>
    <w:bookmarkStart w:name="z41"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36"/>
    <w:bookmarkStart w:name="z4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37"/>
    <w:bookmarkStart w:name="z43"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38"/>
    <w:bookmarkStart w:name="z4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39"/>
    <w:bookmarkStart w:name="z45"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40"/>
    <w:bookmarkStart w:name="z4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41"/>
    <w:bookmarkStart w:name="z4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42"/>
    <w:bookmarkStart w:name="z48"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49" w:id="44"/>
    <w:p>
      <w:pPr>
        <w:spacing w:after="0"/>
        <w:ind w:left="0"/>
        <w:jc w:val="both"/>
      </w:pPr>
      <w:r>
        <w:rPr>
          <w:rFonts w:ascii="Times New Roman"/>
          <w:b w:val="false"/>
          <w:i w:val="false"/>
          <w:color w:val="000000"/>
          <w:sz w:val="28"/>
        </w:rPr>
        <w:t>
      6) ко Дню памяти жертв политических репрессий и голода – 31 мая:</w:t>
      </w:r>
    </w:p>
    <w:bookmarkEnd w:id="44"/>
    <w:bookmarkStart w:name="z50" w:id="4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45"/>
    <w:bookmarkStart w:name="z51" w:id="4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46"/>
    <w:bookmarkStart w:name="z52" w:id="4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47"/>
    <w:bookmarkStart w:name="z53" w:id="4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48"/>
    <w:bookmarkStart w:name="z54" w:id="4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49"/>
    <w:bookmarkStart w:name="z55" w:id="5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50"/>
    <w:bookmarkStart w:name="z56" w:id="5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51"/>
    <w:bookmarkStart w:name="z57" w:id="5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52"/>
    <w:bookmarkStart w:name="z58" w:id="53"/>
    <w:p>
      <w:pPr>
        <w:spacing w:after="0"/>
        <w:ind w:left="0"/>
        <w:jc w:val="both"/>
      </w:pPr>
      <w:r>
        <w:rPr>
          <w:rFonts w:ascii="Times New Roman"/>
          <w:b w:val="false"/>
          <w:i w:val="false"/>
          <w:color w:val="000000"/>
          <w:sz w:val="28"/>
        </w:rPr>
        <w:t>
      7) ко Дню защиты детей – 1 июня:</w:t>
      </w:r>
    </w:p>
    <w:bookmarkEnd w:id="53"/>
    <w:bookmarkStart w:name="z59" w:id="54"/>
    <w:p>
      <w:pPr>
        <w:spacing w:after="0"/>
        <w:ind w:left="0"/>
        <w:jc w:val="both"/>
      </w:pPr>
      <w:r>
        <w:rPr>
          <w:rFonts w:ascii="Times New Roman"/>
          <w:b w:val="false"/>
          <w:i w:val="false"/>
          <w:color w:val="000000"/>
          <w:sz w:val="28"/>
        </w:rPr>
        <w:t>
      детям с инвалидностью – в размере 5 (пять) месячных расчетных показателей, а именно:</w:t>
      </w:r>
    </w:p>
    <w:bookmarkEnd w:id="54"/>
    <w:bookmarkStart w:name="z60" w:id="55"/>
    <w:p>
      <w:pPr>
        <w:spacing w:after="0"/>
        <w:ind w:left="0"/>
        <w:jc w:val="both"/>
      </w:pPr>
      <w:r>
        <w:rPr>
          <w:rFonts w:ascii="Times New Roman"/>
          <w:b w:val="false"/>
          <w:i w:val="false"/>
          <w:color w:val="000000"/>
          <w:sz w:val="28"/>
        </w:rPr>
        <w:t>
      детям с инвалидностью до семи лет;</w:t>
      </w:r>
    </w:p>
    <w:bookmarkEnd w:id="55"/>
    <w:bookmarkStart w:name="z61" w:id="56"/>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56"/>
    <w:bookmarkStart w:name="z62" w:id="57"/>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57"/>
    <w:bookmarkStart w:name="z63" w:id="58"/>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58"/>
    <w:bookmarkStart w:name="z64" w:id="59"/>
    <w:p>
      <w:pPr>
        <w:spacing w:after="0"/>
        <w:ind w:left="0"/>
        <w:jc w:val="both"/>
      </w:pPr>
      <w:r>
        <w:rPr>
          <w:rFonts w:ascii="Times New Roman"/>
          <w:b w:val="false"/>
          <w:i w:val="false"/>
          <w:color w:val="000000"/>
          <w:sz w:val="28"/>
        </w:rPr>
        <w:t>
      8) ко Дню Конституции Республики Казахстан – 30 августа:</w:t>
      </w:r>
    </w:p>
    <w:bookmarkEnd w:id="59"/>
    <w:bookmarkStart w:name="z65" w:id="6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0"/>
    <w:bookmarkStart w:name="z66" w:id="61"/>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61"/>
    <w:bookmarkStart w:name="z67" w:id="6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2"/>
    <w:bookmarkStart w:name="z68" w:id="63"/>
    <w:p>
      <w:pPr>
        <w:spacing w:after="0"/>
        <w:ind w:left="0"/>
        <w:jc w:val="both"/>
      </w:pPr>
      <w:r>
        <w:rPr>
          <w:rFonts w:ascii="Times New Roman"/>
          <w:b w:val="false"/>
          <w:i w:val="false"/>
          <w:color w:val="000000"/>
          <w:sz w:val="28"/>
        </w:rPr>
        <w:t>
      9) ко Дню Независимости Республики Казахстан – 16 декабря:</w:t>
      </w:r>
    </w:p>
    <w:bookmarkEnd w:id="63"/>
    <w:bookmarkStart w:name="z69" w:id="6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64"/>
    <w:bookmarkStart w:name="z70" w:id="6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