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0169" w14:textId="d080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имени Габита Мусрепова Северо-Казахстанской области от 7 декабря 2023 года № 281 "Об утверждении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8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утверждении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 от 7 декабря 2023 года № 281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области", утвержденного указанным постановлением, дополнить подпунктом 39-4)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"39-4) составление протоколов об административных правонарушениях, рассмотрение дел об административных правонарушениях и наложение административных взысканий;".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политики, культуры и развития языков акимата района имени Габита Мусрепова Северо-Казахстанской области"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после его официального опубликования;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дополнении в Положение о коммунальном государственном учреждении "Отдел внутренней политики, культуры и развития языков акимата района имени Габита Мусрепова Северо-Казахстанской области" в установленном законодательством порядке.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