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9fe1" w14:textId="5869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31-14 "Об утверждении бюджета Власовского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января 2026 года № 32-5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Власовского сельского округа Аккайынского района на 2026-2028 годы" от 23 декабря 2025 года № 31-14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Власовского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доходы- 75460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51445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75460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бюджета- 0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трансферты, передаваемые из областного и районного бюджетов в бюджет сельского округа в сумме 51445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