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06cc" w14:textId="e240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18 декабря 2025 года № 31-2 "Об утверждении бюджета Аккайынского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14 января 2026 года № 32-1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Аккайынского района Северо-Казахстанской области "Об утверждении бюджета Аккайынского района на 2026-2028 годы" от 18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Аккайынского района на 2026 - 2028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3350084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2241065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28107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46628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поступления- 0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1034284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3043205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10352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- 51900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41548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- 296527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296527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-296 527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51900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348427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целевые текущие трансферты из областного и районного бюджета четвертому уровню бюджета согласно приложения 5.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определяется постановлением акимата Аккайынского района Северо-Казахстанской области "О реализации решения маслихата Аккайынского района "Об утверждении бюджета Аккайынского района на 2026- 2028 годы".";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их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тнасферты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тнасферты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их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2026 года № 32-1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31-2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тнасферты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тнасферты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их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и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Киялинский сельский округ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Смирновский сельский округ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Токушинский сельский округ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Шагалалы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