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06a8" w14:textId="69a0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17 февраля 2026 года № 100 "Об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2026 год, в рамках предельной величины, установленной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марта 2026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2026 года № 100 "Об установлении величины процентной ставки комиссионного вознаграждения некоммерческого акционерного общества "Фонд социального медицинского страхования" на 2026 год, в рамках предельной величины, установленной Правительством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величину процентной ставки комиссионного вознаграждения некоммерческого акционерного общества "Фонд социального медицинского страхования" (далее – Фонд) на 2026 год в рамках предельной величины, установленной Правительством Республики Казахстан, на осуществление деятельности Фонда 1,21 процента от размера активов, поступивших на счет Фонда за отчетный месяц.".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