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a50b" w14:textId="3bfa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величины процентной ставки комиссионного вознаграждения некоммерческого акционерного общества "Фонд социального медицинского страхования" на 2026 год, в рамках предельной величины, установленной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февраля 2026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обязательном социальном медицинском страховании", пунктом 1 постановления Правительства Республики Казахстан от 20 декабря 2023 года № 1156 "Об установлении предельной величины процентной ставки комиссионного вознаграждения фонда социального медицинского страхования",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величину процентной ставки комиссионного вознаграждения некоммерческого акционерного общества "Фонд социального медицинского страхования" (далее – Фонд) на 2026 год в рамках предельной величины, установленной Правительством Республики Казахстан, на осуществление деятельности Фонда 1,21 процента от размера активов, поступивших на счет Фонда за отчетный месяц.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здравоохранения РК от 19.03.2026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распространяется на правоотношения, возникшие с 1 января 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экономики, финансов и корпоративного управления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здравоохранения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 и распространяется на правоотношения, возникшие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