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4db" w14:textId="1de7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пилотного проекта по внедрению композитной государственной услуги по регистрации лекарственных средств и медицинских изделий по принципу "единого окна"</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11 марта 2026 года № 30 и Заместителя Премьер-Министра – Министра искусственного интеллекта и цифрового развития Республики Казахстан от 12 марта 2026 года № 140/НҚ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6" w:id="1"/>
    <w:p>
      <w:pPr>
        <w:spacing w:after="0"/>
        <w:ind w:left="0"/>
        <w:jc w:val="both"/>
      </w:pPr>
      <w:r>
        <w:rPr>
          <w:rFonts w:ascii="Times New Roman"/>
          <w:b w:val="false"/>
          <w:i w:val="false"/>
          <w:color w:val="000000"/>
          <w:sz w:val="28"/>
        </w:rPr>
        <w:t>
      1. Во всех областях, городах республиканского значения, столицы Республики Казахстан запустить пилотный проект по оказанию государственной услуги "Выдача регистрации лекарственных средств и медицинских изделий по принципу "единого окна".</w:t>
      </w:r>
    </w:p>
    <w:bookmarkEnd w:id="1"/>
    <w:bookmarkStart w:name="z7"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Правила</w:t>
      </w:r>
      <w:r>
        <w:rPr>
          <w:rFonts w:ascii="Times New Roman"/>
          <w:b w:val="false"/>
          <w:i w:val="false"/>
          <w:color w:val="000000"/>
          <w:sz w:val="28"/>
        </w:rPr>
        <w:t xml:space="preserve"> регистрации лекарственных средств и медицинских изделий по принципу "единого окна"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2) в течение пяти календарных дней со дня утверждения настоящего совместного приказа направление в Республиканское государственное предприятие на праве хозяйственного ведения "Институт законодательтва и прававой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здравоохранения Республики Казахстан и курирующего вице-министра искусственного интеллекта и цифрового развития Республики Казахстан.</w:t>
      </w:r>
    </w:p>
    <w:bookmarkEnd w:id="6"/>
    <w:bookmarkStart w:name="z12" w:id="7"/>
    <w:p>
      <w:pPr>
        <w:spacing w:after="0"/>
        <w:ind w:left="0"/>
        <w:jc w:val="both"/>
      </w:pPr>
      <w:r>
        <w:rPr>
          <w:rFonts w:ascii="Times New Roman"/>
          <w:b w:val="false"/>
          <w:i w:val="false"/>
          <w:color w:val="000000"/>
          <w:sz w:val="28"/>
        </w:rPr>
        <w:t>
      5. Настоящий совместный приказ вводится в действие со дня его первого официального опубликования, распространяется на правоотношения, возникшие с 1 января 2026 года и действует по 31 декабря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w:t>
            </w:r>
          </w:p>
          <w:p>
            <w:pPr>
              <w:spacing w:after="0"/>
              <w:ind w:left="0"/>
              <w:jc w:val="left"/>
            </w:pPr>
          </w:p>
          <w:p>
            <w:pPr>
              <w:spacing w:after="20"/>
              <w:ind w:left="20"/>
              <w:jc w:val="both"/>
            </w:pPr>
            <w:r>
              <w:rPr>
                <w:rFonts w:ascii="Times New Roman"/>
                <w:b w:val="false"/>
                <w:i/>
                <w:color w:val="000000"/>
                <w:sz w:val="20"/>
              </w:rPr>
              <w:t xml:space="preserve">и 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12 марта 2026 года № 140/НҚ</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2026 года № 30</w:t>
            </w:r>
          </w:p>
        </w:tc>
      </w:tr>
    </w:tbl>
    <w:bookmarkStart w:name="z16" w:id="8"/>
    <w:p>
      <w:pPr>
        <w:spacing w:after="0"/>
        <w:ind w:left="0"/>
        <w:jc w:val="left"/>
      </w:pPr>
      <w:r>
        <w:rPr>
          <w:rFonts w:ascii="Times New Roman"/>
          <w:b/>
          <w:i w:val="false"/>
          <w:color w:val="000000"/>
        </w:rPr>
        <w:t xml:space="preserve"> Правила регистрации лекарственных средств и медицинских изделий по принципу "единого окна"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регистрации лекарственных средств и медицинских изделий по принципу "единого окна" (далее – Правила) разработаны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года № 46 (далее – Решение № 46), </w:t>
      </w:r>
      <w:r>
        <w:rPr>
          <w:rFonts w:ascii="Times New Roman"/>
          <w:b w:val="false"/>
          <w:i w:val="false"/>
          <w:color w:val="000000"/>
          <w:sz w:val="28"/>
        </w:rPr>
        <w:t>пунктом 3</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 (далее – Решение № 78), а также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июня 2022 года № 96 "О временных мерах по установлению особенностей обращения лекарственных средств для медицинского применения",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информатизации" и определяют порядок оказания по принципу "единого окна" композитной государственной услуги "Выдача заключения о безопасности, качестве и эффективности лекарственных средств и медицинских изделий",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"Регистрация цены на лекарственные средства и медицинские изделия", а также проведение профессиональной экспертизы для включения в Казахстанский национальный лекарственный формуляр (далее – Профессианальная экспертиза).</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1"/>
    <w:bookmarkStart w:name="z20" w:id="12"/>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12"/>
    <w:bookmarkStart w:name="z21" w:id="13"/>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13"/>
    <w:bookmarkStart w:name="z22" w:id="14"/>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14"/>
    <w:bookmarkStart w:name="z23" w:id="15"/>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15"/>
    <w:bookmarkStart w:name="z24" w:id="16"/>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16"/>
    <w:bookmarkStart w:name="z25" w:id="17"/>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17"/>
    <w:bookmarkStart w:name="z26" w:id="18"/>
    <w:p>
      <w:pPr>
        <w:spacing w:after="0"/>
        <w:ind w:left="0"/>
        <w:jc w:val="both"/>
      </w:pPr>
      <w:r>
        <w:rPr>
          <w:rFonts w:ascii="Times New Roman"/>
          <w:b w:val="false"/>
          <w:i w:val="false"/>
          <w:color w:val="000000"/>
          <w:sz w:val="28"/>
        </w:rPr>
        <w:t>
      3)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7" w:id="19"/>
    <w:p>
      <w:pPr>
        <w:spacing w:after="0"/>
        <w:ind w:left="0"/>
        <w:jc w:val="both"/>
      </w:pPr>
      <w:r>
        <w:rPr>
          <w:rFonts w:ascii="Times New Roman"/>
          <w:b w:val="false"/>
          <w:i w:val="false"/>
          <w:color w:val="000000"/>
          <w:sz w:val="28"/>
        </w:rPr>
        <w:t>
      4)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19"/>
    <w:bookmarkStart w:name="z28" w:id="20"/>
    <w:p>
      <w:pPr>
        <w:spacing w:after="0"/>
        <w:ind w:left="0"/>
        <w:jc w:val="both"/>
      </w:pPr>
      <w:r>
        <w:rPr>
          <w:rFonts w:ascii="Times New Roman"/>
          <w:b w:val="false"/>
          <w:i w:val="false"/>
          <w:color w:val="000000"/>
          <w:sz w:val="28"/>
        </w:rPr>
        <w:t>
      5)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20"/>
    <w:bookmarkStart w:name="z29" w:id="21"/>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1"/>
    <w:bookmarkStart w:name="z30" w:id="22"/>
    <w:p>
      <w:pPr>
        <w:spacing w:after="0"/>
        <w:ind w:left="0"/>
        <w:jc w:val="both"/>
      </w:pPr>
      <w:r>
        <w:rPr>
          <w:rFonts w:ascii="Times New Roman"/>
          <w:b w:val="false"/>
          <w:i w:val="false"/>
          <w:color w:val="000000"/>
          <w:sz w:val="28"/>
        </w:rPr>
        <w:t>
      7)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2"/>
    <w:bookmarkStart w:name="z31" w:id="23"/>
    <w:p>
      <w:pPr>
        <w:spacing w:after="0"/>
        <w:ind w:left="0"/>
        <w:jc w:val="both"/>
      </w:pPr>
      <w:r>
        <w:rPr>
          <w:rFonts w:ascii="Times New Roman"/>
          <w:b w:val="false"/>
          <w:i w:val="false"/>
          <w:color w:val="000000"/>
          <w:sz w:val="28"/>
        </w:rPr>
        <w:t>
      8)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3"/>
    <w:bookmarkStart w:name="z32" w:id="24"/>
    <w:p>
      <w:pPr>
        <w:spacing w:after="0"/>
        <w:ind w:left="0"/>
        <w:jc w:val="both"/>
      </w:pPr>
      <w:r>
        <w:rPr>
          <w:rFonts w:ascii="Times New Roman"/>
          <w:b w:val="false"/>
          <w:i w:val="false"/>
          <w:color w:val="000000"/>
          <w:sz w:val="28"/>
        </w:rPr>
        <w:t>
      9)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24"/>
    <w:bookmarkStart w:name="z33" w:id="25"/>
    <w:p>
      <w:pPr>
        <w:spacing w:after="0"/>
        <w:ind w:left="0"/>
        <w:jc w:val="both"/>
      </w:pPr>
      <w:r>
        <w:rPr>
          <w:rFonts w:ascii="Times New Roman"/>
          <w:b w:val="false"/>
          <w:i w:val="false"/>
          <w:color w:val="000000"/>
          <w:sz w:val="28"/>
        </w:rPr>
        <w:t>
      10)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5"/>
    <w:bookmarkStart w:name="z34" w:id="26"/>
    <w:p>
      <w:pPr>
        <w:spacing w:after="0"/>
        <w:ind w:left="0"/>
        <w:jc w:val="both"/>
      </w:pPr>
      <w:r>
        <w:rPr>
          <w:rFonts w:ascii="Times New Roman"/>
          <w:b w:val="false"/>
          <w:i w:val="false"/>
          <w:color w:val="000000"/>
          <w:sz w:val="28"/>
        </w:rPr>
        <w:t>
      11)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26"/>
    <w:bookmarkStart w:name="z35" w:id="27"/>
    <w:p>
      <w:pPr>
        <w:spacing w:after="0"/>
        <w:ind w:left="0"/>
        <w:jc w:val="both"/>
      </w:pPr>
      <w:r>
        <w:rPr>
          <w:rFonts w:ascii="Times New Roman"/>
          <w:b w:val="false"/>
          <w:i w:val="false"/>
          <w:color w:val="000000"/>
          <w:sz w:val="28"/>
        </w:rPr>
        <w:t>
      12)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27"/>
    <w:bookmarkStart w:name="z36" w:id="28"/>
    <w:p>
      <w:pPr>
        <w:spacing w:after="0"/>
        <w:ind w:left="0"/>
        <w:jc w:val="both"/>
      </w:pPr>
      <w:r>
        <w:rPr>
          <w:rFonts w:ascii="Times New Roman"/>
          <w:b w:val="false"/>
          <w:i w:val="false"/>
          <w:color w:val="000000"/>
          <w:sz w:val="28"/>
        </w:rPr>
        <w:t>
      13)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28"/>
    <w:bookmarkStart w:name="z37" w:id="29"/>
    <w:p>
      <w:pPr>
        <w:spacing w:after="0"/>
        <w:ind w:left="0"/>
        <w:jc w:val="both"/>
      </w:pPr>
      <w:r>
        <w:rPr>
          <w:rFonts w:ascii="Times New Roman"/>
          <w:b w:val="false"/>
          <w:i w:val="false"/>
          <w:color w:val="000000"/>
          <w:sz w:val="28"/>
        </w:rPr>
        <w:t>
      14)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29"/>
    <w:bookmarkStart w:name="z38" w:id="30"/>
    <w:p>
      <w:pPr>
        <w:spacing w:after="0"/>
        <w:ind w:left="0"/>
        <w:jc w:val="both"/>
      </w:pPr>
      <w:r>
        <w:rPr>
          <w:rFonts w:ascii="Times New Roman"/>
          <w:b w:val="false"/>
          <w:i w:val="false"/>
          <w:color w:val="000000"/>
          <w:sz w:val="28"/>
        </w:rPr>
        <w:t>
      15)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0"/>
    <w:bookmarkStart w:name="z39" w:id="31"/>
    <w:p>
      <w:pPr>
        <w:spacing w:after="0"/>
        <w:ind w:left="0"/>
        <w:jc w:val="both"/>
      </w:pPr>
      <w:r>
        <w:rPr>
          <w:rFonts w:ascii="Times New Roman"/>
          <w:b w:val="false"/>
          <w:i w:val="false"/>
          <w:color w:val="000000"/>
          <w:sz w:val="28"/>
        </w:rPr>
        <w:t>
      16)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1"/>
    <w:bookmarkStart w:name="z40" w:id="32"/>
    <w:p>
      <w:pPr>
        <w:spacing w:after="0"/>
        <w:ind w:left="0"/>
        <w:jc w:val="both"/>
      </w:pPr>
      <w:r>
        <w:rPr>
          <w:rFonts w:ascii="Times New Roman"/>
          <w:b w:val="false"/>
          <w:i w:val="false"/>
          <w:color w:val="000000"/>
          <w:sz w:val="28"/>
        </w:rPr>
        <w:t>
      17)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32"/>
    <w:bookmarkStart w:name="z41" w:id="33"/>
    <w:p>
      <w:pPr>
        <w:spacing w:after="0"/>
        <w:ind w:left="0"/>
        <w:jc w:val="both"/>
      </w:pPr>
      <w:r>
        <w:rPr>
          <w:rFonts w:ascii="Times New Roman"/>
          <w:b w:val="false"/>
          <w:i w:val="false"/>
          <w:color w:val="000000"/>
          <w:sz w:val="28"/>
        </w:rPr>
        <w:t>
      18)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33"/>
    <w:bookmarkStart w:name="z42" w:id="34"/>
    <w:p>
      <w:pPr>
        <w:spacing w:after="0"/>
        <w:ind w:left="0"/>
        <w:jc w:val="both"/>
      </w:pPr>
      <w:r>
        <w:rPr>
          <w:rFonts w:ascii="Times New Roman"/>
          <w:b w:val="false"/>
          <w:i w:val="false"/>
          <w:color w:val="000000"/>
          <w:sz w:val="28"/>
        </w:rPr>
        <w:t>
      19)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34"/>
    <w:bookmarkStart w:name="z43" w:id="35"/>
    <w:p>
      <w:pPr>
        <w:spacing w:after="0"/>
        <w:ind w:left="0"/>
        <w:jc w:val="both"/>
      </w:pPr>
      <w:r>
        <w:rPr>
          <w:rFonts w:ascii="Times New Roman"/>
          <w:b w:val="false"/>
          <w:i w:val="false"/>
          <w:color w:val="000000"/>
          <w:sz w:val="28"/>
        </w:rPr>
        <w:t>
      20)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 и медицинских изделий;</w:t>
      </w:r>
    </w:p>
    <w:bookmarkEnd w:id="35"/>
    <w:bookmarkStart w:name="z44" w:id="36"/>
    <w:p>
      <w:pPr>
        <w:spacing w:after="0"/>
        <w:ind w:left="0"/>
        <w:jc w:val="both"/>
      </w:pPr>
      <w:r>
        <w:rPr>
          <w:rFonts w:ascii="Times New Roman"/>
          <w:b w:val="false"/>
          <w:i w:val="false"/>
          <w:color w:val="000000"/>
          <w:sz w:val="28"/>
        </w:rPr>
        <w:t>
      21)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6"/>
    <w:bookmarkStart w:name="z45" w:id="37"/>
    <w:p>
      <w:pPr>
        <w:spacing w:after="0"/>
        <w:ind w:left="0"/>
        <w:jc w:val="both"/>
      </w:pPr>
      <w:r>
        <w:rPr>
          <w:rFonts w:ascii="Times New Roman"/>
          <w:b w:val="false"/>
          <w:i w:val="false"/>
          <w:color w:val="000000"/>
          <w:sz w:val="28"/>
        </w:rPr>
        <w:t>
      22)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37"/>
    <w:bookmarkStart w:name="z46" w:id="38"/>
    <w:p>
      <w:pPr>
        <w:spacing w:after="0"/>
        <w:ind w:left="0"/>
        <w:jc w:val="both"/>
      </w:pPr>
      <w:r>
        <w:rPr>
          <w:rFonts w:ascii="Times New Roman"/>
          <w:b w:val="false"/>
          <w:i w:val="false"/>
          <w:color w:val="000000"/>
          <w:sz w:val="28"/>
        </w:rPr>
        <w:t>
      23)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8"/>
    <w:bookmarkStart w:name="z47" w:id="39"/>
    <w:p>
      <w:pPr>
        <w:spacing w:after="0"/>
        <w:ind w:left="0"/>
        <w:jc w:val="both"/>
      </w:pPr>
      <w:r>
        <w:rPr>
          <w:rFonts w:ascii="Times New Roman"/>
          <w:b w:val="false"/>
          <w:i w:val="false"/>
          <w:color w:val="000000"/>
          <w:sz w:val="28"/>
        </w:rPr>
        <w:t>
      24)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9"/>
    <w:bookmarkStart w:name="z48" w:id="40"/>
    <w:p>
      <w:pPr>
        <w:spacing w:after="0"/>
        <w:ind w:left="0"/>
        <w:jc w:val="both"/>
      </w:pPr>
      <w:r>
        <w:rPr>
          <w:rFonts w:ascii="Times New Roman"/>
          <w:b w:val="false"/>
          <w:i w:val="false"/>
          <w:color w:val="000000"/>
          <w:sz w:val="28"/>
        </w:rPr>
        <w:t>
      25) референтное ценообразование на лекарственное средство - система анализа цен на торговое наименование лекарственного средства, основанная на представленных заявителем ценах одного и того же производителя лекарственного средства с одним и тем же активным веществом, с учетом лекарственной формы, концентрации, объема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40"/>
    <w:bookmarkStart w:name="z49" w:id="41"/>
    <w:p>
      <w:pPr>
        <w:spacing w:after="0"/>
        <w:ind w:left="0"/>
        <w:jc w:val="both"/>
      </w:pPr>
      <w:r>
        <w:rPr>
          <w:rFonts w:ascii="Times New Roman"/>
          <w:b w:val="false"/>
          <w:i w:val="false"/>
          <w:color w:val="000000"/>
          <w:sz w:val="28"/>
        </w:rPr>
        <w:t>
      26) единица измерения лекарственного средства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лекарственного средства;</w:t>
      </w:r>
    </w:p>
    <w:bookmarkEnd w:id="41"/>
    <w:bookmarkStart w:name="z50" w:id="42"/>
    <w:p>
      <w:pPr>
        <w:spacing w:after="0"/>
        <w:ind w:left="0"/>
        <w:jc w:val="both"/>
      </w:pPr>
      <w:r>
        <w:rPr>
          <w:rFonts w:ascii="Times New Roman"/>
          <w:b w:val="false"/>
          <w:i w:val="false"/>
          <w:color w:val="000000"/>
          <w:sz w:val="28"/>
        </w:rPr>
        <w:t>
      27)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42"/>
    <w:bookmarkStart w:name="z51" w:id="43"/>
    <w:p>
      <w:pPr>
        <w:spacing w:after="0"/>
        <w:ind w:left="0"/>
        <w:jc w:val="both"/>
      </w:pPr>
      <w:r>
        <w:rPr>
          <w:rFonts w:ascii="Times New Roman"/>
          <w:b w:val="false"/>
          <w:i w:val="false"/>
          <w:color w:val="000000"/>
          <w:sz w:val="28"/>
        </w:rPr>
        <w:t>
      28)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43"/>
    <w:bookmarkStart w:name="z52" w:id="44"/>
    <w:p>
      <w:pPr>
        <w:spacing w:after="0"/>
        <w:ind w:left="0"/>
        <w:jc w:val="both"/>
      </w:pPr>
      <w:r>
        <w:rPr>
          <w:rFonts w:ascii="Times New Roman"/>
          <w:b w:val="false"/>
          <w:i w:val="false"/>
          <w:color w:val="000000"/>
          <w:sz w:val="28"/>
        </w:rPr>
        <w:t>
      29) общая характеристика лекарственного препарата (далее - ОХЛП)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44"/>
    <w:bookmarkStart w:name="z53" w:id="45"/>
    <w:p>
      <w:pPr>
        <w:spacing w:after="0"/>
        <w:ind w:left="0"/>
        <w:jc w:val="both"/>
      </w:pPr>
      <w:r>
        <w:rPr>
          <w:rFonts w:ascii="Times New Roman"/>
          <w:b w:val="false"/>
          <w:i w:val="false"/>
          <w:color w:val="000000"/>
          <w:sz w:val="28"/>
        </w:rPr>
        <w:t>
      30) инструкция по медицинскому применению лекарственного препарата (листок-вкладыш) (далее - ИМП) – документ, содержащий информацию для потребителя и сопровождающий лекарственный препарат в упаковке;</w:t>
      </w:r>
    </w:p>
    <w:bookmarkEnd w:id="45"/>
    <w:bookmarkStart w:name="z54" w:id="46"/>
    <w:p>
      <w:pPr>
        <w:spacing w:after="0"/>
        <w:ind w:left="0"/>
        <w:jc w:val="both"/>
      </w:pPr>
      <w:r>
        <w:rPr>
          <w:rFonts w:ascii="Times New Roman"/>
          <w:b w:val="false"/>
          <w:i w:val="false"/>
          <w:color w:val="000000"/>
          <w:sz w:val="28"/>
        </w:rPr>
        <w:t>
      31)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46"/>
    <w:bookmarkStart w:name="z55" w:id="47"/>
    <w:p>
      <w:pPr>
        <w:spacing w:after="0"/>
        <w:ind w:left="0"/>
        <w:jc w:val="both"/>
      </w:pPr>
      <w:r>
        <w:rPr>
          <w:rFonts w:ascii="Times New Roman"/>
          <w:b w:val="false"/>
          <w:i w:val="false"/>
          <w:color w:val="000000"/>
          <w:sz w:val="28"/>
        </w:rPr>
        <w:t>
      32)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47"/>
    <w:bookmarkStart w:name="z56" w:id="48"/>
    <w:p>
      <w:pPr>
        <w:spacing w:after="0"/>
        <w:ind w:left="0"/>
        <w:jc w:val="both"/>
      </w:pPr>
      <w:r>
        <w:rPr>
          <w:rFonts w:ascii="Times New Roman"/>
          <w:b w:val="false"/>
          <w:i w:val="false"/>
          <w:color w:val="000000"/>
          <w:sz w:val="28"/>
        </w:rPr>
        <w:t>
      33)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48"/>
    <w:bookmarkStart w:name="z57" w:id="49"/>
    <w:p>
      <w:pPr>
        <w:spacing w:after="0"/>
        <w:ind w:left="0"/>
        <w:jc w:val="both"/>
      </w:pPr>
      <w:r>
        <w:rPr>
          <w:rFonts w:ascii="Times New Roman"/>
          <w:b w:val="false"/>
          <w:i w:val="false"/>
          <w:color w:val="000000"/>
          <w:sz w:val="28"/>
        </w:rPr>
        <w:t>
      34)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49"/>
    <w:bookmarkStart w:name="z58" w:id="50"/>
    <w:p>
      <w:pPr>
        <w:spacing w:after="0"/>
        <w:ind w:left="0"/>
        <w:jc w:val="both"/>
      </w:pPr>
      <w:r>
        <w:rPr>
          <w:rFonts w:ascii="Times New Roman"/>
          <w:b w:val="false"/>
          <w:i w:val="false"/>
          <w:color w:val="000000"/>
          <w:sz w:val="28"/>
        </w:rPr>
        <w:t>
      35)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комлектацию для использования с данным медицинским изделием;</w:t>
      </w:r>
    </w:p>
    <w:bookmarkEnd w:id="50"/>
    <w:bookmarkStart w:name="z59" w:id="51"/>
    <w:p>
      <w:pPr>
        <w:spacing w:after="0"/>
        <w:ind w:left="0"/>
        <w:jc w:val="both"/>
      </w:pPr>
      <w:r>
        <w:rPr>
          <w:rFonts w:ascii="Times New Roman"/>
          <w:b w:val="false"/>
          <w:i w:val="false"/>
          <w:color w:val="000000"/>
          <w:sz w:val="28"/>
        </w:rPr>
        <w:t>
      36)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51"/>
    <w:bookmarkStart w:name="z60" w:id="52"/>
    <w:p>
      <w:pPr>
        <w:spacing w:after="0"/>
        <w:ind w:left="0"/>
        <w:jc w:val="both"/>
      </w:pPr>
      <w:r>
        <w:rPr>
          <w:rFonts w:ascii="Times New Roman"/>
          <w:b w:val="false"/>
          <w:i w:val="false"/>
          <w:color w:val="000000"/>
          <w:sz w:val="28"/>
        </w:rPr>
        <w:t>
      37)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52"/>
    <w:bookmarkStart w:name="z61" w:id="53"/>
    <w:p>
      <w:pPr>
        <w:spacing w:after="0"/>
        <w:ind w:left="0"/>
        <w:jc w:val="both"/>
      </w:pPr>
      <w:r>
        <w:rPr>
          <w:rFonts w:ascii="Times New Roman"/>
          <w:b w:val="false"/>
          <w:i w:val="false"/>
          <w:color w:val="000000"/>
          <w:sz w:val="28"/>
        </w:rPr>
        <w:t>
      38) медицинские изделия для диагностики in vitro (ин витро)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53"/>
    <w:bookmarkStart w:name="z62" w:id="54"/>
    <w:p>
      <w:pPr>
        <w:spacing w:after="0"/>
        <w:ind w:left="0"/>
        <w:jc w:val="both"/>
      </w:pPr>
      <w:r>
        <w:rPr>
          <w:rFonts w:ascii="Times New Roman"/>
          <w:b w:val="false"/>
          <w:i w:val="false"/>
          <w:color w:val="000000"/>
          <w:sz w:val="28"/>
        </w:rPr>
        <w:t>
      39)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54"/>
    <w:bookmarkStart w:name="z63" w:id="55"/>
    <w:p>
      <w:pPr>
        <w:spacing w:after="0"/>
        <w:ind w:left="0"/>
        <w:jc w:val="both"/>
      </w:pPr>
      <w:r>
        <w:rPr>
          <w:rFonts w:ascii="Times New Roman"/>
          <w:b w:val="false"/>
          <w:i w:val="false"/>
          <w:color w:val="000000"/>
          <w:sz w:val="28"/>
        </w:rPr>
        <w:t>
      40) услугополучатель – субъекты получения услуги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5"/>
    <w:bookmarkStart w:name="z64" w:id="56"/>
    <w:p>
      <w:pPr>
        <w:spacing w:after="0"/>
        <w:ind w:left="0"/>
        <w:jc w:val="both"/>
      </w:pPr>
      <w:r>
        <w:rPr>
          <w:rFonts w:ascii="Times New Roman"/>
          <w:b w:val="false"/>
          <w:i w:val="false"/>
          <w:color w:val="000000"/>
          <w:sz w:val="28"/>
        </w:rPr>
        <w:t>
      41)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56"/>
    <w:bookmarkStart w:name="z65" w:id="57"/>
    <w:p>
      <w:pPr>
        <w:spacing w:after="0"/>
        <w:ind w:left="0"/>
        <w:jc w:val="both"/>
      </w:pPr>
      <w:r>
        <w:rPr>
          <w:rFonts w:ascii="Times New Roman"/>
          <w:b w:val="false"/>
          <w:i w:val="false"/>
          <w:color w:val="000000"/>
          <w:sz w:val="28"/>
        </w:rPr>
        <w:t>
      42)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57"/>
    <w:bookmarkStart w:name="z66" w:id="58"/>
    <w:p>
      <w:pPr>
        <w:spacing w:after="0"/>
        <w:ind w:left="0"/>
        <w:jc w:val="both"/>
      </w:pPr>
      <w:r>
        <w:rPr>
          <w:rFonts w:ascii="Times New Roman"/>
          <w:b w:val="false"/>
          <w:i w:val="false"/>
          <w:color w:val="000000"/>
          <w:sz w:val="28"/>
        </w:rPr>
        <w:t>
      43) план управления рисками – подробное описание системы управления рисками;</w:t>
      </w:r>
    </w:p>
    <w:bookmarkEnd w:id="58"/>
    <w:bookmarkStart w:name="z67" w:id="59"/>
    <w:p>
      <w:pPr>
        <w:spacing w:after="0"/>
        <w:ind w:left="0"/>
        <w:jc w:val="both"/>
      </w:pPr>
      <w:r>
        <w:rPr>
          <w:rFonts w:ascii="Times New Roman"/>
          <w:b w:val="false"/>
          <w:i w:val="false"/>
          <w:color w:val="000000"/>
          <w:sz w:val="28"/>
        </w:rPr>
        <w:t>
      44)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59"/>
    <w:bookmarkStart w:name="z68" w:id="60"/>
    <w:p>
      <w:pPr>
        <w:spacing w:after="0"/>
        <w:ind w:left="0"/>
        <w:jc w:val="both"/>
      </w:pPr>
      <w:r>
        <w:rPr>
          <w:rFonts w:ascii="Times New Roman"/>
          <w:b w:val="false"/>
          <w:i w:val="false"/>
          <w:color w:val="000000"/>
          <w:sz w:val="28"/>
        </w:rPr>
        <w:t>
      45)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60"/>
    <w:bookmarkStart w:name="z69" w:id="61"/>
    <w:p>
      <w:pPr>
        <w:spacing w:after="0"/>
        <w:ind w:left="0"/>
        <w:jc w:val="both"/>
      </w:pPr>
      <w:r>
        <w:rPr>
          <w:rFonts w:ascii="Times New Roman"/>
          <w:b w:val="false"/>
          <w:i w:val="false"/>
          <w:color w:val="000000"/>
          <w:sz w:val="28"/>
        </w:rPr>
        <w:t>
      46) коммерческое предложение - документ, содержащий информацию о медицинском изделие,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61"/>
    <w:bookmarkStart w:name="z70" w:id="62"/>
    <w:p>
      <w:pPr>
        <w:spacing w:after="0"/>
        <w:ind w:left="0"/>
        <w:jc w:val="both"/>
      </w:pPr>
      <w:r>
        <w:rPr>
          <w:rFonts w:ascii="Times New Roman"/>
          <w:b w:val="false"/>
          <w:i w:val="false"/>
          <w:color w:val="000000"/>
          <w:sz w:val="28"/>
        </w:rPr>
        <w:t>
      47) медицинские изделия – изделия медицинского назначения и медицинская техника;</w:t>
      </w:r>
    </w:p>
    <w:bookmarkEnd w:id="62"/>
    <w:bookmarkStart w:name="z71" w:id="63"/>
    <w:p>
      <w:pPr>
        <w:spacing w:after="0"/>
        <w:ind w:left="0"/>
        <w:jc w:val="both"/>
      </w:pPr>
      <w:r>
        <w:rPr>
          <w:rFonts w:ascii="Times New Roman"/>
          <w:b w:val="false"/>
          <w:i w:val="false"/>
          <w:color w:val="000000"/>
          <w:sz w:val="28"/>
        </w:rPr>
        <w:t>
      48) композитная услуга - комплекс государственных услуг, связанный с проведением экспертизы, регистрации, перерегистрации, внесения изменений в регистрационное досье лекарственного средства или медицинского изделия и регистрации, внесения изменения в цену производителя, а также формирования Казахстанского национального лекарственного формуляра оказываемый в совокупности или по отдельности в соответствии с законодательством Республики Казахстан;</w:t>
      </w:r>
    </w:p>
    <w:bookmarkEnd w:id="63"/>
    <w:bookmarkStart w:name="z72" w:id="64"/>
    <w:p>
      <w:pPr>
        <w:spacing w:after="0"/>
        <w:ind w:left="0"/>
        <w:jc w:val="both"/>
      </w:pPr>
      <w:r>
        <w:rPr>
          <w:rFonts w:ascii="Times New Roman"/>
          <w:b w:val="false"/>
          <w:i w:val="false"/>
          <w:color w:val="000000"/>
          <w:sz w:val="28"/>
        </w:rPr>
        <w:t>
      49)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64"/>
    <w:bookmarkStart w:name="z73" w:id="65"/>
    <w:p>
      <w:pPr>
        <w:spacing w:after="0"/>
        <w:ind w:left="0"/>
        <w:jc w:val="both"/>
      </w:pPr>
      <w:r>
        <w:rPr>
          <w:rFonts w:ascii="Times New Roman"/>
          <w:b w:val="false"/>
          <w:i w:val="false"/>
          <w:color w:val="000000"/>
          <w:sz w:val="28"/>
        </w:rPr>
        <w:t>
      50)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65"/>
    <w:bookmarkStart w:name="z74" w:id="66"/>
    <w:p>
      <w:pPr>
        <w:spacing w:after="0"/>
        <w:ind w:left="0"/>
        <w:jc w:val="both"/>
      </w:pPr>
      <w:r>
        <w:rPr>
          <w:rFonts w:ascii="Times New Roman"/>
          <w:b w:val="false"/>
          <w:i w:val="false"/>
          <w:color w:val="000000"/>
          <w:sz w:val="28"/>
        </w:rPr>
        <w:t>
      51)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66"/>
    <w:bookmarkStart w:name="z75" w:id="67"/>
    <w:p>
      <w:pPr>
        <w:spacing w:after="0"/>
        <w:ind w:left="0"/>
        <w:jc w:val="both"/>
      </w:pPr>
      <w:r>
        <w:rPr>
          <w:rFonts w:ascii="Times New Roman"/>
          <w:b w:val="false"/>
          <w:i w:val="false"/>
          <w:color w:val="000000"/>
          <w:sz w:val="28"/>
        </w:rPr>
        <w:t>
      52)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67"/>
    <w:bookmarkStart w:name="z76" w:id="68"/>
    <w:p>
      <w:pPr>
        <w:spacing w:after="0"/>
        <w:ind w:left="0"/>
        <w:jc w:val="both"/>
      </w:pPr>
      <w:r>
        <w:rPr>
          <w:rFonts w:ascii="Times New Roman"/>
          <w:b w:val="false"/>
          <w:i w:val="false"/>
          <w:color w:val="000000"/>
          <w:sz w:val="28"/>
        </w:rPr>
        <w:t>
      53)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68"/>
    <w:bookmarkStart w:name="z77" w:id="69"/>
    <w:p>
      <w:pPr>
        <w:spacing w:after="0"/>
        <w:ind w:left="0"/>
        <w:jc w:val="both"/>
      </w:pPr>
      <w:r>
        <w:rPr>
          <w:rFonts w:ascii="Times New Roman"/>
          <w:b w:val="false"/>
          <w:i w:val="false"/>
          <w:color w:val="000000"/>
          <w:sz w:val="28"/>
        </w:rPr>
        <w:t>
      54)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69"/>
    <w:bookmarkStart w:name="z78" w:id="70"/>
    <w:p>
      <w:pPr>
        <w:spacing w:after="0"/>
        <w:ind w:left="0"/>
        <w:jc w:val="both"/>
      </w:pPr>
      <w:r>
        <w:rPr>
          <w:rFonts w:ascii="Times New Roman"/>
          <w:b w:val="false"/>
          <w:i w:val="false"/>
          <w:color w:val="000000"/>
          <w:sz w:val="28"/>
        </w:rPr>
        <w:t>
      55) составная часть медицинского изделия – основной блок (часть) медицинского изделия, комплектующее, принадлежность, расходный материал, реагент к медицинскому изделию;</w:t>
      </w:r>
    </w:p>
    <w:bookmarkEnd w:id="70"/>
    <w:bookmarkStart w:name="z79" w:id="71"/>
    <w:p>
      <w:pPr>
        <w:spacing w:after="0"/>
        <w:ind w:left="0"/>
        <w:jc w:val="both"/>
      </w:pPr>
      <w:r>
        <w:rPr>
          <w:rFonts w:ascii="Times New Roman"/>
          <w:b w:val="false"/>
          <w:i w:val="false"/>
          <w:color w:val="000000"/>
          <w:sz w:val="28"/>
        </w:rPr>
        <w:t>
      56)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71"/>
    <w:bookmarkStart w:name="z80" w:id="72"/>
    <w:p>
      <w:pPr>
        <w:spacing w:after="0"/>
        <w:ind w:left="0"/>
        <w:jc w:val="both"/>
      </w:pPr>
      <w:r>
        <w:rPr>
          <w:rFonts w:ascii="Times New Roman"/>
          <w:b w:val="false"/>
          <w:i w:val="false"/>
          <w:color w:val="000000"/>
          <w:sz w:val="28"/>
        </w:rPr>
        <w:t>
      57)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72"/>
    <w:bookmarkStart w:name="z81" w:id="73"/>
    <w:p>
      <w:pPr>
        <w:spacing w:after="0"/>
        <w:ind w:left="0"/>
        <w:jc w:val="both"/>
      </w:pPr>
      <w:r>
        <w:rPr>
          <w:rFonts w:ascii="Times New Roman"/>
          <w:b w:val="false"/>
          <w:i w:val="false"/>
          <w:color w:val="000000"/>
          <w:sz w:val="28"/>
        </w:rPr>
        <w:t>
      58) единица измерения изделия медицинского назначения - одна единица изделия медицинского назначения с учетом фасовки, комплектности или первичной упаковки;</w:t>
      </w:r>
    </w:p>
    <w:bookmarkEnd w:id="73"/>
    <w:bookmarkStart w:name="z82" w:id="74"/>
    <w:p>
      <w:pPr>
        <w:spacing w:after="0"/>
        <w:ind w:left="0"/>
        <w:jc w:val="both"/>
      </w:pPr>
      <w:r>
        <w:rPr>
          <w:rFonts w:ascii="Times New Roman"/>
          <w:b w:val="false"/>
          <w:i w:val="false"/>
          <w:color w:val="000000"/>
          <w:sz w:val="28"/>
        </w:rPr>
        <w:t>
      59)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74"/>
    <w:bookmarkStart w:name="z83" w:id="75"/>
    <w:p>
      <w:pPr>
        <w:spacing w:after="0"/>
        <w:ind w:left="0"/>
        <w:jc w:val="both"/>
      </w:pPr>
      <w:r>
        <w:rPr>
          <w:rFonts w:ascii="Times New Roman"/>
          <w:b w:val="false"/>
          <w:i w:val="false"/>
          <w:color w:val="000000"/>
          <w:sz w:val="28"/>
        </w:rPr>
        <w:t>
      60)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75"/>
    <w:bookmarkStart w:name="z84" w:id="76"/>
    <w:p>
      <w:pPr>
        <w:spacing w:after="0"/>
        <w:ind w:left="0"/>
        <w:jc w:val="both"/>
      </w:pPr>
      <w:r>
        <w:rPr>
          <w:rFonts w:ascii="Times New Roman"/>
          <w:b w:val="false"/>
          <w:i w:val="false"/>
          <w:color w:val="000000"/>
          <w:sz w:val="28"/>
        </w:rPr>
        <w:t>
      61)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76"/>
    <w:bookmarkStart w:name="z85" w:id="77"/>
    <w:p>
      <w:pPr>
        <w:spacing w:after="0"/>
        <w:ind w:left="0"/>
        <w:jc w:val="both"/>
      </w:pPr>
      <w:r>
        <w:rPr>
          <w:rFonts w:ascii="Times New Roman"/>
          <w:b w:val="false"/>
          <w:i w:val="false"/>
          <w:color w:val="000000"/>
          <w:sz w:val="28"/>
        </w:rPr>
        <w:t>
      62)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77"/>
    <w:bookmarkStart w:name="z86" w:id="78"/>
    <w:p>
      <w:pPr>
        <w:spacing w:after="0"/>
        <w:ind w:left="0"/>
        <w:jc w:val="both"/>
      </w:pPr>
      <w:r>
        <w:rPr>
          <w:rFonts w:ascii="Times New Roman"/>
          <w:b w:val="false"/>
          <w:i w:val="false"/>
          <w:color w:val="000000"/>
          <w:sz w:val="28"/>
        </w:rPr>
        <w:t>
      63)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78"/>
    <w:bookmarkStart w:name="z87" w:id="79"/>
    <w:p>
      <w:pPr>
        <w:spacing w:after="0"/>
        <w:ind w:left="0"/>
        <w:jc w:val="both"/>
      </w:pPr>
      <w:r>
        <w:rPr>
          <w:rFonts w:ascii="Times New Roman"/>
          <w:b w:val="false"/>
          <w:i w:val="false"/>
          <w:color w:val="000000"/>
          <w:sz w:val="28"/>
        </w:rPr>
        <w:t>
      64)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79"/>
    <w:bookmarkStart w:name="z88" w:id="80"/>
    <w:p>
      <w:pPr>
        <w:spacing w:after="0"/>
        <w:ind w:left="0"/>
        <w:jc w:val="both"/>
      </w:pPr>
      <w:r>
        <w:rPr>
          <w:rFonts w:ascii="Times New Roman"/>
          <w:b w:val="false"/>
          <w:i w:val="false"/>
          <w:color w:val="000000"/>
          <w:sz w:val="28"/>
        </w:rPr>
        <w:t>
      65)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80"/>
    <w:bookmarkStart w:name="z89" w:id="81"/>
    <w:p>
      <w:pPr>
        <w:spacing w:after="0"/>
        <w:ind w:left="0"/>
        <w:jc w:val="both"/>
      </w:pPr>
      <w:r>
        <w:rPr>
          <w:rFonts w:ascii="Times New Roman"/>
          <w:b w:val="false"/>
          <w:i w:val="false"/>
          <w:color w:val="000000"/>
          <w:sz w:val="28"/>
        </w:rPr>
        <w:t>
      66) референтное ценообразование на изделия медицинского назначения - система анализа цен на торговое наименование и техническую характеристику изделия медицинского назначения,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медицинского изделия с учетом комплектности, вида и типоразмерного ряда, а также фактической цены поставок в Республику Казахстан;</w:t>
      </w:r>
    </w:p>
    <w:bookmarkEnd w:id="81"/>
    <w:bookmarkStart w:name="z90" w:id="82"/>
    <w:p>
      <w:pPr>
        <w:spacing w:after="0"/>
        <w:ind w:left="0"/>
        <w:jc w:val="both"/>
      </w:pPr>
      <w:r>
        <w:rPr>
          <w:rFonts w:ascii="Times New Roman"/>
          <w:b w:val="false"/>
          <w:i w:val="false"/>
          <w:color w:val="000000"/>
          <w:sz w:val="28"/>
        </w:rPr>
        <w:t>
      67)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82"/>
    <w:bookmarkStart w:name="z91" w:id="83"/>
    <w:p>
      <w:pPr>
        <w:spacing w:after="0"/>
        <w:ind w:left="0"/>
        <w:jc w:val="both"/>
      </w:pPr>
      <w:r>
        <w:rPr>
          <w:rFonts w:ascii="Times New Roman"/>
          <w:b w:val="false"/>
          <w:i w:val="false"/>
          <w:color w:val="000000"/>
          <w:sz w:val="28"/>
        </w:rPr>
        <w:t>
      68)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83"/>
    <w:bookmarkStart w:name="z92" w:id="84"/>
    <w:p>
      <w:pPr>
        <w:spacing w:after="0"/>
        <w:ind w:left="0"/>
        <w:jc w:val="both"/>
      </w:pPr>
      <w:r>
        <w:rPr>
          <w:rFonts w:ascii="Times New Roman"/>
          <w:b w:val="false"/>
          <w:i w:val="false"/>
          <w:color w:val="000000"/>
          <w:sz w:val="28"/>
        </w:rPr>
        <w:t>
      69)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и медицинских изделий и принятию окончательного решения, за исключением отказа по нарушению сроков композитной государственной услуги заявителем;</w:t>
      </w:r>
    </w:p>
    <w:bookmarkEnd w:id="84"/>
    <w:bookmarkStart w:name="z93" w:id="85"/>
    <w:p>
      <w:pPr>
        <w:spacing w:after="0"/>
        <w:ind w:left="0"/>
        <w:jc w:val="both"/>
      </w:pPr>
      <w:r>
        <w:rPr>
          <w:rFonts w:ascii="Times New Roman"/>
          <w:b w:val="false"/>
          <w:i w:val="false"/>
          <w:color w:val="000000"/>
          <w:sz w:val="28"/>
        </w:rPr>
        <w:t>
      70)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85"/>
    <w:bookmarkStart w:name="z94" w:id="86"/>
    <w:p>
      <w:pPr>
        <w:spacing w:after="0"/>
        <w:ind w:left="0"/>
        <w:jc w:val="both"/>
      </w:pPr>
      <w:r>
        <w:rPr>
          <w:rFonts w:ascii="Times New Roman"/>
          <w:b w:val="false"/>
          <w:i w:val="false"/>
          <w:color w:val="000000"/>
          <w:sz w:val="28"/>
        </w:rPr>
        <w:t>
      71)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86"/>
    <w:bookmarkStart w:name="z95" w:id="87"/>
    <w:p>
      <w:pPr>
        <w:spacing w:after="0"/>
        <w:ind w:left="0"/>
        <w:jc w:val="both"/>
      </w:pPr>
      <w:r>
        <w:rPr>
          <w:rFonts w:ascii="Times New Roman"/>
          <w:b w:val="false"/>
          <w:i w:val="false"/>
          <w:color w:val="000000"/>
          <w:sz w:val="28"/>
        </w:rPr>
        <w:t>
      72)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87"/>
    <w:bookmarkStart w:name="z96" w:id="88"/>
    <w:p>
      <w:pPr>
        <w:spacing w:after="0"/>
        <w:ind w:left="0"/>
        <w:jc w:val="both"/>
      </w:pPr>
      <w:r>
        <w:rPr>
          <w:rFonts w:ascii="Times New Roman"/>
          <w:b w:val="false"/>
          <w:i w:val="false"/>
          <w:color w:val="000000"/>
          <w:sz w:val="28"/>
        </w:rPr>
        <w:t>
      73)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88"/>
    <w:bookmarkStart w:name="z97" w:id="89"/>
    <w:p>
      <w:pPr>
        <w:spacing w:after="0"/>
        <w:ind w:left="0"/>
        <w:jc w:val="both"/>
      </w:pPr>
      <w:r>
        <w:rPr>
          <w:rFonts w:ascii="Times New Roman"/>
          <w:b w:val="false"/>
          <w:i w:val="false"/>
          <w:color w:val="000000"/>
          <w:sz w:val="28"/>
        </w:rPr>
        <w:t>
      74)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89"/>
    <w:bookmarkStart w:name="z98" w:id="90"/>
    <w:p>
      <w:pPr>
        <w:spacing w:after="0"/>
        <w:ind w:left="0"/>
        <w:jc w:val="both"/>
      </w:pPr>
      <w:r>
        <w:rPr>
          <w:rFonts w:ascii="Times New Roman"/>
          <w:b w:val="false"/>
          <w:i w:val="false"/>
          <w:color w:val="000000"/>
          <w:sz w:val="28"/>
        </w:rPr>
        <w:t>
      75) заявитель – физическое или юридическое лицо, являющееся производителем (изготовитель) или их представителем, разработчиком, владельцем или держателем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лекарственного средства и медицинского изделия для регистрации, перерегистрации, внесения изменений в регистрационное досье, правомочное подавать заявления, документы и материалы для регистрации цены или перерегистрации зарегистрированной цены на лекарственное средство или медицинское изделие, профессиональной экспертизы;</w:t>
      </w:r>
    </w:p>
    <w:bookmarkEnd w:id="90"/>
    <w:bookmarkStart w:name="z99" w:id="91"/>
    <w:p>
      <w:pPr>
        <w:spacing w:after="0"/>
        <w:ind w:left="0"/>
        <w:jc w:val="both"/>
      </w:pPr>
      <w:r>
        <w:rPr>
          <w:rFonts w:ascii="Times New Roman"/>
          <w:b w:val="false"/>
          <w:i w:val="false"/>
          <w:color w:val="000000"/>
          <w:sz w:val="28"/>
        </w:rPr>
        <w:t>
      76)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91"/>
    <w:bookmarkStart w:name="z100" w:id="92"/>
    <w:p>
      <w:pPr>
        <w:spacing w:after="0"/>
        <w:ind w:left="0"/>
        <w:jc w:val="both"/>
      </w:pPr>
      <w:r>
        <w:rPr>
          <w:rFonts w:ascii="Times New Roman"/>
          <w:b w:val="false"/>
          <w:i w:val="false"/>
          <w:color w:val="000000"/>
          <w:sz w:val="28"/>
        </w:rPr>
        <w:t>
      77)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92"/>
    <w:bookmarkStart w:name="z101" w:id="93"/>
    <w:p>
      <w:pPr>
        <w:spacing w:after="0"/>
        <w:ind w:left="0"/>
        <w:jc w:val="both"/>
      </w:pPr>
      <w:r>
        <w:rPr>
          <w:rFonts w:ascii="Times New Roman"/>
          <w:b w:val="false"/>
          <w:i w:val="false"/>
          <w:color w:val="000000"/>
          <w:sz w:val="28"/>
        </w:rPr>
        <w:t>
      78)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93"/>
    <w:bookmarkStart w:name="z102" w:id="94"/>
    <w:p>
      <w:pPr>
        <w:spacing w:after="0"/>
        <w:ind w:left="0"/>
        <w:jc w:val="both"/>
      </w:pPr>
      <w:r>
        <w:rPr>
          <w:rFonts w:ascii="Times New Roman"/>
          <w:b w:val="false"/>
          <w:i w:val="false"/>
          <w:color w:val="000000"/>
          <w:sz w:val="28"/>
        </w:rPr>
        <w:t>
      79)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94"/>
    <w:bookmarkStart w:name="z103" w:id="95"/>
    <w:p>
      <w:pPr>
        <w:spacing w:after="0"/>
        <w:ind w:left="0"/>
        <w:jc w:val="both"/>
      </w:pPr>
      <w:r>
        <w:rPr>
          <w:rFonts w:ascii="Times New Roman"/>
          <w:b w:val="false"/>
          <w:i w:val="false"/>
          <w:color w:val="000000"/>
          <w:sz w:val="28"/>
        </w:rPr>
        <w:t>
      80)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95"/>
    <w:bookmarkStart w:name="z104" w:id="96"/>
    <w:p>
      <w:pPr>
        <w:spacing w:after="0"/>
        <w:ind w:left="0"/>
        <w:jc w:val="both"/>
      </w:pPr>
      <w:r>
        <w:rPr>
          <w:rFonts w:ascii="Times New Roman"/>
          <w:b w:val="false"/>
          <w:i w:val="false"/>
          <w:color w:val="000000"/>
          <w:sz w:val="28"/>
        </w:rPr>
        <w:t xml:space="preserve">
      81) регистрационное досье – комплект документов и материалов установленного содержания, представляемый к заявлению на экспертизу лекарственного средства или медицинского изделия; </w:t>
      </w:r>
    </w:p>
    <w:bookmarkEnd w:id="96"/>
    <w:bookmarkStart w:name="z105" w:id="97"/>
    <w:p>
      <w:pPr>
        <w:spacing w:after="0"/>
        <w:ind w:left="0"/>
        <w:jc w:val="both"/>
      </w:pPr>
      <w:r>
        <w:rPr>
          <w:rFonts w:ascii="Times New Roman"/>
          <w:b w:val="false"/>
          <w:i w:val="false"/>
          <w:color w:val="000000"/>
          <w:sz w:val="28"/>
        </w:rPr>
        <w:t>
      82)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97"/>
    <w:bookmarkStart w:name="z106" w:id="98"/>
    <w:p>
      <w:pPr>
        <w:spacing w:after="0"/>
        <w:ind w:left="0"/>
        <w:jc w:val="both"/>
      </w:pPr>
      <w:r>
        <w:rPr>
          <w:rFonts w:ascii="Times New Roman"/>
          <w:b w:val="false"/>
          <w:i w:val="false"/>
          <w:color w:val="000000"/>
          <w:sz w:val="28"/>
        </w:rPr>
        <w:t>
      83) зарегистрированная цена для оптовой и розничной реализации, а также в рамках гарантированного объема бесплатной медицинской помощи и (или) в системе обязательного социального медицинского страхования – расчетная базовая цена на торговое наименование лекарственных средств для формирования предельной цены на торговое наименование для оптовой и розничной реализации, а также в рамках в рамках гарантированного объема бесплатной медицинской помощи и (или) в системе обязательного социального медицинского страхования, состоящая из цены производителя;</w:t>
      </w:r>
    </w:p>
    <w:bookmarkEnd w:id="98"/>
    <w:bookmarkStart w:name="z107" w:id="99"/>
    <w:p>
      <w:pPr>
        <w:spacing w:after="0"/>
        <w:ind w:left="0"/>
        <w:jc w:val="both"/>
      </w:pPr>
      <w:r>
        <w:rPr>
          <w:rFonts w:ascii="Times New Roman"/>
          <w:b w:val="false"/>
          <w:i w:val="false"/>
          <w:color w:val="000000"/>
          <w:sz w:val="28"/>
        </w:rPr>
        <w:t>
      84)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99"/>
    <w:bookmarkStart w:name="z108" w:id="100"/>
    <w:p>
      <w:pPr>
        <w:spacing w:after="0"/>
        <w:ind w:left="0"/>
        <w:jc w:val="both"/>
      </w:pPr>
      <w:r>
        <w:rPr>
          <w:rFonts w:ascii="Times New Roman"/>
          <w:b w:val="false"/>
          <w:i w:val="false"/>
          <w:color w:val="000000"/>
          <w:sz w:val="28"/>
        </w:rPr>
        <w:t>
      85)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0"/>
    <w:bookmarkStart w:name="z109" w:id="101"/>
    <w:p>
      <w:pPr>
        <w:spacing w:after="0"/>
        <w:ind w:left="0"/>
        <w:jc w:val="both"/>
      </w:pPr>
      <w:r>
        <w:rPr>
          <w:rFonts w:ascii="Times New Roman"/>
          <w:b w:val="false"/>
          <w:i w:val="false"/>
          <w:color w:val="000000"/>
          <w:sz w:val="28"/>
        </w:rPr>
        <w:t>
      86)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101"/>
    <w:bookmarkStart w:name="z110" w:id="102"/>
    <w:p>
      <w:pPr>
        <w:spacing w:after="0"/>
        <w:ind w:left="0"/>
        <w:jc w:val="both"/>
      </w:pPr>
      <w:r>
        <w:rPr>
          <w:rFonts w:ascii="Times New Roman"/>
          <w:b w:val="false"/>
          <w:i w:val="false"/>
          <w:color w:val="000000"/>
          <w:sz w:val="28"/>
        </w:rPr>
        <w:t xml:space="preserve">
      3. Экспертиза лекарственных средств или медицинских изделий, регистрация цены, внесение изменений в цену производителя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w:t>
      </w:r>
    </w:p>
    <w:bookmarkEnd w:id="102"/>
    <w:bookmarkStart w:name="z111" w:id="103"/>
    <w:p>
      <w:pPr>
        <w:spacing w:after="0"/>
        <w:ind w:left="0"/>
        <w:jc w:val="both"/>
      </w:pPr>
      <w:r>
        <w:rPr>
          <w:rFonts w:ascii="Times New Roman"/>
          <w:b w:val="false"/>
          <w:i w:val="false"/>
          <w:color w:val="000000"/>
          <w:sz w:val="28"/>
        </w:rPr>
        <w:t>
      4. Государственную регистрацию, перерегистрацию, внесение изменений в регистрационное досье лекарственных средств или медицинских изделий осуществляет государственный орган в сфере обращения лекарственных средств и медицинских изделий.</w:t>
      </w:r>
    </w:p>
    <w:bookmarkEnd w:id="103"/>
    <w:bookmarkStart w:name="z112" w:id="104"/>
    <w:p>
      <w:pPr>
        <w:spacing w:after="0"/>
        <w:ind w:left="0"/>
        <w:jc w:val="both"/>
      </w:pPr>
      <w:r>
        <w:rPr>
          <w:rFonts w:ascii="Times New Roman"/>
          <w:b w:val="false"/>
          <w:i w:val="false"/>
          <w:color w:val="000000"/>
          <w:sz w:val="28"/>
        </w:rPr>
        <w:t xml:space="preserve">
      5. Профессиональная экспертиза осуществляется подведомственной организацией уполномоченного органа, в компетенцию которой входят вопросы проведения экспертизы, предусматривающей оценку данных по клинической безопасности и эффективности лекарственного средства, подтвержденных в клинических исследованиях, а также в мета-анализах и (или) в систематических обзорах (далее – Центр). </w:t>
      </w:r>
    </w:p>
    <w:bookmarkEnd w:id="104"/>
    <w:bookmarkStart w:name="z113" w:id="105"/>
    <w:p>
      <w:pPr>
        <w:spacing w:after="0"/>
        <w:ind w:left="0"/>
        <w:jc w:val="both"/>
      </w:pPr>
      <w:r>
        <w:rPr>
          <w:rFonts w:ascii="Times New Roman"/>
          <w:b w:val="false"/>
          <w:i w:val="false"/>
          <w:color w:val="000000"/>
          <w:sz w:val="28"/>
        </w:rPr>
        <w:t>
      6. Экспертиза, в том числе проведение фармацевтической инспекции или инспекции производства медицинских изделий (далее в совокупности – инспекция или в отдельности - фармацевтическая инспекция или инспекция производства медицинских изделий), осуществление перевода документов на казахский язык, регистрация цены, внесение изменений в цену производителя, а также профессиональная экспертиза лекарственных средств или медицинских изделий проводится на основании заключенного договора в соответствии с гражданским законодательством Республики Казахстан до оказания композитной государственной услуги.</w:t>
      </w:r>
    </w:p>
    <w:bookmarkEnd w:id="105"/>
    <w:bookmarkStart w:name="z114" w:id="106"/>
    <w:p>
      <w:pPr>
        <w:spacing w:after="0"/>
        <w:ind w:left="0"/>
        <w:jc w:val="both"/>
      </w:pPr>
      <w:r>
        <w:rPr>
          <w:rFonts w:ascii="Times New Roman"/>
          <w:b w:val="false"/>
          <w:i w:val="false"/>
          <w:color w:val="000000"/>
          <w:sz w:val="28"/>
        </w:rPr>
        <w:t>
      7. Регистрация цены или внесение изменений в зарегистрированную цену производителя лекарственного средства и медицинских изделий осуществляется в национальной валюте Республики Казахстан.</w:t>
      </w:r>
    </w:p>
    <w:bookmarkEnd w:id="106"/>
    <w:bookmarkStart w:name="z115" w:id="107"/>
    <w:p>
      <w:pPr>
        <w:spacing w:after="0"/>
        <w:ind w:left="0"/>
        <w:jc w:val="both"/>
      </w:pPr>
      <w:r>
        <w:rPr>
          <w:rFonts w:ascii="Times New Roman"/>
          <w:b w:val="false"/>
          <w:i w:val="false"/>
          <w:color w:val="000000"/>
          <w:sz w:val="28"/>
        </w:rPr>
        <w:t>
      8. Оплата стоимости регистрации цены производителя и внесение изменений в цену производителя, а также профессиональной экспертизы осуществляется в соответствии с прейскурантом цен, установленным государственной экспертной организацией и Центром.</w:t>
      </w:r>
    </w:p>
    <w:bookmarkEnd w:id="107"/>
    <w:bookmarkStart w:name="z116" w:id="108"/>
    <w:p>
      <w:pPr>
        <w:spacing w:after="0"/>
        <w:ind w:left="0"/>
        <w:jc w:val="both"/>
      </w:pPr>
      <w:r>
        <w:rPr>
          <w:rFonts w:ascii="Times New Roman"/>
          <w:b w:val="false"/>
          <w:i w:val="false"/>
          <w:color w:val="000000"/>
          <w:sz w:val="28"/>
        </w:rPr>
        <w:t xml:space="preserve">
      9. Оплата стоимости экспертизы лекарственного средства или медицинского изделия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 .</w:t>
      </w:r>
    </w:p>
    <w:bookmarkEnd w:id="108"/>
    <w:bookmarkStart w:name="z117" w:id="109"/>
    <w:p>
      <w:pPr>
        <w:spacing w:after="0"/>
        <w:ind w:left="0"/>
        <w:jc w:val="both"/>
      </w:pPr>
      <w:r>
        <w:rPr>
          <w:rFonts w:ascii="Times New Roman"/>
          <w:b w:val="false"/>
          <w:i w:val="false"/>
          <w:color w:val="000000"/>
          <w:sz w:val="28"/>
        </w:rPr>
        <w:t>
      10. Оплата стоимости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осуществляется в соответствии с  Налоговым кодексом Республики Казахстан.</w:t>
      </w:r>
    </w:p>
    <w:bookmarkEnd w:id="109"/>
    <w:bookmarkStart w:name="z118" w:id="110"/>
    <w:p>
      <w:pPr>
        <w:spacing w:after="0"/>
        <w:ind w:left="0"/>
        <w:jc w:val="both"/>
      </w:pPr>
      <w:r>
        <w:rPr>
          <w:rFonts w:ascii="Times New Roman"/>
          <w:b w:val="false"/>
          <w:i w:val="false"/>
          <w:color w:val="000000"/>
          <w:sz w:val="28"/>
        </w:rPr>
        <w:t>
      11. Экспертизе, а также регистрации цены и внесению изменений в цену производителя подлежат произведенные в Республике Казахстан, а также ввозимые на ее территорию лекарственные средства или медицинские изделия.</w:t>
      </w:r>
    </w:p>
    <w:bookmarkEnd w:id="110"/>
    <w:bookmarkStart w:name="z119" w:id="111"/>
    <w:p>
      <w:pPr>
        <w:spacing w:after="0"/>
        <w:ind w:left="0"/>
        <w:jc w:val="both"/>
      </w:pPr>
      <w:r>
        <w:rPr>
          <w:rFonts w:ascii="Times New Roman"/>
          <w:b w:val="false"/>
          <w:i w:val="false"/>
          <w:color w:val="000000"/>
          <w:sz w:val="28"/>
        </w:rPr>
        <w:t>
      12. До подачи заявления на экспертизу лекарственных средств или медицинских изделий, государственную регистрацию, перерегистрацию лекарственных средств или медицинских изделий, внесения изменений в регистрационное досье лекарственного средства или медицинского изделия и регистрации, внесения изменения в цену производителя заявитель по собственной инициативе на договорной основе получает в государственной экспертной организации заключение по итогам экспертизы принадлежности продукции к медицинским изделиям и необходимости ее государственной регистрации в Республике Казахстан, а также информационные и консультационные услуги по вопросам, связанным с проведением экспертизы лекарственного средства или медицинского изделия.</w:t>
      </w:r>
    </w:p>
    <w:bookmarkEnd w:id="111"/>
    <w:bookmarkStart w:name="z120" w:id="112"/>
    <w:p>
      <w:pPr>
        <w:spacing w:after="0"/>
        <w:ind w:left="0"/>
        <w:jc w:val="both"/>
      </w:pPr>
      <w:r>
        <w:rPr>
          <w:rFonts w:ascii="Times New Roman"/>
          <w:b w:val="false"/>
          <w:i w:val="false"/>
          <w:color w:val="000000"/>
          <w:sz w:val="28"/>
        </w:rPr>
        <w:t>
      Для получения заключения по принадлежности продукции к медицинским изделиям заявитель посредством портала государственной экспертной организации предоставляет следующие материалы и документы с аутентичным переводом на казахский и русский языки:</w:t>
      </w:r>
    </w:p>
    <w:bookmarkEnd w:id="112"/>
    <w:bookmarkStart w:name="z121" w:id="113"/>
    <w:p>
      <w:pPr>
        <w:spacing w:after="0"/>
        <w:ind w:left="0"/>
        <w:jc w:val="both"/>
      </w:pPr>
      <w:r>
        <w:rPr>
          <w:rFonts w:ascii="Times New Roman"/>
          <w:b w:val="false"/>
          <w:i w:val="false"/>
          <w:color w:val="000000"/>
          <w:sz w:val="28"/>
        </w:rPr>
        <w:t>
      1) наименование продукции;</w:t>
      </w:r>
    </w:p>
    <w:bookmarkEnd w:id="113"/>
    <w:bookmarkStart w:name="z122" w:id="114"/>
    <w:p>
      <w:pPr>
        <w:spacing w:after="0"/>
        <w:ind w:left="0"/>
        <w:jc w:val="both"/>
      </w:pPr>
      <w:r>
        <w:rPr>
          <w:rFonts w:ascii="Times New Roman"/>
          <w:b w:val="false"/>
          <w:i w:val="false"/>
          <w:color w:val="000000"/>
          <w:sz w:val="28"/>
        </w:rPr>
        <w:t>
      2) наименование производителя, страны;</w:t>
      </w:r>
    </w:p>
    <w:bookmarkEnd w:id="114"/>
    <w:bookmarkStart w:name="z123" w:id="115"/>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bookmarkEnd w:id="115"/>
    <w:bookmarkStart w:name="z124" w:id="116"/>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bookmarkEnd w:id="116"/>
    <w:bookmarkStart w:name="z125" w:id="117"/>
    <w:p>
      <w:pPr>
        <w:spacing w:after="0"/>
        <w:ind w:left="0"/>
        <w:jc w:val="both"/>
      </w:pPr>
      <w:r>
        <w:rPr>
          <w:rFonts w:ascii="Times New Roman"/>
          <w:b w:val="false"/>
          <w:i w:val="false"/>
          <w:color w:val="000000"/>
          <w:sz w:val="28"/>
        </w:rPr>
        <w:t xml:space="preserve">
      5) информацию о регистрации в стране производителя, выданную государственным уполномоченным органом страны производителя; </w:t>
      </w:r>
    </w:p>
    <w:bookmarkEnd w:id="117"/>
    <w:bookmarkStart w:name="z126" w:id="118"/>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bookmarkEnd w:id="118"/>
    <w:bookmarkStart w:name="z127" w:id="119"/>
    <w:p>
      <w:pPr>
        <w:spacing w:after="0"/>
        <w:ind w:left="0"/>
        <w:jc w:val="both"/>
      </w:pPr>
      <w:r>
        <w:rPr>
          <w:rFonts w:ascii="Times New Roman"/>
          <w:b w:val="false"/>
          <w:i w:val="false"/>
          <w:color w:val="000000"/>
          <w:sz w:val="28"/>
        </w:rPr>
        <w:t>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 и предоставления заявителем документов в государственную экспертную организацию.</w:t>
      </w:r>
    </w:p>
    <w:bookmarkEnd w:id="119"/>
    <w:bookmarkStart w:name="z128" w:id="120"/>
    <w:p>
      <w:pPr>
        <w:spacing w:after="0"/>
        <w:ind w:left="0"/>
        <w:jc w:val="both"/>
      </w:pPr>
      <w:r>
        <w:rPr>
          <w:rFonts w:ascii="Times New Roman"/>
          <w:b w:val="false"/>
          <w:i w:val="false"/>
          <w:color w:val="000000"/>
          <w:sz w:val="28"/>
        </w:rPr>
        <w:t>
      В случае предоставления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государственной экспертной организации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государственной экспертной организацией.</w:t>
      </w:r>
    </w:p>
    <w:bookmarkEnd w:id="120"/>
    <w:bookmarkStart w:name="z129" w:id="121"/>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121"/>
    <w:bookmarkStart w:name="z130" w:id="122"/>
    <w:p>
      <w:pPr>
        <w:spacing w:after="0"/>
        <w:ind w:left="0"/>
        <w:jc w:val="both"/>
      </w:pPr>
      <w:r>
        <w:rPr>
          <w:rFonts w:ascii="Times New Roman"/>
          <w:b w:val="false"/>
          <w:i w:val="false"/>
          <w:color w:val="000000"/>
          <w:sz w:val="28"/>
        </w:rPr>
        <w:t>
      При не устранении заявителем замечаний, указанных в настоящем пункте указанных Правил, государственная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bookmarkEnd w:id="122"/>
    <w:bookmarkStart w:name="z131" w:id="123"/>
    <w:p>
      <w:pPr>
        <w:spacing w:after="0"/>
        <w:ind w:left="0"/>
        <w:jc w:val="both"/>
      </w:pPr>
      <w:r>
        <w:rPr>
          <w:rFonts w:ascii="Times New Roman"/>
          <w:b w:val="false"/>
          <w:i w:val="false"/>
          <w:color w:val="000000"/>
          <w:sz w:val="28"/>
        </w:rPr>
        <w:t>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bookmarkEnd w:id="123"/>
    <w:bookmarkStart w:name="z132" w:id="124"/>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bookmarkEnd w:id="124"/>
    <w:bookmarkStart w:name="z133" w:id="125"/>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заявителя посредством информационной системы государственной экспертной организации в "личный кабинет" заявителя направляется заключение о принадлежности продукции к медицинским изделиям в произвольной форме со сроком действия не более 12 (двенадцать) месяцев со дня его выдачи.</w:t>
      </w:r>
    </w:p>
    <w:bookmarkEnd w:id="125"/>
    <w:bookmarkStart w:name="z134" w:id="126"/>
    <w:p>
      <w:pPr>
        <w:spacing w:after="0"/>
        <w:ind w:left="0"/>
        <w:jc w:val="left"/>
      </w:pPr>
      <w:r>
        <w:rPr>
          <w:rFonts w:ascii="Times New Roman"/>
          <w:b/>
          <w:i w:val="false"/>
          <w:color w:val="000000"/>
        </w:rPr>
        <w:t xml:space="preserve"> Глава 2.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w:t>
      </w:r>
    </w:p>
    <w:bookmarkEnd w:id="126"/>
    <w:bookmarkStart w:name="z135" w:id="127"/>
    <w:p>
      <w:pPr>
        <w:spacing w:after="0"/>
        <w:ind w:left="0"/>
        <w:jc w:val="both"/>
      </w:pPr>
      <w:r>
        <w:rPr>
          <w:rFonts w:ascii="Times New Roman"/>
          <w:b w:val="false"/>
          <w:i w:val="false"/>
          <w:color w:val="000000"/>
          <w:sz w:val="28"/>
        </w:rPr>
        <w:t xml:space="preserve">
      13. Для получения государственной услуги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 (далее – государственная услуга) заявитель (далее - услугополучатель) через информационную систему уполномоченного органа подает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информационной системы уполномоченного органа.</w:t>
      </w:r>
    </w:p>
    <w:bookmarkEnd w:id="127"/>
    <w:bookmarkStart w:name="z136" w:id="128"/>
    <w:p>
      <w:pPr>
        <w:spacing w:after="0"/>
        <w:ind w:left="0"/>
        <w:jc w:val="both"/>
      </w:pPr>
      <w:r>
        <w:rPr>
          <w:rFonts w:ascii="Times New Roman"/>
          <w:b w:val="false"/>
          <w:i w:val="false"/>
          <w:color w:val="000000"/>
          <w:sz w:val="28"/>
        </w:rPr>
        <w:t xml:space="preserve">
      14.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настоящими Правилами приведены в перечне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8"/>
    <w:bookmarkStart w:name="z137" w:id="129"/>
    <w:p>
      <w:pPr>
        <w:spacing w:after="0"/>
        <w:ind w:left="0"/>
        <w:jc w:val="both"/>
      </w:pPr>
      <w:r>
        <w:rPr>
          <w:rFonts w:ascii="Times New Roman"/>
          <w:b w:val="false"/>
          <w:i w:val="false"/>
          <w:color w:val="000000"/>
          <w:sz w:val="28"/>
        </w:rPr>
        <w:t>
      При этом, услугополучатель выбирает все виды услуг, включенных в композитную государственную услугу, либо по отдельности.</w:t>
      </w:r>
    </w:p>
    <w:bookmarkEnd w:id="129"/>
    <w:bookmarkStart w:name="z138" w:id="130"/>
    <w:p>
      <w:pPr>
        <w:spacing w:after="0"/>
        <w:ind w:left="0"/>
        <w:jc w:val="both"/>
      </w:pPr>
      <w:r>
        <w:rPr>
          <w:rFonts w:ascii="Times New Roman"/>
          <w:b w:val="false"/>
          <w:i w:val="false"/>
          <w:color w:val="000000"/>
          <w:sz w:val="28"/>
        </w:rPr>
        <w:t>
      15. Услугополучатель дает согласие на использование сведений, составляющих охраняемую законом тайну, содержащихся в информационной системе уполномоченного органа, при оказании государственной услуги, если иное не предусмотрено законами Республики Казахстан.</w:t>
      </w:r>
    </w:p>
    <w:bookmarkEnd w:id="130"/>
    <w:bookmarkStart w:name="z139" w:id="131"/>
    <w:p>
      <w:pPr>
        <w:spacing w:after="0"/>
        <w:ind w:left="0"/>
        <w:jc w:val="both"/>
      </w:pPr>
      <w:r>
        <w:rPr>
          <w:rFonts w:ascii="Times New Roman"/>
          <w:b w:val="false"/>
          <w:i w:val="false"/>
          <w:color w:val="000000"/>
          <w:sz w:val="28"/>
        </w:rPr>
        <w:t>
      16.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в информационной системе уполномоченного органа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из информационной системы уполномоченного органа.</w:t>
      </w:r>
    </w:p>
    <w:bookmarkEnd w:id="131"/>
    <w:bookmarkStart w:name="z140" w:id="132"/>
    <w:p>
      <w:pPr>
        <w:spacing w:after="0"/>
        <w:ind w:left="0"/>
        <w:jc w:val="both"/>
      </w:pPr>
      <w:r>
        <w:rPr>
          <w:rFonts w:ascii="Times New Roman"/>
          <w:b w:val="false"/>
          <w:i w:val="false"/>
          <w:color w:val="000000"/>
          <w:sz w:val="28"/>
        </w:rPr>
        <w:t>
      17.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32"/>
    <w:bookmarkStart w:name="z141" w:id="133"/>
    <w:p>
      <w:pPr>
        <w:spacing w:after="0"/>
        <w:ind w:left="0"/>
        <w:jc w:val="both"/>
      </w:pPr>
      <w:r>
        <w:rPr>
          <w:rFonts w:ascii="Times New Roman"/>
          <w:b w:val="false"/>
          <w:i w:val="false"/>
          <w:color w:val="000000"/>
          <w:sz w:val="28"/>
        </w:rPr>
        <w:t>
      18. При предоставлении услугополучателем посредством информационной системы уполномоченного органа документов, предусмотренных требованием к оказанию государственной услуги, в "личном кабинете" услугополучателя отображается статус о принятии заявления для оказания государственной услуги.</w:t>
      </w:r>
    </w:p>
    <w:bookmarkEnd w:id="133"/>
    <w:bookmarkStart w:name="z142" w:id="134"/>
    <w:p>
      <w:pPr>
        <w:spacing w:after="0"/>
        <w:ind w:left="0"/>
        <w:jc w:val="both"/>
      </w:pPr>
      <w:r>
        <w:rPr>
          <w:rFonts w:ascii="Times New Roman"/>
          <w:b w:val="false"/>
          <w:i w:val="false"/>
          <w:color w:val="000000"/>
          <w:sz w:val="28"/>
        </w:rPr>
        <w:t>
      19.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отказа в оказании государственной услуги.</w:t>
      </w:r>
    </w:p>
    <w:bookmarkEnd w:id="134"/>
    <w:bookmarkStart w:name="z143" w:id="135"/>
    <w:p>
      <w:pPr>
        <w:spacing w:after="0"/>
        <w:ind w:left="0"/>
        <w:jc w:val="both"/>
      </w:pPr>
      <w:r>
        <w:rPr>
          <w:rFonts w:ascii="Times New Roman"/>
          <w:b w:val="false"/>
          <w:i w:val="false"/>
          <w:color w:val="000000"/>
          <w:sz w:val="28"/>
        </w:rPr>
        <w:t>
      20. В случае получения услугополучателем письменного отказа в оказании государственной услуги, произведенная им оплата не возвращается.</w:t>
      </w:r>
    </w:p>
    <w:bookmarkEnd w:id="135"/>
    <w:bookmarkStart w:name="z144" w:id="136"/>
    <w:p>
      <w:pPr>
        <w:spacing w:after="0"/>
        <w:ind w:left="0"/>
        <w:jc w:val="both"/>
      </w:pPr>
      <w:r>
        <w:rPr>
          <w:rFonts w:ascii="Times New Roman"/>
          <w:b w:val="false"/>
          <w:i w:val="false"/>
          <w:color w:val="000000"/>
          <w:sz w:val="28"/>
        </w:rPr>
        <w:t xml:space="preserve">
      21. По результатам оказания государственной услуги услугополучателю выдается один из документов,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или мотивированный отказ в оказании государственной услуги, по формам предусмотренным </w:t>
      </w:r>
      <w:r>
        <w:rPr>
          <w:rFonts w:ascii="Times New Roman"/>
          <w:b w:val="false"/>
          <w:i w:val="false"/>
          <w:color w:val="000000"/>
          <w:sz w:val="28"/>
        </w:rPr>
        <w:t>приложениями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которые направляются в "личный кабинет" услугополучателя в форме электронного документа.</w:t>
      </w:r>
    </w:p>
    <w:bookmarkEnd w:id="136"/>
    <w:bookmarkStart w:name="z145" w:id="137"/>
    <w:p>
      <w:pPr>
        <w:spacing w:after="0"/>
        <w:ind w:left="0"/>
        <w:jc w:val="both"/>
      </w:pPr>
      <w:r>
        <w:rPr>
          <w:rFonts w:ascii="Times New Roman"/>
          <w:b w:val="false"/>
          <w:i w:val="false"/>
          <w:color w:val="000000"/>
          <w:sz w:val="28"/>
        </w:rPr>
        <w:t>
      22. Срок оказания государственной услуги не превышает 100 (сто) рабочих дней.</w:t>
      </w:r>
    </w:p>
    <w:bookmarkEnd w:id="137"/>
    <w:bookmarkStart w:name="z146" w:id="138"/>
    <w:p>
      <w:pPr>
        <w:spacing w:after="0"/>
        <w:ind w:left="0"/>
        <w:jc w:val="both"/>
      </w:pPr>
      <w:r>
        <w:rPr>
          <w:rFonts w:ascii="Times New Roman"/>
          <w:b w:val="false"/>
          <w:i w:val="false"/>
          <w:color w:val="000000"/>
          <w:sz w:val="28"/>
        </w:rPr>
        <w:t>
      В сроки оказания государственной услуги не входит:</w:t>
      </w:r>
    </w:p>
    <w:bookmarkEnd w:id="138"/>
    <w:bookmarkStart w:name="z147" w:id="139"/>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39"/>
    <w:bookmarkStart w:name="z148" w:id="140"/>
    <w:p>
      <w:pPr>
        <w:spacing w:after="0"/>
        <w:ind w:left="0"/>
        <w:jc w:val="both"/>
      </w:pPr>
      <w:r>
        <w:rPr>
          <w:rFonts w:ascii="Times New Roman"/>
          <w:b w:val="false"/>
          <w:i w:val="false"/>
          <w:color w:val="000000"/>
          <w:sz w:val="28"/>
        </w:rPr>
        <w:t>
      2) время предоставления услугополучателем документов и материалов по запросу на любом из этапов экспертизы;</w:t>
      </w:r>
    </w:p>
    <w:bookmarkEnd w:id="140"/>
    <w:bookmarkStart w:name="z149" w:id="141"/>
    <w:p>
      <w:pPr>
        <w:spacing w:after="0"/>
        <w:ind w:left="0"/>
        <w:jc w:val="both"/>
      </w:pPr>
      <w:r>
        <w:rPr>
          <w:rFonts w:ascii="Times New Roman"/>
          <w:b w:val="false"/>
          <w:i w:val="false"/>
          <w:color w:val="000000"/>
          <w:sz w:val="28"/>
        </w:rPr>
        <w:t>
      3) время организации и проведения инспекции.</w:t>
      </w:r>
    </w:p>
    <w:bookmarkEnd w:id="141"/>
    <w:bookmarkStart w:name="z150" w:id="142"/>
    <w:p>
      <w:pPr>
        <w:spacing w:after="0"/>
        <w:ind w:left="0"/>
        <w:jc w:val="both"/>
      </w:pPr>
      <w:r>
        <w:rPr>
          <w:rFonts w:ascii="Times New Roman"/>
          <w:b w:val="false"/>
          <w:i w:val="false"/>
          <w:color w:val="000000"/>
          <w:sz w:val="28"/>
        </w:rPr>
        <w:t>
      Услугополучатель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государственную экспертную организацию заявление о проведении инспекции.</w:t>
      </w:r>
    </w:p>
    <w:bookmarkEnd w:id="142"/>
    <w:bookmarkStart w:name="z151" w:id="143"/>
    <w:p>
      <w:pPr>
        <w:spacing w:after="0"/>
        <w:ind w:left="0"/>
        <w:jc w:val="both"/>
      </w:pPr>
      <w:r>
        <w:rPr>
          <w:rFonts w:ascii="Times New Roman"/>
          <w:b w:val="false"/>
          <w:i w:val="false"/>
          <w:color w:val="000000"/>
          <w:sz w:val="28"/>
        </w:rPr>
        <w:t>
      Продолжительность организации и проведения инспекции производства не превышает 90 (девяносто) рабочих дней со дня подачи услугополучателем заявления на проведение инспекции.</w:t>
      </w:r>
    </w:p>
    <w:bookmarkEnd w:id="143"/>
    <w:bookmarkStart w:name="z152" w:id="144"/>
    <w:p>
      <w:pPr>
        <w:spacing w:after="0"/>
        <w:ind w:left="0"/>
        <w:jc w:val="both"/>
      </w:pPr>
      <w:r>
        <w:rPr>
          <w:rFonts w:ascii="Times New Roman"/>
          <w:b w:val="false"/>
          <w:i w:val="false"/>
          <w:color w:val="000000"/>
          <w:sz w:val="28"/>
        </w:rPr>
        <w:t>
      4) организация и проведение Экспертного совета,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144"/>
    <w:bookmarkStart w:name="z153" w:id="145"/>
    <w:p>
      <w:pPr>
        <w:spacing w:after="0"/>
        <w:ind w:left="0"/>
        <w:jc w:val="both"/>
      </w:pPr>
      <w:r>
        <w:rPr>
          <w:rFonts w:ascii="Times New Roman"/>
          <w:b w:val="false"/>
          <w:i w:val="false"/>
          <w:color w:val="000000"/>
          <w:sz w:val="28"/>
        </w:rPr>
        <w:t>
      5) согласования услугополучателем итоговых документов.</w:t>
      </w:r>
    </w:p>
    <w:bookmarkEnd w:id="145"/>
    <w:bookmarkStart w:name="z154" w:id="146"/>
    <w:p>
      <w:pPr>
        <w:spacing w:after="0"/>
        <w:ind w:left="0"/>
        <w:jc w:val="both"/>
      </w:pPr>
      <w:r>
        <w:rPr>
          <w:rFonts w:ascii="Times New Roman"/>
          <w:b w:val="false"/>
          <w:i w:val="false"/>
          <w:color w:val="000000"/>
          <w:sz w:val="28"/>
        </w:rPr>
        <w:t>
      23. Жалоба на решение, действия (бездействия) услугодателя по вопросам оказания государственной услуги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46"/>
    <w:bookmarkStart w:name="z155" w:id="14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услогодателем направляется в орган, рассматривающий жалобу в течение 3 (трех) рабочих дней со дня ее поступления. </w:t>
      </w:r>
    </w:p>
    <w:bookmarkEnd w:id="147"/>
    <w:bookmarkStart w:name="z156" w:id="148"/>
    <w:p>
      <w:pPr>
        <w:spacing w:after="0"/>
        <w:ind w:left="0"/>
        <w:jc w:val="both"/>
      </w:pPr>
      <w:r>
        <w:rPr>
          <w:rFonts w:ascii="Times New Roman"/>
          <w:b w:val="false"/>
          <w:i w:val="false"/>
          <w:color w:val="000000"/>
          <w:sz w:val="28"/>
        </w:rPr>
        <w:t>
      Жалоба услугодателя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8"/>
    <w:bookmarkStart w:name="z157" w:id="149"/>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9"/>
    <w:bookmarkStart w:name="z158" w:id="15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0"/>
    <w:bookmarkStart w:name="z159" w:id="15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1"/>
    <w:bookmarkStart w:name="z160" w:id="152"/>
    <w:p>
      <w:pPr>
        <w:spacing w:after="0"/>
        <w:ind w:left="0"/>
        <w:jc w:val="both"/>
      </w:pPr>
      <w:r>
        <w:rPr>
          <w:rFonts w:ascii="Times New Roman"/>
          <w:b w:val="false"/>
          <w:i w:val="false"/>
          <w:color w:val="000000"/>
          <w:sz w:val="28"/>
        </w:rPr>
        <w:t xml:space="preserve">
      25.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2"/>
    <w:bookmarkStart w:name="z161" w:id="15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3"/>
    <w:bookmarkStart w:name="z162" w:id="154"/>
    <w:p>
      <w:pPr>
        <w:spacing w:after="0"/>
        <w:ind w:left="0"/>
        <w:jc w:val="both"/>
      </w:pPr>
      <w:r>
        <w:rPr>
          <w:rFonts w:ascii="Times New Roman"/>
          <w:b w:val="false"/>
          <w:i w:val="false"/>
          <w:color w:val="000000"/>
          <w:sz w:val="28"/>
        </w:rPr>
        <w:t>
      2) получения дополнительной информации.</w:t>
      </w:r>
    </w:p>
    <w:bookmarkEnd w:id="154"/>
    <w:bookmarkStart w:name="z163" w:id="15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55"/>
    <w:bookmarkStart w:name="z164" w:id="156"/>
    <w:p>
      <w:pPr>
        <w:spacing w:after="0"/>
        <w:ind w:left="0"/>
        <w:jc w:val="both"/>
      </w:pPr>
      <w:r>
        <w:rPr>
          <w:rFonts w:ascii="Times New Roman"/>
          <w:b w:val="false"/>
          <w:i w:val="false"/>
          <w:color w:val="000000"/>
          <w:sz w:val="28"/>
        </w:rPr>
        <w:t xml:space="preserve">
      26.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6"/>
    <w:bookmarkStart w:name="z165" w:id="157"/>
    <w:p>
      <w:pPr>
        <w:spacing w:after="0"/>
        <w:ind w:left="0"/>
        <w:jc w:val="left"/>
      </w:pPr>
      <w:r>
        <w:rPr>
          <w:rFonts w:ascii="Times New Roman"/>
          <w:b/>
          <w:i w:val="false"/>
          <w:color w:val="000000"/>
        </w:rPr>
        <w:t xml:space="preserve"> Глава 3. Порядок проведения экспертизы, регистрации, перерегистрации, внесения изменений в регистрационное досье лекарственного средства, регистрации цены и внесения изменения в цену производителя лекарственного средства</w:t>
      </w:r>
    </w:p>
    <w:bookmarkEnd w:id="157"/>
    <w:bookmarkStart w:name="z166" w:id="158"/>
    <w:p>
      <w:pPr>
        <w:spacing w:after="0"/>
        <w:ind w:left="0"/>
        <w:jc w:val="both"/>
      </w:pPr>
      <w:r>
        <w:rPr>
          <w:rFonts w:ascii="Times New Roman"/>
          <w:b w:val="false"/>
          <w:i w:val="false"/>
          <w:color w:val="000000"/>
          <w:sz w:val="28"/>
        </w:rPr>
        <w:t>
      27. Экспертиза лекарственного средства состоит из следующих этапов:</w:t>
      </w:r>
    </w:p>
    <w:bookmarkEnd w:id="158"/>
    <w:bookmarkStart w:name="z167" w:id="159"/>
    <w:p>
      <w:pPr>
        <w:spacing w:after="0"/>
        <w:ind w:left="0"/>
        <w:jc w:val="both"/>
      </w:pPr>
      <w:r>
        <w:rPr>
          <w:rFonts w:ascii="Times New Roman"/>
          <w:b w:val="false"/>
          <w:i w:val="false"/>
          <w:color w:val="000000"/>
          <w:sz w:val="28"/>
        </w:rPr>
        <w:t>
      1) начальная экспертиза;</w:t>
      </w:r>
    </w:p>
    <w:bookmarkEnd w:id="159"/>
    <w:bookmarkStart w:name="z168" w:id="160"/>
    <w:p>
      <w:pPr>
        <w:spacing w:after="0"/>
        <w:ind w:left="0"/>
        <w:jc w:val="both"/>
      </w:pPr>
      <w:r>
        <w:rPr>
          <w:rFonts w:ascii="Times New Roman"/>
          <w:b w:val="false"/>
          <w:i w:val="false"/>
          <w:color w:val="000000"/>
          <w:sz w:val="28"/>
        </w:rPr>
        <w:t>
      2) специализированная экспертиза;</w:t>
      </w:r>
    </w:p>
    <w:bookmarkEnd w:id="160"/>
    <w:bookmarkStart w:name="z169" w:id="161"/>
    <w:p>
      <w:pPr>
        <w:spacing w:after="0"/>
        <w:ind w:left="0"/>
        <w:jc w:val="both"/>
      </w:pPr>
      <w:r>
        <w:rPr>
          <w:rFonts w:ascii="Times New Roman"/>
          <w:b w:val="false"/>
          <w:i w:val="false"/>
          <w:color w:val="000000"/>
          <w:sz w:val="28"/>
        </w:rPr>
        <w:t>
      3) лабораторные испытания.</w:t>
      </w:r>
    </w:p>
    <w:bookmarkEnd w:id="161"/>
    <w:bookmarkStart w:name="z170" w:id="162"/>
    <w:p>
      <w:pPr>
        <w:spacing w:after="0"/>
        <w:ind w:left="0"/>
        <w:jc w:val="both"/>
      </w:pPr>
      <w:r>
        <w:rPr>
          <w:rFonts w:ascii="Times New Roman"/>
          <w:b w:val="false"/>
          <w:i w:val="false"/>
          <w:color w:val="000000"/>
          <w:sz w:val="28"/>
        </w:rPr>
        <w:t>
      28. Для проведения экспертизы лекарственных средств при их государственной регистрации и перерегистрации услугополучатель посредством информационной системы уполномоченного органа предоставляет следующие документы:</w:t>
      </w:r>
    </w:p>
    <w:bookmarkEnd w:id="162"/>
    <w:bookmarkStart w:name="z171" w:id="163"/>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3"/>
    <w:bookmarkStart w:name="z172" w:id="164"/>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164"/>
    <w:bookmarkStart w:name="z173" w:id="165"/>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5"/>
    <w:bookmarkStart w:name="z174" w:id="166"/>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6"/>
    <w:bookmarkStart w:name="z175" w:id="167"/>
    <w:p>
      <w:pPr>
        <w:spacing w:after="0"/>
        <w:ind w:left="0"/>
        <w:jc w:val="both"/>
      </w:pPr>
      <w:r>
        <w:rPr>
          <w:rFonts w:ascii="Times New Roman"/>
          <w:b w:val="false"/>
          <w:i w:val="false"/>
          <w:color w:val="000000"/>
          <w:sz w:val="28"/>
        </w:rPr>
        <w:t>
      3) сведения, подтверждающие оплату услугополучателем на расчетный счет государственной экспертной организации суммы для проведения экспертизы;</w:t>
      </w:r>
    </w:p>
    <w:bookmarkEnd w:id="167"/>
    <w:bookmarkStart w:name="z176" w:id="168"/>
    <w:p>
      <w:pPr>
        <w:spacing w:after="0"/>
        <w:ind w:left="0"/>
        <w:jc w:val="both"/>
      </w:pPr>
      <w:r>
        <w:rPr>
          <w:rFonts w:ascii="Times New Roman"/>
          <w:b w:val="false"/>
          <w:i w:val="false"/>
          <w:color w:val="000000"/>
          <w:sz w:val="28"/>
        </w:rPr>
        <w:t>
      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и верификации аналитических методик контроля качества с остаточным сроком годности не менее 9 (девяти)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bookmarkEnd w:id="168"/>
    <w:bookmarkStart w:name="z177" w:id="169"/>
    <w:p>
      <w:pPr>
        <w:spacing w:after="0"/>
        <w:ind w:left="0"/>
        <w:jc w:val="both"/>
      </w:pPr>
      <w:r>
        <w:rPr>
          <w:rFonts w:ascii="Times New Roman"/>
          <w:b w:val="false"/>
          <w:i w:val="false"/>
          <w:color w:val="000000"/>
          <w:sz w:val="28"/>
        </w:rPr>
        <w:t>
      При перерегистрации лекарственных средств предоставление образцов, предусмотренных данным пунктом не требуется.</w:t>
      </w:r>
    </w:p>
    <w:bookmarkEnd w:id="169"/>
    <w:bookmarkStart w:name="z178" w:id="170"/>
    <w:p>
      <w:pPr>
        <w:spacing w:after="0"/>
        <w:ind w:left="0"/>
        <w:jc w:val="both"/>
      </w:pPr>
      <w:r>
        <w:rPr>
          <w:rFonts w:ascii="Times New Roman"/>
          <w:b w:val="false"/>
          <w:i w:val="false"/>
          <w:color w:val="000000"/>
          <w:sz w:val="28"/>
        </w:rPr>
        <w:t xml:space="preserve">
      5) перечень предоставляемых материалов регистрационного досье в зависимости от типа лекарственного средства соответствует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70"/>
    <w:bookmarkStart w:name="z179" w:id="171"/>
    <w:p>
      <w:pPr>
        <w:spacing w:after="0"/>
        <w:ind w:left="0"/>
        <w:jc w:val="both"/>
      </w:pPr>
      <w:r>
        <w:rPr>
          <w:rFonts w:ascii="Times New Roman"/>
          <w:b w:val="false"/>
          <w:i w:val="false"/>
          <w:color w:val="000000"/>
          <w:sz w:val="28"/>
        </w:rPr>
        <w:t>
      При проведении экспертизы лекарственных средств по совместной процедуре регистрации с Всемирной организацией здравоохранения (далее - ВОЗ) услугополучатель предоставляет документы, предусмотренные в подпунктах 1), 2) и 3) настоящего пункта Правил, а также:</w:t>
      </w:r>
    </w:p>
    <w:bookmarkEnd w:id="171"/>
    <w:bookmarkStart w:name="z180" w:id="172"/>
    <w:p>
      <w:pPr>
        <w:spacing w:after="0"/>
        <w:ind w:left="0"/>
        <w:jc w:val="both"/>
      </w:pPr>
      <w:r>
        <w:rPr>
          <w:rFonts w:ascii="Times New Roman"/>
          <w:b w:val="false"/>
          <w:i w:val="false"/>
          <w:color w:val="000000"/>
          <w:sz w:val="28"/>
        </w:rPr>
        <w:t xml:space="preserve">
      письмо от ВОЗ о согласии в предоставлении доступа к материалам регистрационного досье и экспертному отчету по оценке и отчетам фармацевтических инспекций; </w:t>
      </w:r>
    </w:p>
    <w:bookmarkEnd w:id="172"/>
    <w:bookmarkStart w:name="z181" w:id="173"/>
    <w:p>
      <w:pPr>
        <w:spacing w:after="0"/>
        <w:ind w:left="0"/>
        <w:jc w:val="both"/>
      </w:pPr>
      <w:r>
        <w:rPr>
          <w:rFonts w:ascii="Times New Roman"/>
          <w:b w:val="false"/>
          <w:i w:val="false"/>
          <w:color w:val="000000"/>
          <w:sz w:val="28"/>
        </w:rPr>
        <w:t>
      декларацию об идентичности (одни и те же производственные площадки активной фармацевтической субстанции и готового препарата, идентичный качественный и количественный состав лекарственного препарата) регистрационного досье заявленного лекарственного препарата преквалифицированному ВОЗ лекарственному препарату или одобренному регуляторным органом со строгой регуляторной системой (SRA) (США, EС (ЕМA), Великобритания, Япония).</w:t>
      </w:r>
    </w:p>
    <w:bookmarkEnd w:id="173"/>
    <w:bookmarkStart w:name="z182" w:id="174"/>
    <w:p>
      <w:pPr>
        <w:spacing w:after="0"/>
        <w:ind w:left="0"/>
        <w:jc w:val="both"/>
      </w:pPr>
      <w:r>
        <w:rPr>
          <w:rFonts w:ascii="Times New Roman"/>
          <w:b w:val="false"/>
          <w:i w:val="false"/>
          <w:color w:val="000000"/>
          <w:sz w:val="28"/>
        </w:rPr>
        <w:t xml:space="preserve">
      29. При внесении изменений типа IА услугополучатель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74"/>
    <w:bookmarkStart w:name="z183" w:id="175"/>
    <w:p>
      <w:pPr>
        <w:spacing w:after="0"/>
        <w:ind w:left="0"/>
        <w:jc w:val="both"/>
      </w:pPr>
      <w:r>
        <w:rPr>
          <w:rFonts w:ascii="Times New Roman"/>
          <w:b w:val="false"/>
          <w:i w:val="false"/>
          <w:color w:val="000000"/>
          <w:sz w:val="28"/>
        </w:rPr>
        <w:t>
      Услугополучатель извещает государственную экспертную организацию в случае изменения типа IА, требующего немедленного извещения с целью непрерывного контроля лекарственного средства.</w:t>
      </w:r>
    </w:p>
    <w:bookmarkEnd w:id="175"/>
    <w:bookmarkStart w:name="z184" w:id="176"/>
    <w:p>
      <w:pPr>
        <w:spacing w:after="0"/>
        <w:ind w:left="0"/>
        <w:jc w:val="both"/>
      </w:pPr>
      <w:r>
        <w:rPr>
          <w:rFonts w:ascii="Times New Roman"/>
          <w:b w:val="false"/>
          <w:i w:val="false"/>
          <w:color w:val="000000"/>
          <w:sz w:val="28"/>
        </w:rPr>
        <w:t>
      Держатель регистрационного удостоверения в рамках одного заявления указывает о нескольких несущественных изменениях типа IА, касающихся одного регистрационного удостоверения.</w:t>
      </w:r>
    </w:p>
    <w:bookmarkEnd w:id="176"/>
    <w:bookmarkStart w:name="z185" w:id="177"/>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77"/>
    <w:bookmarkStart w:name="z186" w:id="178"/>
    <w:p>
      <w:pPr>
        <w:spacing w:after="0"/>
        <w:ind w:left="0"/>
        <w:jc w:val="both"/>
      </w:pPr>
      <w:r>
        <w:rPr>
          <w:rFonts w:ascii="Times New Roman"/>
          <w:b w:val="false"/>
          <w:i w:val="false"/>
          <w:color w:val="000000"/>
          <w:sz w:val="28"/>
        </w:rPr>
        <w:t>
      30. При внесении изменений типа IБ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78"/>
    <w:bookmarkStart w:name="z187" w:id="179"/>
    <w:p>
      <w:pPr>
        <w:spacing w:after="0"/>
        <w:ind w:left="0"/>
        <w:jc w:val="both"/>
      </w:pPr>
      <w:r>
        <w:rPr>
          <w:rFonts w:ascii="Times New Roman"/>
          <w:b w:val="false"/>
          <w:i w:val="false"/>
          <w:color w:val="000000"/>
          <w:sz w:val="28"/>
        </w:rPr>
        <w:t>
      Держатели регистрационного удостоверения в рамках одного заявления уведомляют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приложении 16 к настоящим Правилам.</w:t>
      </w:r>
    </w:p>
    <w:bookmarkEnd w:id="179"/>
    <w:bookmarkStart w:name="z188" w:id="180"/>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80"/>
    <w:bookmarkStart w:name="z189" w:id="181"/>
    <w:p>
      <w:pPr>
        <w:spacing w:after="0"/>
        <w:ind w:left="0"/>
        <w:jc w:val="both"/>
      </w:pPr>
      <w:r>
        <w:rPr>
          <w:rFonts w:ascii="Times New Roman"/>
          <w:b w:val="false"/>
          <w:i w:val="false"/>
          <w:color w:val="000000"/>
          <w:sz w:val="28"/>
        </w:rPr>
        <w:t>
      31.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81"/>
    <w:bookmarkStart w:name="z190" w:id="182"/>
    <w:p>
      <w:pPr>
        <w:spacing w:after="0"/>
        <w:ind w:left="0"/>
        <w:jc w:val="both"/>
      </w:pPr>
      <w:r>
        <w:rPr>
          <w:rFonts w:ascii="Times New Roman"/>
          <w:b w:val="false"/>
          <w:i w:val="false"/>
          <w:color w:val="000000"/>
          <w:sz w:val="28"/>
        </w:rPr>
        <w:t xml:space="preserve">
      32. В случае внесения значительных изменений типа II услугополучатель представляет заявление по форме согласно приложению 1 к настоящим Правилам и документы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82"/>
    <w:bookmarkStart w:name="z191" w:id="183"/>
    <w:p>
      <w:pPr>
        <w:spacing w:after="0"/>
        <w:ind w:left="0"/>
        <w:jc w:val="both"/>
      </w:pPr>
      <w:r>
        <w:rPr>
          <w:rFonts w:ascii="Times New Roman"/>
          <w:b w:val="false"/>
          <w:i w:val="false"/>
          <w:color w:val="000000"/>
          <w:sz w:val="28"/>
        </w:rPr>
        <w:t>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83"/>
    <w:bookmarkStart w:name="z192" w:id="184"/>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84"/>
    <w:bookmarkStart w:name="z193" w:id="185"/>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185"/>
    <w:bookmarkStart w:name="z194" w:id="186"/>
    <w:p>
      <w:pPr>
        <w:spacing w:after="0"/>
        <w:ind w:left="0"/>
        <w:jc w:val="both"/>
      </w:pPr>
      <w:r>
        <w:rPr>
          <w:rFonts w:ascii="Times New Roman"/>
          <w:b w:val="false"/>
          <w:i w:val="false"/>
          <w:color w:val="000000"/>
          <w:sz w:val="28"/>
        </w:rPr>
        <w:t>
      Подача заявления на экспертизу внесения изменений типа IА, IБ, II в регистрационное досье осуществляется услугополучателем в течение 3 (три) месяцев после утверждения вносимых изменений в стране производителя или держателя регистрационного удостоверения.</w:t>
      </w:r>
    </w:p>
    <w:bookmarkEnd w:id="186"/>
    <w:bookmarkStart w:name="z195" w:id="187"/>
    <w:p>
      <w:pPr>
        <w:spacing w:after="0"/>
        <w:ind w:left="0"/>
        <w:jc w:val="both"/>
      </w:pPr>
      <w:r>
        <w:rPr>
          <w:rFonts w:ascii="Times New Roman"/>
          <w:b w:val="false"/>
          <w:i w:val="false"/>
          <w:color w:val="000000"/>
          <w:sz w:val="28"/>
        </w:rPr>
        <w:t xml:space="preserve">
      33. При внесении изменений, требующих новой регистрации лекарственного препарата, услугополучатель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типа процедуры "регистрация" и документы согласно </w:t>
      </w:r>
      <w:r>
        <w:rPr>
          <w:rFonts w:ascii="Times New Roman"/>
          <w:b w:val="false"/>
          <w:i w:val="false"/>
          <w:color w:val="000000"/>
          <w:sz w:val="28"/>
        </w:rPr>
        <w:t>приложениям 13</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сведения, подтверждающие оплату услугополучателем на расчетный счет государственной экспертной организации суммы для проведения экспертизы при регистрации.</w:t>
      </w:r>
    </w:p>
    <w:bookmarkEnd w:id="187"/>
    <w:bookmarkStart w:name="z196" w:id="188"/>
    <w:p>
      <w:pPr>
        <w:spacing w:after="0"/>
        <w:ind w:left="0"/>
        <w:jc w:val="both"/>
      </w:pPr>
      <w:r>
        <w:rPr>
          <w:rFonts w:ascii="Times New Roman"/>
          <w:b w:val="false"/>
          <w:i w:val="false"/>
          <w:color w:val="000000"/>
          <w:sz w:val="28"/>
        </w:rPr>
        <w:t>
      34. Ускоренная экспертиза лекарственных средств осуществляется по решению уполномоченного органа и проводится в случаях:</w:t>
      </w:r>
    </w:p>
    <w:bookmarkEnd w:id="188"/>
    <w:bookmarkStart w:name="z197" w:id="189"/>
    <w:p>
      <w:pPr>
        <w:spacing w:after="0"/>
        <w:ind w:left="0"/>
        <w:jc w:val="both"/>
      </w:pPr>
      <w:r>
        <w:rPr>
          <w:rFonts w:ascii="Times New Roman"/>
          <w:b w:val="false"/>
          <w:i w:val="false"/>
          <w:color w:val="000000"/>
          <w:sz w:val="28"/>
        </w:rPr>
        <w:t>
      1) предназначения лекарственных средств для профилактики, лечения, диагностики редких заболеваний;</w:t>
      </w:r>
    </w:p>
    <w:bookmarkEnd w:id="189"/>
    <w:bookmarkStart w:name="z198" w:id="190"/>
    <w:p>
      <w:pPr>
        <w:spacing w:after="0"/>
        <w:ind w:left="0"/>
        <w:jc w:val="both"/>
      </w:pPr>
      <w:r>
        <w:rPr>
          <w:rFonts w:ascii="Times New Roman"/>
          <w:b w:val="false"/>
          <w:i w:val="false"/>
          <w:color w:val="000000"/>
          <w:sz w:val="28"/>
        </w:rPr>
        <w:t>
      2)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90"/>
    <w:bookmarkStart w:name="z199" w:id="191"/>
    <w:p>
      <w:pPr>
        <w:spacing w:after="0"/>
        <w:ind w:left="0"/>
        <w:jc w:val="both"/>
      </w:pPr>
      <w:r>
        <w:rPr>
          <w:rFonts w:ascii="Times New Roman"/>
          <w:b w:val="false"/>
          <w:i w:val="false"/>
          <w:color w:val="000000"/>
          <w:sz w:val="28"/>
        </w:rPr>
        <w:t>
      3)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91"/>
    <w:bookmarkStart w:name="z200" w:id="192"/>
    <w:p>
      <w:pPr>
        <w:spacing w:after="0"/>
        <w:ind w:left="0"/>
        <w:jc w:val="both"/>
      </w:pPr>
      <w:r>
        <w:rPr>
          <w:rFonts w:ascii="Times New Roman"/>
          <w:b w:val="false"/>
          <w:i w:val="false"/>
          <w:color w:val="000000"/>
          <w:sz w:val="28"/>
        </w:rPr>
        <w:t>
      4)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92"/>
    <w:bookmarkStart w:name="z201" w:id="193"/>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93"/>
    <w:bookmarkStart w:name="z202" w:id="194"/>
    <w:p>
      <w:pPr>
        <w:spacing w:after="0"/>
        <w:ind w:left="0"/>
        <w:jc w:val="both"/>
      </w:pPr>
      <w:r>
        <w:rPr>
          <w:rFonts w:ascii="Times New Roman"/>
          <w:b w:val="false"/>
          <w:i w:val="false"/>
          <w:color w:val="000000"/>
          <w:sz w:val="28"/>
        </w:rPr>
        <w:t>
      35. Совместная процедура регистрации с ВОЗ проводится при экспертизе лекарственных средств, в рамках процедуры преквалификации и (или) процедуры признания лекарственных препаратов, одобренных регуляторным органом со строгой регуляторной системой (SRA) (США, EС (ЕМA), Канада, Швейцария, Великобритания, Австралия, Япония) и осуществляется в соответствии с приложениями 8 и 11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94"/>
    <w:bookmarkStart w:name="z203" w:id="195"/>
    <w:p>
      <w:pPr>
        <w:spacing w:after="0"/>
        <w:ind w:left="0"/>
        <w:jc w:val="left"/>
      </w:pPr>
      <w:r>
        <w:rPr>
          <w:rFonts w:ascii="Times New Roman"/>
          <w:b/>
          <w:i w:val="false"/>
          <w:color w:val="000000"/>
        </w:rPr>
        <w:t xml:space="preserve"> Параграф 1. Порядок проведения начальной экспертизы лекарственных средств</w:t>
      </w:r>
    </w:p>
    <w:bookmarkEnd w:id="195"/>
    <w:bookmarkStart w:name="z204" w:id="196"/>
    <w:p>
      <w:pPr>
        <w:spacing w:after="0"/>
        <w:ind w:left="0"/>
        <w:jc w:val="both"/>
      </w:pPr>
      <w:r>
        <w:rPr>
          <w:rFonts w:ascii="Times New Roman"/>
          <w:b w:val="false"/>
          <w:i w:val="false"/>
          <w:color w:val="000000"/>
          <w:sz w:val="28"/>
        </w:rPr>
        <w:t>
      36. После регистрации документов, указанных в пунктах 28, 29, 30, 31 и 32 настоящих Правил проводится начальная экспертиза лекарственного средства:</w:t>
      </w:r>
    </w:p>
    <w:bookmarkEnd w:id="196"/>
    <w:bookmarkStart w:name="z205" w:id="197"/>
    <w:p>
      <w:pPr>
        <w:spacing w:after="0"/>
        <w:ind w:left="0"/>
        <w:jc w:val="both"/>
      </w:pPr>
      <w:r>
        <w:rPr>
          <w:rFonts w:ascii="Times New Roman"/>
          <w:b w:val="false"/>
          <w:i w:val="false"/>
          <w:color w:val="000000"/>
          <w:sz w:val="28"/>
        </w:rPr>
        <w:t>
      при государственной регистрации, перерегистрации, при внесении изменений в регистрационное досье, ускоренной регистрации – в течение 10 (десять) рабочих дней;</w:t>
      </w:r>
    </w:p>
    <w:bookmarkEnd w:id="197"/>
    <w:bookmarkStart w:name="z206" w:id="198"/>
    <w:p>
      <w:pPr>
        <w:spacing w:after="0"/>
        <w:ind w:left="0"/>
        <w:jc w:val="both"/>
      </w:pPr>
      <w:r>
        <w:rPr>
          <w:rFonts w:ascii="Times New Roman"/>
          <w:b w:val="false"/>
          <w:i w:val="false"/>
          <w:color w:val="000000"/>
          <w:sz w:val="28"/>
        </w:rPr>
        <w:t>
      при совместной процедуре регистрации с ВОЗ – в срок не превышающий 3 (три) рабочих дней.</w:t>
      </w:r>
    </w:p>
    <w:bookmarkEnd w:id="198"/>
    <w:bookmarkStart w:name="z207" w:id="199"/>
    <w:p>
      <w:pPr>
        <w:spacing w:after="0"/>
        <w:ind w:left="0"/>
        <w:jc w:val="both"/>
      </w:pPr>
      <w:r>
        <w:rPr>
          <w:rFonts w:ascii="Times New Roman"/>
          <w:b w:val="false"/>
          <w:i w:val="false"/>
          <w:color w:val="000000"/>
          <w:sz w:val="28"/>
        </w:rPr>
        <w:t>
      В случае наличия замечаний услугополучатель устраняет замечания в течение 30 (тридцать) рабочих дней.</w:t>
      </w:r>
    </w:p>
    <w:bookmarkEnd w:id="199"/>
    <w:bookmarkStart w:name="z208" w:id="200"/>
    <w:p>
      <w:pPr>
        <w:spacing w:after="0"/>
        <w:ind w:left="0"/>
        <w:jc w:val="both"/>
      </w:pPr>
      <w:r>
        <w:rPr>
          <w:rFonts w:ascii="Times New Roman"/>
          <w:b w:val="false"/>
          <w:i w:val="false"/>
          <w:color w:val="000000"/>
          <w:sz w:val="28"/>
        </w:rPr>
        <w:t>
      37. При начальной экспертизе лекарственного средства:</w:t>
      </w:r>
    </w:p>
    <w:bookmarkEnd w:id="200"/>
    <w:bookmarkStart w:name="z209" w:id="201"/>
    <w:p>
      <w:pPr>
        <w:spacing w:after="0"/>
        <w:ind w:left="0"/>
        <w:jc w:val="both"/>
      </w:pPr>
      <w:r>
        <w:rPr>
          <w:rFonts w:ascii="Times New Roman"/>
          <w:b w:val="false"/>
          <w:i w:val="false"/>
          <w:color w:val="000000"/>
          <w:sz w:val="28"/>
        </w:rPr>
        <w:t>
      проводится оценка полноты, комплектности и правильности оформления документов, представленных услугополучателем в регистрационном досье в отношении доказательств безопасности, качества и эффективности лекарственного средства;</w:t>
      </w:r>
    </w:p>
    <w:bookmarkEnd w:id="201"/>
    <w:bookmarkStart w:name="z210" w:id="202"/>
    <w:p>
      <w:pPr>
        <w:spacing w:after="0"/>
        <w:ind w:left="0"/>
        <w:jc w:val="both"/>
      </w:pPr>
      <w:r>
        <w:rPr>
          <w:rFonts w:ascii="Times New Roman"/>
          <w:b w:val="false"/>
          <w:i w:val="false"/>
          <w:color w:val="000000"/>
          <w:sz w:val="28"/>
        </w:rPr>
        <w:t xml:space="preserve">
      при заявлении новой (новые) производственной площадки (производственные площадки) лекарственного препарата назначается фармацевтическая инспекция в порядке и сроки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под № 22143) (далее – приказ № ҚР ДСМ-9).</w:t>
      </w:r>
    </w:p>
    <w:bookmarkEnd w:id="202"/>
    <w:bookmarkStart w:name="z211" w:id="203"/>
    <w:p>
      <w:pPr>
        <w:spacing w:after="0"/>
        <w:ind w:left="0"/>
        <w:jc w:val="both"/>
      </w:pPr>
      <w:r>
        <w:rPr>
          <w:rFonts w:ascii="Times New Roman"/>
          <w:b w:val="false"/>
          <w:i w:val="false"/>
          <w:color w:val="000000"/>
          <w:sz w:val="28"/>
        </w:rPr>
        <w:t>
      38. При непредставлении документов, предусмотренных в пунктах 28, 29, 30, 31 и 32 настоящих Правил, государственная экспертная организация направляет услугополучателю уведомление (в произвольной форме) о прекращении экспертизы лекарственного средства в соответствии с подпунктом 1) пункта 4 статьи 239 Кодекса.</w:t>
      </w:r>
    </w:p>
    <w:bookmarkEnd w:id="203"/>
    <w:bookmarkStart w:name="z212" w:id="204"/>
    <w:p>
      <w:pPr>
        <w:spacing w:after="0"/>
        <w:ind w:left="0"/>
        <w:jc w:val="both"/>
      </w:pPr>
      <w:r>
        <w:rPr>
          <w:rFonts w:ascii="Times New Roman"/>
          <w:b w:val="false"/>
          <w:i w:val="false"/>
          <w:color w:val="000000"/>
          <w:sz w:val="28"/>
        </w:rPr>
        <w:t xml:space="preserve">
      39. По результатам начальной экспертизы лекарственного средства составляется отчет начальной экспертизы лекарственного средства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w:t>
      </w:r>
    </w:p>
    <w:bookmarkEnd w:id="204"/>
    <w:bookmarkStart w:name="z213" w:id="205"/>
    <w:p>
      <w:pPr>
        <w:spacing w:after="0"/>
        <w:ind w:left="0"/>
        <w:jc w:val="left"/>
      </w:pPr>
      <w:r>
        <w:rPr>
          <w:rFonts w:ascii="Times New Roman"/>
          <w:b/>
          <w:i w:val="false"/>
          <w:color w:val="000000"/>
        </w:rPr>
        <w:t xml:space="preserve"> Параграф 2. Порядок проведения специализированной экспертизы лекарственных средств</w:t>
      </w:r>
    </w:p>
    <w:bookmarkEnd w:id="205"/>
    <w:bookmarkStart w:name="z214" w:id="206"/>
    <w:p>
      <w:pPr>
        <w:spacing w:after="0"/>
        <w:ind w:left="0"/>
        <w:jc w:val="both"/>
      </w:pPr>
      <w:r>
        <w:rPr>
          <w:rFonts w:ascii="Times New Roman"/>
          <w:b w:val="false"/>
          <w:i w:val="false"/>
          <w:color w:val="000000"/>
          <w:sz w:val="28"/>
        </w:rPr>
        <w:t>
      40.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w:t>
      </w:r>
    </w:p>
    <w:bookmarkEnd w:id="206"/>
    <w:bookmarkStart w:name="z215" w:id="207"/>
    <w:p>
      <w:pPr>
        <w:spacing w:after="0"/>
        <w:ind w:left="0"/>
        <w:jc w:val="both"/>
      </w:pPr>
      <w:r>
        <w:rPr>
          <w:rFonts w:ascii="Times New Roman"/>
          <w:b w:val="false"/>
          <w:i w:val="false"/>
          <w:color w:val="000000"/>
          <w:sz w:val="28"/>
        </w:rPr>
        <w:t xml:space="preserve">
      41.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07"/>
    <w:bookmarkStart w:name="z216" w:id="208"/>
    <w:p>
      <w:pPr>
        <w:spacing w:after="0"/>
        <w:ind w:left="0"/>
        <w:jc w:val="both"/>
      </w:pPr>
      <w:r>
        <w:rPr>
          <w:rFonts w:ascii="Times New Roman"/>
          <w:b w:val="false"/>
          <w:i w:val="false"/>
          <w:color w:val="000000"/>
          <w:sz w:val="28"/>
        </w:rPr>
        <w:t>
      В период проведения специализированной экспертизы лекарственного средства проводится проверка аутентичности перевода или перевод на казахский язык общей характеристики лекарственного препарата, инструкции по медицинскому применению лекарственного препарата (листок-вкладыш), макетов маркировки упаковки, этикеток, стикеров с маркировкой.</w:t>
      </w:r>
    </w:p>
    <w:bookmarkEnd w:id="208"/>
    <w:bookmarkStart w:name="z217" w:id="209"/>
    <w:p>
      <w:pPr>
        <w:spacing w:after="0"/>
        <w:ind w:left="0"/>
        <w:jc w:val="both"/>
      </w:pPr>
      <w:r>
        <w:rPr>
          <w:rFonts w:ascii="Times New Roman"/>
          <w:b w:val="false"/>
          <w:i w:val="false"/>
          <w:color w:val="000000"/>
          <w:sz w:val="28"/>
        </w:rPr>
        <w:t>
      42. Государственная экспертная организация в течение 10 (десять) рабочих дней со дня начала специализированной экспертизы направляет услугополучателю уведомление о необходимости проведения фармацевтической инспекции (в произвольной форме) в следующих случаях:</w:t>
      </w:r>
    </w:p>
    <w:bookmarkEnd w:id="209"/>
    <w:bookmarkStart w:name="z218" w:id="210"/>
    <w:p>
      <w:pPr>
        <w:spacing w:after="0"/>
        <w:ind w:left="0"/>
        <w:jc w:val="both"/>
      </w:pPr>
      <w:r>
        <w:rPr>
          <w:rFonts w:ascii="Times New Roman"/>
          <w:b w:val="false"/>
          <w:i w:val="false"/>
          <w:color w:val="000000"/>
          <w:sz w:val="28"/>
        </w:rPr>
        <w:t>
      при внесении нового типа лекарственного препарата (рекомбинантный препарат, препараты клеточной терапии, препараты генной терапии, действующее вещество, являющееся новым химическим соединением, препараты крови, орфанный препарат, первый воспроизведҰнный или биоаналог (биосимиляр) на территорию Республики Казахстан;</w:t>
      </w:r>
    </w:p>
    <w:bookmarkEnd w:id="210"/>
    <w:bookmarkStart w:name="z219" w:id="211"/>
    <w:p>
      <w:pPr>
        <w:spacing w:after="0"/>
        <w:ind w:left="0"/>
        <w:jc w:val="both"/>
      </w:pPr>
      <w:r>
        <w:rPr>
          <w:rFonts w:ascii="Times New Roman"/>
          <w:b w:val="false"/>
          <w:i w:val="false"/>
          <w:color w:val="000000"/>
          <w:sz w:val="28"/>
        </w:rPr>
        <w:t>
      при внесении новой (новые) производственной площадки (производственные площадки) биологической (имуннобиологической) активной фармацевтической субстанции или клинического центра (клинические центры) исследуемого лекарственного препарата;</w:t>
      </w:r>
    </w:p>
    <w:bookmarkEnd w:id="211"/>
    <w:bookmarkStart w:name="z220" w:id="212"/>
    <w:p>
      <w:pPr>
        <w:spacing w:after="0"/>
        <w:ind w:left="0"/>
        <w:jc w:val="both"/>
      </w:pPr>
      <w:r>
        <w:rPr>
          <w:rFonts w:ascii="Times New Roman"/>
          <w:b w:val="false"/>
          <w:i w:val="false"/>
          <w:color w:val="000000"/>
          <w:sz w:val="28"/>
        </w:rPr>
        <w:t>
      при выявлении фактов, ставящих под сомнение достоверность сведений, представленных услугополучателем в регистрационном досье в отношении проведенных доклинических (неклинических) исследований (испытаний) лекарственных средств и клинических исследований (испытаний) лекарственных препаратов или производства лекарственного средства;</w:t>
      </w:r>
    </w:p>
    <w:bookmarkEnd w:id="212"/>
    <w:bookmarkStart w:name="z221" w:id="213"/>
    <w:p>
      <w:pPr>
        <w:spacing w:after="0"/>
        <w:ind w:left="0"/>
        <w:jc w:val="both"/>
      </w:pPr>
      <w:r>
        <w:rPr>
          <w:rFonts w:ascii="Times New Roman"/>
          <w:b w:val="false"/>
          <w:i w:val="false"/>
          <w:color w:val="000000"/>
          <w:sz w:val="28"/>
        </w:rPr>
        <w:t>
      при привлечении аутсорсинговых услуг для системы фармаконадзора держателя регистрационного удостоверения;</w:t>
      </w:r>
    </w:p>
    <w:bookmarkEnd w:id="213"/>
    <w:bookmarkStart w:name="z222" w:id="214"/>
    <w:p>
      <w:pPr>
        <w:spacing w:after="0"/>
        <w:ind w:left="0"/>
        <w:jc w:val="both"/>
      </w:pPr>
      <w:r>
        <w:rPr>
          <w:rFonts w:ascii="Times New Roman"/>
          <w:b w:val="false"/>
          <w:i w:val="false"/>
          <w:color w:val="000000"/>
          <w:sz w:val="28"/>
        </w:rPr>
        <w:t>
      при противоречивости данных: отсутствие или недостаточность в протоколе и отчете о клиническом исследовании сведений, описывающих определение показателей эффективности и (или) безопасности;</w:t>
      </w:r>
    </w:p>
    <w:bookmarkEnd w:id="214"/>
    <w:bookmarkStart w:name="z223" w:id="215"/>
    <w:p>
      <w:pPr>
        <w:spacing w:after="0"/>
        <w:ind w:left="0"/>
        <w:jc w:val="both"/>
      </w:pPr>
      <w:r>
        <w:rPr>
          <w:rFonts w:ascii="Times New Roman"/>
          <w:b w:val="false"/>
          <w:i w:val="false"/>
          <w:color w:val="000000"/>
          <w:sz w:val="28"/>
        </w:rPr>
        <w:t>
      при включении в клинические исследования целевой популяции (дети, пациенты в критическом состоянии).</w:t>
      </w:r>
    </w:p>
    <w:bookmarkEnd w:id="215"/>
    <w:bookmarkStart w:name="z224" w:id="216"/>
    <w:p>
      <w:pPr>
        <w:spacing w:after="0"/>
        <w:ind w:left="0"/>
        <w:jc w:val="both"/>
      </w:pPr>
      <w:r>
        <w:rPr>
          <w:rFonts w:ascii="Times New Roman"/>
          <w:b w:val="false"/>
          <w:i w:val="false"/>
          <w:color w:val="000000"/>
          <w:sz w:val="28"/>
        </w:rPr>
        <w:t>
      43.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216"/>
    <w:bookmarkStart w:name="z225" w:id="217"/>
    <w:p>
      <w:pPr>
        <w:spacing w:after="0"/>
        <w:ind w:left="0"/>
        <w:jc w:val="both"/>
      </w:pPr>
      <w:r>
        <w:rPr>
          <w:rFonts w:ascii="Times New Roman"/>
          <w:b w:val="false"/>
          <w:i w:val="false"/>
          <w:color w:val="000000"/>
          <w:sz w:val="28"/>
        </w:rPr>
        <w:t>
      44. По результатам изучения документов регистрационного досье на этапе специализированной экспертизы услугополучателю направляется сводный запрос (в произвольной форме) по безопасности, качеству и эффективности лекарственного средства:</w:t>
      </w:r>
    </w:p>
    <w:bookmarkEnd w:id="217"/>
    <w:bookmarkStart w:name="z226" w:id="218"/>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ІБ и типа II с проведением лабораторных испытаний – в течение 60 (шестьдесят) рабочих дней;</w:t>
      </w:r>
    </w:p>
    <w:bookmarkEnd w:id="218"/>
    <w:bookmarkStart w:name="z227" w:id="219"/>
    <w:p>
      <w:pPr>
        <w:spacing w:after="0"/>
        <w:ind w:left="0"/>
        <w:jc w:val="both"/>
      </w:pPr>
      <w:r>
        <w:rPr>
          <w:rFonts w:ascii="Times New Roman"/>
          <w:b w:val="false"/>
          <w:i w:val="false"/>
          <w:color w:val="000000"/>
          <w:sz w:val="28"/>
        </w:rPr>
        <w:t>
      при внесении изменений в регистрационное досье типа ІА, типа ІБ и типа II без проведения лабораторных испытаний – в течение 30 (тридцать) рабочих дней;</w:t>
      </w:r>
    </w:p>
    <w:bookmarkEnd w:id="219"/>
    <w:bookmarkStart w:name="z228" w:id="220"/>
    <w:p>
      <w:pPr>
        <w:spacing w:after="0"/>
        <w:ind w:left="0"/>
        <w:jc w:val="both"/>
      </w:pPr>
      <w:r>
        <w:rPr>
          <w:rFonts w:ascii="Times New Roman"/>
          <w:b w:val="false"/>
          <w:i w:val="false"/>
          <w:color w:val="000000"/>
          <w:sz w:val="28"/>
        </w:rPr>
        <w:t>
      при ускоренной регистрации лекарственного средства - в течение 35 (тридцать пять) рабочих дней;</w:t>
      </w:r>
    </w:p>
    <w:bookmarkEnd w:id="220"/>
    <w:bookmarkStart w:name="z229" w:id="221"/>
    <w:p>
      <w:pPr>
        <w:spacing w:after="0"/>
        <w:ind w:left="0"/>
        <w:jc w:val="both"/>
      </w:pPr>
      <w:r>
        <w:rPr>
          <w:rFonts w:ascii="Times New Roman"/>
          <w:b w:val="false"/>
          <w:i w:val="false"/>
          <w:color w:val="000000"/>
          <w:sz w:val="28"/>
        </w:rPr>
        <w:t>
      при совместной процедуре регистрации с ВОЗ - в срок не превышающий 5 (пять) рабочих дней.</w:t>
      </w:r>
    </w:p>
    <w:bookmarkEnd w:id="221"/>
    <w:bookmarkStart w:name="z230" w:id="222"/>
    <w:p>
      <w:pPr>
        <w:spacing w:after="0"/>
        <w:ind w:left="0"/>
        <w:jc w:val="both"/>
      </w:pPr>
      <w:r>
        <w:rPr>
          <w:rFonts w:ascii="Times New Roman"/>
          <w:b w:val="false"/>
          <w:i w:val="false"/>
          <w:color w:val="000000"/>
          <w:sz w:val="28"/>
        </w:rPr>
        <w:t>
      Сводный запрос, включая замечания к общей характеристике лекарственного препарата, инструкции по медицинскому применению лекарственного препарата (листок-вкладыш), макетам маркировки упаковки, этикеток, стикеров с маркировкой, нормативному документу, заверенный посредством электронной цифровой подписи направляется через информационную систему услугополучателю в "личный кабинет" в день подписания исходящего запроса.</w:t>
      </w:r>
    </w:p>
    <w:bookmarkEnd w:id="222"/>
    <w:bookmarkStart w:name="z231" w:id="223"/>
    <w:p>
      <w:pPr>
        <w:spacing w:after="0"/>
        <w:ind w:left="0"/>
        <w:jc w:val="both"/>
      </w:pPr>
      <w:r>
        <w:rPr>
          <w:rFonts w:ascii="Times New Roman"/>
          <w:b w:val="false"/>
          <w:i w:val="false"/>
          <w:color w:val="000000"/>
          <w:sz w:val="28"/>
        </w:rPr>
        <w:t>
      45. Услугополучатель направляет в полном объеме ответ и необходимые материалы на запрос государственной экспертной организации в срок не превышающий 50 (пятьдесят) рабочих дней.</w:t>
      </w:r>
    </w:p>
    <w:bookmarkEnd w:id="223"/>
    <w:bookmarkStart w:name="z232" w:id="224"/>
    <w:p>
      <w:pPr>
        <w:spacing w:after="0"/>
        <w:ind w:left="0"/>
        <w:jc w:val="both"/>
      </w:pPr>
      <w:r>
        <w:rPr>
          <w:rFonts w:ascii="Times New Roman"/>
          <w:b w:val="false"/>
          <w:i w:val="false"/>
          <w:color w:val="000000"/>
          <w:sz w:val="28"/>
        </w:rPr>
        <w:t xml:space="preserve">
      46. По результатам специализированной экспертизы в срок не превышающий 10 (десять) рабочих дней государственной экспертной организацией составляется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24"/>
    <w:bookmarkStart w:name="z233" w:id="225"/>
    <w:p>
      <w:pPr>
        <w:spacing w:after="0"/>
        <w:ind w:left="0"/>
        <w:jc w:val="both"/>
      </w:pPr>
      <w:r>
        <w:rPr>
          <w:rFonts w:ascii="Times New Roman"/>
          <w:b w:val="false"/>
          <w:i w:val="false"/>
          <w:color w:val="000000"/>
          <w:sz w:val="28"/>
        </w:rPr>
        <w:t>
      При экспертизы по совместной процедуре регистрации с ВОЗ по результатам специализированной экспертизы в срок не превышающий 3 (три) рабочих дней составляется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25"/>
    <w:bookmarkStart w:name="z234" w:id="226"/>
    <w:p>
      <w:pPr>
        <w:spacing w:after="0"/>
        <w:ind w:left="0"/>
        <w:jc w:val="both"/>
      </w:pPr>
      <w:r>
        <w:rPr>
          <w:rFonts w:ascii="Times New Roman"/>
          <w:b w:val="false"/>
          <w:i w:val="false"/>
          <w:color w:val="000000"/>
          <w:sz w:val="28"/>
        </w:rPr>
        <w:t>
      47. Основаниями составления сводного отчета экспертов по оценке лекарственного препарата с отрицательным решением являются:</w:t>
      </w:r>
    </w:p>
    <w:bookmarkEnd w:id="226"/>
    <w:bookmarkStart w:name="z235" w:id="227"/>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услугополучателю в процессе проведения экспертизы в сроки, установленные настоящими Правилами;</w:t>
      </w:r>
    </w:p>
    <w:bookmarkEnd w:id="227"/>
    <w:bookmarkStart w:name="z236" w:id="228"/>
    <w:p>
      <w:pPr>
        <w:spacing w:after="0"/>
        <w:ind w:left="0"/>
        <w:jc w:val="both"/>
      </w:pPr>
      <w:r>
        <w:rPr>
          <w:rFonts w:ascii="Times New Roman"/>
          <w:b w:val="false"/>
          <w:i w:val="false"/>
          <w:color w:val="000000"/>
          <w:sz w:val="28"/>
        </w:rPr>
        <w:t>
      2) представление услугополучателем недостоверных сведений;</w:t>
      </w:r>
    </w:p>
    <w:bookmarkEnd w:id="228"/>
    <w:bookmarkStart w:name="z237" w:id="229"/>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29"/>
    <w:bookmarkStart w:name="z238" w:id="230"/>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30"/>
    <w:bookmarkStart w:name="z239" w:id="231"/>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31"/>
    <w:bookmarkStart w:name="z240" w:id="232"/>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32"/>
    <w:bookmarkStart w:name="z241" w:id="233"/>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33"/>
    <w:bookmarkStart w:name="z242" w:id="234"/>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34"/>
    <w:bookmarkStart w:name="z243" w:id="235"/>
    <w:p>
      <w:pPr>
        <w:spacing w:after="0"/>
        <w:ind w:left="0"/>
        <w:jc w:val="both"/>
      </w:pPr>
      <w:r>
        <w:rPr>
          <w:rFonts w:ascii="Times New Roman"/>
          <w:b w:val="false"/>
          <w:i w:val="false"/>
          <w:color w:val="000000"/>
          <w:sz w:val="28"/>
        </w:rPr>
        <w:t>
      9) отказ услугополучателя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 а также не организация фармацевтической инспекции сроки, предусмотренные пунктом 42 настоящих Правил;</w:t>
      </w:r>
    </w:p>
    <w:bookmarkEnd w:id="235"/>
    <w:bookmarkStart w:name="z244" w:id="236"/>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36"/>
    <w:bookmarkStart w:name="z245" w:id="237"/>
    <w:p>
      <w:pPr>
        <w:spacing w:after="0"/>
        <w:ind w:left="0"/>
        <w:jc w:val="both"/>
      </w:pPr>
      <w:r>
        <w:rPr>
          <w:rFonts w:ascii="Times New Roman"/>
          <w:b w:val="false"/>
          <w:i w:val="false"/>
          <w:color w:val="000000"/>
          <w:sz w:val="28"/>
        </w:rPr>
        <w:t>
      11) услугополучателем не доказана клиническая эффективность и безопасность лекарственного препарата;</w:t>
      </w:r>
    </w:p>
    <w:bookmarkEnd w:id="237"/>
    <w:bookmarkStart w:name="z246" w:id="238"/>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38"/>
    <w:bookmarkStart w:name="z247" w:id="239"/>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39"/>
    <w:bookmarkStart w:name="z248" w:id="240"/>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40"/>
    <w:bookmarkStart w:name="z249" w:id="241"/>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41"/>
    <w:bookmarkStart w:name="z250" w:id="242"/>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42"/>
    <w:bookmarkStart w:name="z251" w:id="243"/>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43"/>
    <w:bookmarkStart w:name="z252" w:id="244"/>
    <w:p>
      <w:pPr>
        <w:spacing w:after="0"/>
        <w:ind w:left="0"/>
        <w:jc w:val="both"/>
      </w:pPr>
      <w:r>
        <w:rPr>
          <w:rFonts w:ascii="Times New Roman"/>
          <w:b w:val="false"/>
          <w:i w:val="false"/>
          <w:color w:val="000000"/>
          <w:sz w:val="28"/>
        </w:rPr>
        <w:t>
      48. Результаты сводного отчета экспертов по оценке лекарственного препарата с отрицательным решением и материалы регистрационного досье направляются в Экспертный совет для принятия решения.</w:t>
      </w:r>
    </w:p>
    <w:bookmarkEnd w:id="244"/>
    <w:bookmarkStart w:name="z253" w:id="245"/>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5 (пять) рабочих дней посредством информационной системы уполномоченного органа.</w:t>
      </w:r>
    </w:p>
    <w:bookmarkEnd w:id="245"/>
    <w:bookmarkStart w:name="z254" w:id="246"/>
    <w:p>
      <w:pPr>
        <w:spacing w:after="0"/>
        <w:ind w:left="0"/>
        <w:jc w:val="both"/>
      </w:pPr>
      <w:r>
        <w:rPr>
          <w:rFonts w:ascii="Times New Roman"/>
          <w:b w:val="false"/>
          <w:i w:val="false"/>
          <w:color w:val="000000"/>
          <w:sz w:val="28"/>
        </w:rPr>
        <w:t>
      При экспертизе по совместной процедуре регистрации с ВОЗ результаты решения с указанием причин направляются услугополучателю в течение 2 (два) рабочегоих дняей посредством информационной системы уполномоченного органа.</w:t>
      </w:r>
    </w:p>
    <w:bookmarkEnd w:id="246"/>
    <w:bookmarkStart w:name="z255" w:id="247"/>
    <w:p>
      <w:pPr>
        <w:spacing w:after="0"/>
        <w:ind w:left="0"/>
        <w:jc w:val="both"/>
      </w:pPr>
      <w:r>
        <w:rPr>
          <w:rFonts w:ascii="Times New Roman"/>
          <w:b w:val="false"/>
          <w:i w:val="false"/>
          <w:color w:val="000000"/>
          <w:sz w:val="28"/>
        </w:rPr>
        <w:t>
      49. По результатам Экспертного совета государственная экспертная организация в течение 5 (пять) рабочих дней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47"/>
    <w:bookmarkStart w:name="z256" w:id="248"/>
    <w:p>
      <w:pPr>
        <w:spacing w:after="0"/>
        <w:ind w:left="0"/>
        <w:jc w:val="both"/>
      </w:pPr>
      <w:r>
        <w:rPr>
          <w:rFonts w:ascii="Times New Roman"/>
          <w:b w:val="false"/>
          <w:i w:val="false"/>
          <w:color w:val="000000"/>
          <w:sz w:val="28"/>
        </w:rPr>
        <w:t xml:space="preserve">
      При совместной процедуре регистрации с ВОЗ государственная экспертная организация в течение 1 (один) рабочего дня дополняет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8"/>
    <w:bookmarkStart w:name="z257" w:id="249"/>
    <w:p>
      <w:pPr>
        <w:spacing w:after="0"/>
        <w:ind w:left="0"/>
        <w:jc w:val="both"/>
      </w:pPr>
      <w:r>
        <w:rPr>
          <w:rFonts w:ascii="Times New Roman"/>
          <w:b w:val="false"/>
          <w:i w:val="false"/>
          <w:color w:val="000000"/>
          <w:sz w:val="28"/>
        </w:rPr>
        <w:t>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249"/>
    <w:bookmarkStart w:name="z258" w:id="250"/>
    <w:p>
      <w:pPr>
        <w:spacing w:after="0"/>
        <w:ind w:left="0"/>
        <w:jc w:val="both"/>
      </w:pPr>
      <w:r>
        <w:rPr>
          <w:rFonts w:ascii="Times New Roman"/>
          <w:b w:val="false"/>
          <w:i w:val="false"/>
          <w:color w:val="000000"/>
          <w:sz w:val="28"/>
        </w:rPr>
        <w:t>
      50. Информация в ИМП (листок-вкладыш) оригинального лекарственного препарата, предлагаемой для Республики Казахстан соответствует информации, изложенной в ОХЛП одобренной уполномоченными органами страны производителя или страны держателя регистрационного удостоверения.</w:t>
      </w:r>
    </w:p>
    <w:bookmarkEnd w:id="250"/>
    <w:bookmarkStart w:name="z259" w:id="251"/>
    <w:p>
      <w:pPr>
        <w:spacing w:after="0"/>
        <w:ind w:left="0"/>
        <w:jc w:val="both"/>
      </w:pPr>
      <w:r>
        <w:rPr>
          <w:rFonts w:ascii="Times New Roman"/>
          <w:b w:val="false"/>
          <w:i w:val="false"/>
          <w:color w:val="000000"/>
          <w:sz w:val="28"/>
        </w:rPr>
        <w:t xml:space="preserve">
      В ОХЛП, ИМП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51"/>
    <w:bookmarkStart w:name="z260" w:id="252"/>
    <w:p>
      <w:pPr>
        <w:spacing w:after="0"/>
        <w:ind w:left="0"/>
        <w:jc w:val="both"/>
      </w:pPr>
      <w:r>
        <w:rPr>
          <w:rFonts w:ascii="Times New Roman"/>
          <w:b w:val="false"/>
          <w:i w:val="false"/>
          <w:color w:val="000000"/>
          <w:sz w:val="28"/>
        </w:rPr>
        <w:t>
      51. ОХЛП, ИМП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252"/>
    <w:bookmarkStart w:name="z261" w:id="253"/>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ИМП (листок-вкладыш) в течение 70 (семьдесят) рабочих дней после обновления ОХЛП в стране производителя или держателя регистрационного удостоверения.</w:t>
      </w:r>
    </w:p>
    <w:bookmarkEnd w:id="253"/>
    <w:bookmarkStart w:name="z262" w:id="254"/>
    <w:p>
      <w:pPr>
        <w:spacing w:after="0"/>
        <w:ind w:left="0"/>
        <w:jc w:val="both"/>
      </w:pPr>
      <w:r>
        <w:rPr>
          <w:rFonts w:ascii="Times New Roman"/>
          <w:b w:val="false"/>
          <w:i w:val="false"/>
          <w:color w:val="000000"/>
          <w:sz w:val="28"/>
        </w:rPr>
        <w:t>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ИМП (листок-вкладыш) и ОХЛП через процедуру внесения изменений в регистрационное досье в течение 70 (семьдесят)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254"/>
    <w:bookmarkStart w:name="z263" w:id="255"/>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ИМП (листок-вкладыш) и ОХЛП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70 (семьдесят) рабочих дней с даты размещения информации на сайте экспертной организации.</w:t>
      </w:r>
    </w:p>
    <w:bookmarkEnd w:id="255"/>
    <w:bookmarkStart w:name="z264" w:id="256"/>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70 (семьдесят)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ОХЛП и ИМП лекарственного препарата (листок-вкладыш) лекарственных препаратов с одним и тем же международным непатентованным названием или с одним и тем же действующим веществом.</w:t>
      </w:r>
    </w:p>
    <w:bookmarkEnd w:id="256"/>
    <w:bookmarkStart w:name="z265" w:id="257"/>
    <w:p>
      <w:pPr>
        <w:spacing w:after="0"/>
        <w:ind w:left="0"/>
        <w:jc w:val="both"/>
      </w:pPr>
      <w:r>
        <w:rPr>
          <w:rFonts w:ascii="Times New Roman"/>
          <w:b w:val="false"/>
          <w:i w:val="false"/>
          <w:color w:val="000000"/>
          <w:sz w:val="28"/>
        </w:rPr>
        <w:t>
      54. При невыполнении условия, указанного в пунктах 52 и 53 настоящих Правил, государственная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57"/>
    <w:bookmarkStart w:name="z266" w:id="258"/>
    <w:p>
      <w:pPr>
        <w:spacing w:after="0"/>
        <w:ind w:left="0"/>
        <w:jc w:val="both"/>
      </w:pPr>
      <w:r>
        <w:rPr>
          <w:rFonts w:ascii="Times New Roman"/>
          <w:b w:val="false"/>
          <w:i w:val="false"/>
          <w:color w:val="000000"/>
          <w:sz w:val="28"/>
        </w:rPr>
        <w:t>
      55.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258"/>
    <w:bookmarkStart w:name="z267" w:id="259"/>
    <w:p>
      <w:pPr>
        <w:spacing w:after="0"/>
        <w:ind w:left="0"/>
        <w:jc w:val="both"/>
      </w:pPr>
      <w:r>
        <w:rPr>
          <w:rFonts w:ascii="Times New Roman"/>
          <w:b w:val="false"/>
          <w:i w:val="false"/>
          <w:color w:val="000000"/>
          <w:sz w:val="28"/>
        </w:rPr>
        <w:t xml:space="preserve">
      56. Изменения классифицируются в соответствии с Перечнем видов изменений, вносимых в регистрационное досье лекарственного средства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на:</w:t>
      </w:r>
    </w:p>
    <w:bookmarkEnd w:id="259"/>
    <w:bookmarkStart w:name="z268" w:id="260"/>
    <w:p>
      <w:pPr>
        <w:spacing w:after="0"/>
        <w:ind w:left="0"/>
        <w:jc w:val="both"/>
      </w:pPr>
      <w:r>
        <w:rPr>
          <w:rFonts w:ascii="Times New Roman"/>
          <w:b w:val="false"/>
          <w:i w:val="false"/>
          <w:color w:val="000000"/>
          <w:sz w:val="28"/>
        </w:rPr>
        <w:t>
      1) несущественное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260"/>
    <w:bookmarkStart w:name="z269" w:id="261"/>
    <w:p>
      <w:pPr>
        <w:spacing w:after="0"/>
        <w:ind w:left="0"/>
        <w:jc w:val="both"/>
      </w:pPr>
      <w:r>
        <w:rPr>
          <w:rFonts w:ascii="Times New Roman"/>
          <w:b w:val="false"/>
          <w:i w:val="false"/>
          <w:color w:val="000000"/>
          <w:sz w:val="28"/>
        </w:rPr>
        <w:t>
      2) несущественное изменение типа IБ - изменение, которое не подпадающее под определения изменений типа IA и типа II, не требующее новой регистрации;</w:t>
      </w:r>
    </w:p>
    <w:bookmarkEnd w:id="261"/>
    <w:bookmarkStart w:name="z270" w:id="262"/>
    <w:p>
      <w:pPr>
        <w:spacing w:after="0"/>
        <w:ind w:left="0"/>
        <w:jc w:val="both"/>
      </w:pPr>
      <w:r>
        <w:rPr>
          <w:rFonts w:ascii="Times New Roman"/>
          <w:b w:val="false"/>
          <w:i w:val="false"/>
          <w:color w:val="000000"/>
          <w:sz w:val="28"/>
        </w:rPr>
        <w:t>
      3) значимое изменение типа II - любые изменения к материалам регистрационного досье, не требующие новой регистрации лекарственного препарата и которые оказывают значительное влияние на его безопасность, качество и эффективность;</w:t>
      </w:r>
    </w:p>
    <w:bookmarkEnd w:id="262"/>
    <w:bookmarkStart w:name="z271" w:id="263"/>
    <w:p>
      <w:pPr>
        <w:spacing w:after="0"/>
        <w:ind w:left="0"/>
        <w:jc w:val="both"/>
      </w:pPr>
      <w:r>
        <w:rPr>
          <w:rFonts w:ascii="Times New Roman"/>
          <w:b w:val="false"/>
          <w:i w:val="false"/>
          <w:color w:val="000000"/>
          <w:sz w:val="28"/>
        </w:rPr>
        <w:t>
      4) изменения, требующие новой регистрации лекарственного препарата;</w:t>
      </w:r>
    </w:p>
    <w:bookmarkEnd w:id="263"/>
    <w:bookmarkStart w:name="z272" w:id="264"/>
    <w:p>
      <w:pPr>
        <w:spacing w:after="0"/>
        <w:ind w:left="0"/>
        <w:jc w:val="both"/>
      </w:pPr>
      <w:r>
        <w:rPr>
          <w:rFonts w:ascii="Times New Roman"/>
          <w:b w:val="false"/>
          <w:i w:val="false"/>
          <w:color w:val="000000"/>
          <w:sz w:val="28"/>
        </w:rPr>
        <w:t>
      5)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услугополучателем в случае выявления риска для общественного здоровья при применении зарегистрированного (перерегистрированного) лекарственного препарата.</w:t>
      </w:r>
    </w:p>
    <w:bookmarkEnd w:id="264"/>
    <w:bookmarkStart w:name="z273" w:id="265"/>
    <w:p>
      <w:pPr>
        <w:spacing w:after="0"/>
        <w:ind w:left="0"/>
        <w:jc w:val="both"/>
      </w:pPr>
      <w:r>
        <w:rPr>
          <w:rFonts w:ascii="Times New Roman"/>
          <w:b w:val="false"/>
          <w:i w:val="false"/>
          <w:color w:val="000000"/>
          <w:sz w:val="28"/>
        </w:rPr>
        <w:t xml:space="preserve">
      Держатель регистрационного удостоверения в течение 24 (двадцать четыре) часов уведомляет о вводимых им ограничениях государственный орган. </w:t>
      </w:r>
    </w:p>
    <w:bookmarkEnd w:id="265"/>
    <w:bookmarkStart w:name="z274" w:id="266"/>
    <w:p>
      <w:pPr>
        <w:spacing w:after="0"/>
        <w:ind w:left="0"/>
        <w:jc w:val="both"/>
      </w:pPr>
      <w:r>
        <w:rPr>
          <w:rFonts w:ascii="Times New Roman"/>
          <w:b w:val="false"/>
          <w:i w:val="false"/>
          <w:color w:val="000000"/>
          <w:sz w:val="28"/>
        </w:rPr>
        <w:t xml:space="preserve">
      Если в течение 24 (двадцать четыре)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w:t>
      </w:r>
    </w:p>
    <w:bookmarkEnd w:id="266"/>
    <w:bookmarkStart w:name="z275" w:id="267"/>
    <w:p>
      <w:pPr>
        <w:spacing w:after="0"/>
        <w:ind w:left="0"/>
        <w:jc w:val="both"/>
      </w:pPr>
      <w:r>
        <w:rPr>
          <w:rFonts w:ascii="Times New Roman"/>
          <w:b w:val="false"/>
          <w:i w:val="false"/>
          <w:color w:val="000000"/>
          <w:sz w:val="28"/>
        </w:rPr>
        <w:t>
      Сроки реализации ограничений оговариваются держателем регистрационного удостоверения и государственным органом.</w:t>
      </w:r>
    </w:p>
    <w:bookmarkEnd w:id="267"/>
    <w:bookmarkStart w:name="z276" w:id="268"/>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268"/>
    <w:bookmarkStart w:name="z277" w:id="269"/>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45 (сорок пять) рабочих дней с момента уведомления.</w:t>
      </w:r>
    </w:p>
    <w:bookmarkEnd w:id="269"/>
    <w:bookmarkStart w:name="z278" w:id="270"/>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услугополучатель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270"/>
    <w:bookmarkStart w:name="z279" w:id="271"/>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услугополучателю в электронном и (или) бумажном виде.</w:t>
      </w:r>
    </w:p>
    <w:bookmarkEnd w:id="271"/>
    <w:bookmarkStart w:name="z280" w:id="272"/>
    <w:p>
      <w:pPr>
        <w:spacing w:after="0"/>
        <w:ind w:left="0"/>
        <w:jc w:val="both"/>
      </w:pPr>
      <w:r>
        <w:rPr>
          <w:rFonts w:ascii="Times New Roman"/>
          <w:b w:val="false"/>
          <w:i w:val="false"/>
          <w:color w:val="000000"/>
          <w:sz w:val="28"/>
        </w:rPr>
        <w:t>
      58. Держатель регистрационного удостоверения предоставляет декларацию о том, что в проектах ОХЛП и ИМП воспроизведенного, гибридного или биоаналогичного (биоподобного) лекарственного препарата отсутствуют отличия от действующих ОХЛП и ИМП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272"/>
    <w:bookmarkStart w:name="z281" w:id="273"/>
    <w:p>
      <w:pPr>
        <w:spacing w:after="0"/>
        <w:ind w:left="0"/>
        <w:jc w:val="both"/>
      </w:pPr>
      <w:r>
        <w:rPr>
          <w:rFonts w:ascii="Times New Roman"/>
          <w:b w:val="false"/>
          <w:i w:val="false"/>
          <w:color w:val="000000"/>
          <w:sz w:val="28"/>
        </w:rPr>
        <w:t>
      59. Держатель регистрационного удостоверения предоставляет построчное (расположенное параллельно на одном листе) сравнение действующих ОХЛП и ИМП оригинального (референтного) лекарственного препарата и проектов ОХЛП и ИМП воспроизведенного, гибридного или биоаналогичного (биоподобного) лекарственного препарата с выделением и обоснованием всех отличий.</w:t>
      </w:r>
    </w:p>
    <w:bookmarkEnd w:id="273"/>
    <w:bookmarkStart w:name="z282" w:id="274"/>
    <w:p>
      <w:pPr>
        <w:spacing w:after="0"/>
        <w:ind w:left="0"/>
        <w:jc w:val="both"/>
      </w:pPr>
      <w:r>
        <w:rPr>
          <w:rFonts w:ascii="Times New Roman"/>
          <w:b w:val="false"/>
          <w:i w:val="false"/>
          <w:color w:val="000000"/>
          <w:sz w:val="28"/>
        </w:rPr>
        <w:t>
      60. Держатель регистрационного удостоверения при подаче заявления на внесение изменений в ОХЛП и ИМП предоставляет ведомость изменений с указанием построчно расположенного сравнения текста вносимых изменений с текстом утвержденной версии.</w:t>
      </w:r>
    </w:p>
    <w:bookmarkEnd w:id="274"/>
    <w:bookmarkStart w:name="z283" w:id="275"/>
    <w:p>
      <w:pPr>
        <w:spacing w:after="0"/>
        <w:ind w:left="0"/>
        <w:jc w:val="both"/>
      </w:pPr>
      <w:r>
        <w:rPr>
          <w:rFonts w:ascii="Times New Roman"/>
          <w:b w:val="false"/>
          <w:i w:val="false"/>
          <w:color w:val="000000"/>
          <w:sz w:val="28"/>
        </w:rPr>
        <w:t>
      61.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ИМП лекарственных препаратов с одним и тем же международным непатентованным названием или с одним и тем же действующим веществом.</w:t>
      </w:r>
    </w:p>
    <w:bookmarkEnd w:id="275"/>
    <w:bookmarkStart w:name="z284" w:id="276"/>
    <w:p>
      <w:pPr>
        <w:spacing w:after="0"/>
        <w:ind w:left="0"/>
        <w:jc w:val="both"/>
      </w:pPr>
      <w:r>
        <w:rPr>
          <w:rFonts w:ascii="Times New Roman"/>
          <w:b w:val="false"/>
          <w:i w:val="false"/>
          <w:color w:val="000000"/>
          <w:sz w:val="28"/>
        </w:rPr>
        <w:t>
      62. Держатель регистрационного удостоверения при разработке ОХЛП и ИМП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ИМП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276"/>
    <w:bookmarkStart w:name="z285" w:id="277"/>
    <w:p>
      <w:pPr>
        <w:spacing w:after="0"/>
        <w:ind w:left="0"/>
        <w:jc w:val="left"/>
      </w:pPr>
      <w:r>
        <w:rPr>
          <w:rFonts w:ascii="Times New Roman"/>
          <w:b/>
          <w:i w:val="false"/>
          <w:color w:val="000000"/>
        </w:rPr>
        <w:t xml:space="preserve"> Параграф 3. Порядок проведения лабораторных испытаний лекарственных средств</w:t>
      </w:r>
    </w:p>
    <w:bookmarkEnd w:id="277"/>
    <w:bookmarkStart w:name="z286" w:id="278"/>
    <w:p>
      <w:pPr>
        <w:spacing w:after="0"/>
        <w:ind w:left="0"/>
        <w:jc w:val="both"/>
      </w:pPr>
      <w:r>
        <w:rPr>
          <w:rFonts w:ascii="Times New Roman"/>
          <w:b w:val="false"/>
          <w:i w:val="false"/>
          <w:color w:val="000000"/>
          <w:sz w:val="28"/>
        </w:rPr>
        <w:t>
      63. Лабораторные испытания лекарственного средства осуществляются в сроки не превышающие 70 (семьдесят) рабочих дней со дня поступления документов на специализированную экспертизу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278"/>
    <w:bookmarkStart w:name="z287" w:id="279"/>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279"/>
    <w:bookmarkStart w:name="z288" w:id="280"/>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280"/>
    <w:bookmarkStart w:name="z289" w:id="281"/>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281"/>
    <w:bookmarkStart w:name="z290" w:id="282"/>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282"/>
    <w:bookmarkStart w:name="z291" w:id="283"/>
    <w:p>
      <w:pPr>
        <w:spacing w:after="0"/>
        <w:ind w:left="0"/>
        <w:jc w:val="both"/>
      </w:pPr>
      <w:r>
        <w:rPr>
          <w:rFonts w:ascii="Times New Roman"/>
          <w:b w:val="false"/>
          <w:i w:val="false"/>
          <w:color w:val="000000"/>
          <w:sz w:val="28"/>
        </w:rPr>
        <w:t>
      64. Лабораторные испытания не проводятся при:</w:t>
      </w:r>
    </w:p>
    <w:bookmarkEnd w:id="283"/>
    <w:bookmarkStart w:name="z292" w:id="284"/>
    <w:p>
      <w:pPr>
        <w:spacing w:after="0"/>
        <w:ind w:left="0"/>
        <w:jc w:val="both"/>
      </w:pPr>
      <w:r>
        <w:rPr>
          <w:rFonts w:ascii="Times New Roman"/>
          <w:b w:val="false"/>
          <w:i w:val="false"/>
          <w:color w:val="000000"/>
          <w:sz w:val="28"/>
        </w:rPr>
        <w:t>
      1) перерегистрации лекарственного средства;</w:t>
      </w:r>
    </w:p>
    <w:bookmarkEnd w:id="284"/>
    <w:bookmarkStart w:name="z293" w:id="285"/>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Республики Казахстан и имеющего регистрационное досье в формате Общего технического документа;</w:t>
      </w:r>
    </w:p>
    <w:bookmarkEnd w:id="285"/>
    <w:bookmarkStart w:name="z294" w:id="286"/>
    <w:p>
      <w:pPr>
        <w:spacing w:after="0"/>
        <w:ind w:left="0"/>
        <w:jc w:val="both"/>
      </w:pPr>
      <w:r>
        <w:rPr>
          <w:rFonts w:ascii="Times New Roman"/>
          <w:b w:val="false"/>
          <w:i w:val="false"/>
          <w:color w:val="000000"/>
          <w:sz w:val="28"/>
        </w:rPr>
        <w:t>
      3) экспертизе лекарственных средств, в рамках процедуры преквалифификации и (или) процедуры признания научной оценки лекарственных препаратов регуляторных органов со строгой регуляторной системой (SRA) (США, EС (ЕМA), Канада, Швейцария, Великобритания, Австралия, Япония) на основании совместной процедуры регистрации с Всемирной организацией здравоохранения;</w:t>
      </w:r>
    </w:p>
    <w:bookmarkEnd w:id="286"/>
    <w:bookmarkStart w:name="z295" w:id="287"/>
    <w:p>
      <w:pPr>
        <w:spacing w:after="0"/>
        <w:ind w:left="0"/>
        <w:jc w:val="both"/>
      </w:pPr>
      <w:r>
        <w:rPr>
          <w:rFonts w:ascii="Times New Roman"/>
          <w:b w:val="false"/>
          <w:i w:val="false"/>
          <w:color w:val="000000"/>
          <w:sz w:val="28"/>
        </w:rPr>
        <w:t>
      4) ускоренной экспертизе лекарственных средств.</w:t>
      </w:r>
    </w:p>
    <w:bookmarkEnd w:id="287"/>
    <w:bookmarkStart w:name="z296" w:id="288"/>
    <w:p>
      <w:pPr>
        <w:spacing w:after="0"/>
        <w:ind w:left="0"/>
        <w:jc w:val="both"/>
      </w:pPr>
      <w:r>
        <w:rPr>
          <w:rFonts w:ascii="Times New Roman"/>
          <w:b w:val="false"/>
          <w:i w:val="false"/>
          <w:color w:val="000000"/>
          <w:sz w:val="28"/>
        </w:rPr>
        <w:t>
      65. В случае выявления замечаний при проведении лабораторных испытаний в течение 20 (двадцать) рабочих дней услугополучателю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288"/>
    <w:bookmarkStart w:name="z297" w:id="289"/>
    <w:p>
      <w:pPr>
        <w:spacing w:after="0"/>
        <w:ind w:left="0"/>
        <w:jc w:val="both"/>
      </w:pPr>
      <w:r>
        <w:rPr>
          <w:rFonts w:ascii="Times New Roman"/>
          <w:b w:val="false"/>
          <w:i w:val="false"/>
          <w:color w:val="000000"/>
          <w:sz w:val="28"/>
        </w:rPr>
        <w:t>
      66. При не устранении или не полном устранении замечаний в течение 10 (десять) рабочих дней со дня получения ответа государственная экспертная организация направляет услугополучателю письмо с указанием дополнительных замечаний и необходимости их устранений в течение 20 (двадцать) рабочих дней.</w:t>
      </w:r>
    </w:p>
    <w:bookmarkEnd w:id="289"/>
    <w:bookmarkStart w:name="z298" w:id="290"/>
    <w:p>
      <w:pPr>
        <w:spacing w:after="0"/>
        <w:ind w:left="0"/>
        <w:jc w:val="both"/>
      </w:pPr>
      <w:r>
        <w:rPr>
          <w:rFonts w:ascii="Times New Roman"/>
          <w:b w:val="false"/>
          <w:i w:val="false"/>
          <w:color w:val="000000"/>
          <w:sz w:val="28"/>
        </w:rPr>
        <w:t>
      67. При не предоставлении услугополучателем полного ответа на выставленные в письме государственной экспертной организации замечания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 согласно пункту 48 настоящих Правил.</w:t>
      </w:r>
    </w:p>
    <w:bookmarkEnd w:id="290"/>
    <w:bookmarkStart w:name="z299" w:id="291"/>
    <w:p>
      <w:pPr>
        <w:spacing w:after="0"/>
        <w:ind w:left="0"/>
        <w:jc w:val="both"/>
      </w:pPr>
      <w:r>
        <w:rPr>
          <w:rFonts w:ascii="Times New Roman"/>
          <w:b w:val="false"/>
          <w:i w:val="false"/>
          <w:color w:val="000000"/>
          <w:sz w:val="28"/>
        </w:rPr>
        <w:t xml:space="preserve">
      68. По результатам лабораторных испытаний лекарственного средства испытательной лабораторией в течение 10 (десять) рабочих дней составляется протокол испытаний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91"/>
    <w:bookmarkStart w:name="z300" w:id="292"/>
    <w:p>
      <w:pPr>
        <w:spacing w:after="0"/>
        <w:ind w:left="0"/>
        <w:jc w:val="both"/>
      </w:pPr>
      <w:r>
        <w:rPr>
          <w:rFonts w:ascii="Times New Roman"/>
          <w:b w:val="false"/>
          <w:i w:val="false"/>
          <w:color w:val="000000"/>
          <w:sz w:val="28"/>
        </w:rPr>
        <w:t>
      69.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292"/>
    <w:bookmarkStart w:name="z301" w:id="293"/>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293"/>
    <w:bookmarkStart w:name="z302" w:id="294"/>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Республики Казахстан и (или) их хранения;</w:t>
      </w:r>
    </w:p>
    <w:bookmarkEnd w:id="294"/>
    <w:bookmarkStart w:name="z303" w:id="295"/>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295"/>
    <w:bookmarkStart w:name="z304" w:id="296"/>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296"/>
    <w:bookmarkStart w:name="z305" w:id="297"/>
    <w:p>
      <w:pPr>
        <w:spacing w:after="0"/>
        <w:ind w:left="0"/>
        <w:jc w:val="both"/>
      </w:pPr>
      <w:r>
        <w:rPr>
          <w:rFonts w:ascii="Times New Roman"/>
          <w:b w:val="false"/>
          <w:i w:val="false"/>
          <w:color w:val="000000"/>
          <w:sz w:val="28"/>
        </w:rPr>
        <w:t>
      В случаях, указанных в данном пункте,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97"/>
    <w:bookmarkStart w:name="z306" w:id="298"/>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по согласованию с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98"/>
    <w:bookmarkStart w:name="z307" w:id="299"/>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 за исключением биологических и иммунологических препаратов.</w:t>
      </w:r>
    </w:p>
    <w:bookmarkEnd w:id="299"/>
    <w:bookmarkStart w:name="z308" w:id="300"/>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00"/>
    <w:bookmarkStart w:name="z309" w:id="301"/>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лекарственных средств</w:t>
      </w:r>
    </w:p>
    <w:bookmarkEnd w:id="301"/>
    <w:bookmarkStart w:name="z310" w:id="302"/>
    <w:p>
      <w:pPr>
        <w:spacing w:after="0"/>
        <w:ind w:left="0"/>
        <w:jc w:val="both"/>
      </w:pPr>
      <w:r>
        <w:rPr>
          <w:rFonts w:ascii="Times New Roman"/>
          <w:b w:val="false"/>
          <w:i w:val="false"/>
          <w:color w:val="000000"/>
          <w:sz w:val="28"/>
        </w:rPr>
        <w:t>
      70. По окончании экспертизы услугополучатель согласовывает с государственной экспертной организацией в электронном виде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в срок не превышающий 10 (десять) рабочих дней.</w:t>
      </w:r>
    </w:p>
    <w:bookmarkEnd w:id="302"/>
    <w:bookmarkStart w:name="z311" w:id="303"/>
    <w:p>
      <w:pPr>
        <w:spacing w:after="0"/>
        <w:ind w:left="0"/>
        <w:jc w:val="both"/>
      </w:pPr>
      <w:r>
        <w:rPr>
          <w:rFonts w:ascii="Times New Roman"/>
          <w:b w:val="false"/>
          <w:i w:val="false"/>
          <w:color w:val="000000"/>
          <w:sz w:val="28"/>
        </w:rPr>
        <w:t>
      В случае отсутствия согласования услугополучателем заключение о безопасности, качестве и эффективности лекарственного средства формируется без его согласования.</w:t>
      </w:r>
    </w:p>
    <w:bookmarkEnd w:id="303"/>
    <w:bookmarkStart w:name="z312" w:id="304"/>
    <w:p>
      <w:pPr>
        <w:spacing w:after="0"/>
        <w:ind w:left="0"/>
        <w:jc w:val="both"/>
      </w:pPr>
      <w:r>
        <w:rPr>
          <w:rFonts w:ascii="Times New Roman"/>
          <w:b w:val="false"/>
          <w:i w:val="false"/>
          <w:color w:val="000000"/>
          <w:sz w:val="28"/>
        </w:rPr>
        <w:t>
      71. Государственная экспертная организация проводит сверку представленной информации услугополучателем, а также при выявлении несоответствия корректирует занесенные данные и обновляет итоговые документы:</w:t>
      </w:r>
    </w:p>
    <w:bookmarkEnd w:id="304"/>
    <w:bookmarkStart w:name="z313" w:id="305"/>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 в срок не превышающий 3 (три) рабочих дней;</w:t>
      </w:r>
    </w:p>
    <w:bookmarkEnd w:id="305"/>
    <w:bookmarkStart w:name="z314" w:id="306"/>
    <w:p>
      <w:pPr>
        <w:spacing w:after="0"/>
        <w:ind w:left="0"/>
        <w:jc w:val="both"/>
      </w:pPr>
      <w:r>
        <w:rPr>
          <w:rFonts w:ascii="Times New Roman"/>
          <w:b w:val="false"/>
          <w:i w:val="false"/>
          <w:color w:val="000000"/>
          <w:sz w:val="28"/>
        </w:rPr>
        <w:t>
      при ускоренной регистрации лекарственного средства и при совместной процедуре регистрации с ВОЗ - в срок не превышающий 1 (один) рабочего днейя.</w:t>
      </w:r>
    </w:p>
    <w:bookmarkEnd w:id="306"/>
    <w:bookmarkStart w:name="z315" w:id="307"/>
    <w:p>
      <w:pPr>
        <w:spacing w:after="0"/>
        <w:ind w:left="0"/>
        <w:jc w:val="both"/>
      </w:pPr>
      <w:r>
        <w:rPr>
          <w:rFonts w:ascii="Times New Roman"/>
          <w:b w:val="false"/>
          <w:i w:val="false"/>
          <w:color w:val="000000"/>
          <w:sz w:val="28"/>
        </w:rPr>
        <w:t xml:space="preserve">
      72.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307"/>
    <w:bookmarkStart w:name="z316" w:id="308"/>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при ускоренной регистрации лекарственного средства - в срок не превышающий 7 (пять) рабочих дней;</w:t>
      </w:r>
    </w:p>
    <w:bookmarkEnd w:id="308"/>
    <w:bookmarkStart w:name="z317" w:id="309"/>
    <w:p>
      <w:pPr>
        <w:spacing w:after="0"/>
        <w:ind w:left="0"/>
        <w:jc w:val="both"/>
      </w:pPr>
      <w:r>
        <w:rPr>
          <w:rFonts w:ascii="Times New Roman"/>
          <w:b w:val="false"/>
          <w:i w:val="false"/>
          <w:color w:val="000000"/>
          <w:sz w:val="28"/>
        </w:rPr>
        <w:t>
      при совместной процедуре регистрации с ВОЗ - в срок не превышающий 1 (один) рабочего дня.</w:t>
      </w:r>
    </w:p>
    <w:bookmarkEnd w:id="309"/>
    <w:bookmarkStart w:name="z318" w:id="310"/>
    <w:p>
      <w:pPr>
        <w:spacing w:after="0"/>
        <w:ind w:left="0"/>
        <w:jc w:val="both"/>
      </w:pPr>
      <w:r>
        <w:rPr>
          <w:rFonts w:ascii="Times New Roman"/>
          <w:b w:val="false"/>
          <w:i w:val="false"/>
          <w:color w:val="000000"/>
          <w:sz w:val="28"/>
        </w:rPr>
        <w:t>
      73. По результатам положительного заключения о безопасности, качестве и эффективности лекарственного средства, заявленного на экспертизу и заключения о безопасности, качестве и эффективности лекарственного средства, заявленного на экспертизу изменений, вносимых в регистрационное досье, формируются следующие электронные документы, подписанные электронно-цифровой подписью руководителя государственного органа:</w:t>
      </w:r>
    </w:p>
    <w:bookmarkEnd w:id="310"/>
    <w:bookmarkStart w:name="z319" w:id="311"/>
    <w:p>
      <w:pPr>
        <w:spacing w:after="0"/>
        <w:ind w:left="0"/>
        <w:jc w:val="both"/>
      </w:pPr>
      <w:r>
        <w:rPr>
          <w:rFonts w:ascii="Times New Roman"/>
          <w:b w:val="false"/>
          <w:i w:val="false"/>
          <w:color w:val="000000"/>
          <w:sz w:val="28"/>
        </w:rPr>
        <w:t xml:space="preserve">
      1) регистрационное удостоверение, действующее на территории Республики Казахстан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311"/>
    <w:bookmarkStart w:name="z320" w:id="312"/>
    <w:p>
      <w:pPr>
        <w:spacing w:after="0"/>
        <w:ind w:left="0"/>
        <w:jc w:val="both"/>
      </w:pPr>
      <w:r>
        <w:rPr>
          <w:rFonts w:ascii="Times New Roman"/>
          <w:b w:val="false"/>
          <w:i w:val="false"/>
          <w:color w:val="000000"/>
          <w:sz w:val="28"/>
        </w:rPr>
        <w:t>
      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bookmarkEnd w:id="312"/>
    <w:bookmarkStart w:name="z321" w:id="313"/>
    <w:p>
      <w:pPr>
        <w:spacing w:after="0"/>
        <w:ind w:left="0"/>
        <w:jc w:val="both"/>
      </w:pPr>
      <w:r>
        <w:rPr>
          <w:rFonts w:ascii="Times New Roman"/>
          <w:b w:val="false"/>
          <w:i w:val="false"/>
          <w:color w:val="000000"/>
          <w:sz w:val="28"/>
        </w:rPr>
        <w:t>
      3) зарегистрированные макеты упаковок, этикеток, стикеров на лекарственные средства, медицинские изделия на казахском и русском языках.</w:t>
      </w:r>
    </w:p>
    <w:bookmarkEnd w:id="313"/>
    <w:bookmarkStart w:name="z322" w:id="314"/>
    <w:p>
      <w:pPr>
        <w:spacing w:after="0"/>
        <w:ind w:left="0"/>
        <w:jc w:val="both"/>
      </w:pPr>
      <w:r>
        <w:rPr>
          <w:rFonts w:ascii="Times New Roman"/>
          <w:b w:val="false"/>
          <w:i w:val="false"/>
          <w:color w:val="000000"/>
          <w:sz w:val="28"/>
        </w:rPr>
        <w:t>
      74.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314"/>
    <w:bookmarkStart w:name="z323" w:id="315"/>
    <w:p>
      <w:pPr>
        <w:spacing w:after="0"/>
        <w:ind w:left="0"/>
        <w:jc w:val="both"/>
      </w:pPr>
      <w:r>
        <w:rPr>
          <w:rFonts w:ascii="Times New Roman"/>
          <w:b w:val="false"/>
          <w:i w:val="false"/>
          <w:color w:val="000000"/>
          <w:sz w:val="28"/>
        </w:rPr>
        <w:t>
      75. В случаях отрицательного заключения о безопасности, качестве и эффективности лекарственного средства или отзыва услугополучателем заявления на экспертизу после начала проведения экспертизы, стоимость проведения экспертных работ услугополучателю не возвращается.</w:t>
      </w:r>
    </w:p>
    <w:bookmarkEnd w:id="315"/>
    <w:bookmarkStart w:name="z324" w:id="316"/>
    <w:p>
      <w:pPr>
        <w:spacing w:after="0"/>
        <w:ind w:left="0"/>
        <w:jc w:val="both"/>
      </w:pPr>
      <w:r>
        <w:rPr>
          <w:rFonts w:ascii="Times New Roman"/>
          <w:b w:val="false"/>
          <w:i w:val="false"/>
          <w:color w:val="000000"/>
          <w:sz w:val="28"/>
        </w:rPr>
        <w:t xml:space="preserve">
      76.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не конфиденциальная часть которого размещается на интернет-ресурсе государственной экспертной организации.</w:t>
      </w:r>
    </w:p>
    <w:bookmarkEnd w:id="316"/>
    <w:bookmarkStart w:name="z325" w:id="317"/>
    <w:p>
      <w:pPr>
        <w:spacing w:after="0"/>
        <w:ind w:left="0"/>
        <w:jc w:val="both"/>
      </w:pPr>
      <w:r>
        <w:rPr>
          <w:rFonts w:ascii="Times New Roman"/>
          <w:b w:val="false"/>
          <w:i w:val="false"/>
          <w:color w:val="000000"/>
          <w:sz w:val="28"/>
        </w:rPr>
        <w:t>
      77.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услугополучателем по запросу государственной экспертной организации, отчет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ОХЛП, ИМП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317"/>
    <w:bookmarkStart w:name="z326" w:id="318"/>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318"/>
    <w:bookmarkStart w:name="z327" w:id="319"/>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10 (десять) лет.</w:t>
      </w:r>
    </w:p>
    <w:bookmarkEnd w:id="319"/>
    <w:bookmarkStart w:name="z328" w:id="320"/>
    <w:p>
      <w:pPr>
        <w:spacing w:after="0"/>
        <w:ind w:left="0"/>
        <w:jc w:val="both"/>
      </w:pPr>
      <w:r>
        <w:rPr>
          <w:rFonts w:ascii="Times New Roman"/>
          <w:b w:val="false"/>
          <w:i w:val="false"/>
          <w:color w:val="000000"/>
          <w:sz w:val="28"/>
        </w:rPr>
        <w:t>
      78. При государственной регистрации устанавливается срок действия регистрационного удостоверения для лекарственных средств – 5 лет, за исключением лекарственных средств, произведенных в Республике Казахстан.</w:t>
      </w:r>
    </w:p>
    <w:bookmarkEnd w:id="320"/>
    <w:bookmarkStart w:name="z329" w:id="321"/>
    <w:p>
      <w:pPr>
        <w:spacing w:after="0"/>
        <w:ind w:left="0"/>
        <w:jc w:val="both"/>
      </w:pPr>
      <w:r>
        <w:rPr>
          <w:rFonts w:ascii="Times New Roman"/>
          <w:b w:val="false"/>
          <w:i w:val="false"/>
          <w:color w:val="000000"/>
          <w:sz w:val="28"/>
        </w:rPr>
        <w:t>
      При государственной регистрации лекарственных средств, произведенных в Республике Казахстан выдается бессрочное регистрационное удостоверение.</w:t>
      </w:r>
    </w:p>
    <w:bookmarkEnd w:id="321"/>
    <w:bookmarkStart w:name="z330" w:id="322"/>
    <w:p>
      <w:pPr>
        <w:spacing w:after="0"/>
        <w:ind w:left="0"/>
        <w:jc w:val="both"/>
      </w:pPr>
      <w:r>
        <w:rPr>
          <w:rFonts w:ascii="Times New Roman"/>
          <w:b w:val="false"/>
          <w:i w:val="false"/>
          <w:color w:val="000000"/>
          <w:sz w:val="28"/>
        </w:rPr>
        <w:t>
      При перерегистрации выдается бессрочное регистрационное удостоверение на лекарственные средства.</w:t>
      </w:r>
    </w:p>
    <w:bookmarkEnd w:id="322"/>
    <w:bookmarkStart w:name="z331" w:id="323"/>
    <w:p>
      <w:pPr>
        <w:spacing w:after="0"/>
        <w:ind w:left="0"/>
        <w:jc w:val="left"/>
      </w:pPr>
      <w:r>
        <w:rPr>
          <w:rFonts w:ascii="Times New Roman"/>
          <w:b/>
          <w:i w:val="false"/>
          <w:color w:val="000000"/>
        </w:rPr>
        <w:t xml:space="preserve"> Параграф 5. Порядок регистрации цены на лекарственные средства и внесения изменения в цену производителя</w:t>
      </w:r>
    </w:p>
    <w:bookmarkEnd w:id="323"/>
    <w:bookmarkStart w:name="z332" w:id="324"/>
    <w:p>
      <w:pPr>
        <w:spacing w:after="0"/>
        <w:ind w:left="0"/>
        <w:jc w:val="both"/>
      </w:pPr>
      <w:r>
        <w:rPr>
          <w:rFonts w:ascii="Times New Roman"/>
          <w:b w:val="false"/>
          <w:i w:val="false"/>
          <w:color w:val="000000"/>
          <w:sz w:val="28"/>
        </w:rPr>
        <w:t xml:space="preserve">
      79. Для регистрации или внесения изменений в зарегистрированную цену производителя лекарственного средства, услугополучатель предоставляет в государственную экспертную организацию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4"/>
    <w:bookmarkStart w:name="z333" w:id="325"/>
    <w:p>
      <w:pPr>
        <w:spacing w:after="0"/>
        <w:ind w:left="0"/>
        <w:jc w:val="both"/>
      </w:pPr>
      <w:r>
        <w:rPr>
          <w:rFonts w:ascii="Times New Roman"/>
          <w:b w:val="false"/>
          <w:i w:val="false"/>
          <w:color w:val="000000"/>
          <w:sz w:val="28"/>
        </w:rPr>
        <w:t>
      В случае ввоза лекарственного средства на территорию Республики Казахстан после регистрации цены на лекарственное средство,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w:t>
      </w:r>
    </w:p>
    <w:bookmarkEnd w:id="325"/>
    <w:bookmarkStart w:name="z334" w:id="326"/>
    <w:p>
      <w:pPr>
        <w:spacing w:after="0"/>
        <w:ind w:left="0"/>
        <w:jc w:val="both"/>
      </w:pPr>
      <w:r>
        <w:rPr>
          <w:rFonts w:ascii="Times New Roman"/>
          <w:b w:val="false"/>
          <w:i w:val="false"/>
          <w:color w:val="000000"/>
          <w:sz w:val="28"/>
        </w:rPr>
        <w:t>
      79-1. Регистрация цены производителя лекарственного средства, а также внесение изменений в зарегистрированную цену производителя осуществляется без учета налога на добавленную стоимость.</w:t>
      </w:r>
    </w:p>
    <w:bookmarkEnd w:id="326"/>
    <w:bookmarkStart w:name="z335" w:id="327"/>
    <w:p>
      <w:pPr>
        <w:spacing w:after="0"/>
        <w:ind w:left="0"/>
        <w:jc w:val="both"/>
      </w:pPr>
      <w:r>
        <w:rPr>
          <w:rFonts w:ascii="Times New Roman"/>
          <w:b w:val="false"/>
          <w:i w:val="false"/>
          <w:color w:val="000000"/>
          <w:sz w:val="28"/>
        </w:rPr>
        <w:t>
      79-2. В случае если перерегистрация зарегистрированной цены для оптовой и розничной реализации не произведена в текущем году, государственная экспертная организация формирует проект предельных цен на торговое наименование ЛС для оптовой и розничной реализации на основании ранее утвержденных предельных цен на торговое наименование ЛС для оптовой и розничной реализации.</w:t>
      </w:r>
    </w:p>
    <w:bookmarkEnd w:id="327"/>
    <w:bookmarkStart w:name="z336" w:id="328"/>
    <w:p>
      <w:pPr>
        <w:spacing w:after="0"/>
        <w:ind w:left="0"/>
        <w:jc w:val="both"/>
      </w:pPr>
      <w:r>
        <w:rPr>
          <w:rFonts w:ascii="Times New Roman"/>
          <w:b w:val="false"/>
          <w:i w:val="false"/>
          <w:color w:val="000000"/>
          <w:sz w:val="28"/>
        </w:rPr>
        <w:t>
      80. При регистрации цены производителя лекарственного средства к заявлению прилагаются следующие документы:</w:t>
      </w:r>
    </w:p>
    <w:bookmarkEnd w:id="328"/>
    <w:bookmarkStart w:name="z337" w:id="329"/>
    <w:p>
      <w:pPr>
        <w:spacing w:after="0"/>
        <w:ind w:left="0"/>
        <w:jc w:val="both"/>
      </w:pPr>
      <w:r>
        <w:rPr>
          <w:rFonts w:ascii="Times New Roman"/>
          <w:b w:val="false"/>
          <w:i w:val="false"/>
          <w:color w:val="000000"/>
          <w:sz w:val="28"/>
        </w:rPr>
        <w:t>
      Для отечественных производителей:</w:t>
      </w:r>
    </w:p>
    <w:bookmarkEnd w:id="329"/>
    <w:bookmarkStart w:name="z338" w:id="330"/>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30"/>
    <w:bookmarkStart w:name="z339" w:id="331"/>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bookmarkEnd w:id="331"/>
    <w:bookmarkStart w:name="z340" w:id="332"/>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32"/>
    <w:bookmarkStart w:name="z341" w:id="333"/>
    <w:p>
      <w:pPr>
        <w:spacing w:after="0"/>
        <w:ind w:left="0"/>
        <w:jc w:val="both"/>
      </w:pPr>
      <w:r>
        <w:rPr>
          <w:rFonts w:ascii="Times New Roman"/>
          <w:b w:val="false"/>
          <w:i w:val="false"/>
          <w:color w:val="000000"/>
          <w:sz w:val="28"/>
        </w:rPr>
        <w:t>
      Для иностранных производителей лекарственных средств и для заказчиков контрактного производства лекарственного средства:</w:t>
      </w:r>
    </w:p>
    <w:bookmarkEnd w:id="333"/>
    <w:bookmarkStart w:name="z342" w:id="334"/>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34"/>
    <w:bookmarkStart w:name="z343" w:id="335"/>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bookmarkEnd w:id="335"/>
    <w:bookmarkStart w:name="z344" w:id="336"/>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36"/>
    <w:bookmarkStart w:name="z345" w:id="337"/>
    <w:p>
      <w:pPr>
        <w:spacing w:after="0"/>
        <w:ind w:left="0"/>
        <w:jc w:val="both"/>
      </w:pPr>
      <w:r>
        <w:rPr>
          <w:rFonts w:ascii="Times New Roman"/>
          <w:b w:val="false"/>
          <w:i w:val="false"/>
          <w:color w:val="000000"/>
          <w:sz w:val="28"/>
        </w:rPr>
        <w:t>
      81. Регистрация цены производителя лекарственного средства и внесение изменений в зарегистрированную цену производителя лекарственного средства осуществляется на основании поданного заявления в срок не позднее 10 (десять) рабочих дней со дня предоставления услугополучателем заявления.</w:t>
      </w:r>
    </w:p>
    <w:bookmarkEnd w:id="337"/>
    <w:bookmarkStart w:name="z346" w:id="338"/>
    <w:p>
      <w:pPr>
        <w:spacing w:after="0"/>
        <w:ind w:left="0"/>
        <w:jc w:val="both"/>
      </w:pPr>
      <w:r>
        <w:rPr>
          <w:rFonts w:ascii="Times New Roman"/>
          <w:b w:val="false"/>
          <w:i w:val="false"/>
          <w:color w:val="000000"/>
          <w:sz w:val="28"/>
        </w:rPr>
        <w:t>
      82. Государственная экспертная организация регистрирует цену производителя при соответствии критерию:</w:t>
      </w:r>
    </w:p>
    <w:bookmarkEnd w:id="338"/>
    <w:bookmarkStart w:name="z347" w:id="339"/>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39"/>
    <w:bookmarkStart w:name="z348" w:id="340"/>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40"/>
    <w:bookmarkStart w:name="z349" w:id="341"/>
    <w:p>
      <w:pPr>
        <w:spacing w:after="0"/>
        <w:ind w:left="0"/>
        <w:jc w:val="both"/>
      </w:pPr>
      <w:r>
        <w:rPr>
          <w:rFonts w:ascii="Times New Roman"/>
          <w:b w:val="false"/>
          <w:i w:val="false"/>
          <w:color w:val="000000"/>
          <w:sz w:val="28"/>
        </w:rPr>
        <w:t>
      2) предоставленная цена отечественного производителя не превышает цен лекарственных средств, реализуемых в других странах.</w:t>
      </w:r>
    </w:p>
    <w:bookmarkEnd w:id="341"/>
    <w:bookmarkStart w:name="z350" w:id="342"/>
    <w:p>
      <w:pPr>
        <w:spacing w:after="0"/>
        <w:ind w:left="0"/>
        <w:jc w:val="both"/>
      </w:pPr>
      <w:r>
        <w:rPr>
          <w:rFonts w:ascii="Times New Roman"/>
          <w:b w:val="false"/>
          <w:i w:val="false"/>
          <w:color w:val="000000"/>
          <w:sz w:val="28"/>
        </w:rPr>
        <w:t>
      3) представленная цена воспроизведҰнного лекарственного препарата (генерик) или биоаналогичного лекарственного препарата не превышает среднего значения цены оригинального лекарственного средства, установленного за 3 года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w:t>
      </w:r>
    </w:p>
    <w:bookmarkEnd w:id="342"/>
    <w:bookmarkStart w:name="z351" w:id="343"/>
    <w:p>
      <w:pPr>
        <w:spacing w:after="0"/>
        <w:ind w:left="0"/>
        <w:jc w:val="both"/>
      </w:pPr>
      <w:r>
        <w:rPr>
          <w:rFonts w:ascii="Times New Roman"/>
          <w:b w:val="false"/>
          <w:i w:val="false"/>
          <w:color w:val="000000"/>
          <w:sz w:val="28"/>
        </w:rPr>
        <w:t>
      для генерика – на 30 %;</w:t>
      </w:r>
    </w:p>
    <w:bookmarkEnd w:id="343"/>
    <w:bookmarkStart w:name="z352" w:id="344"/>
    <w:p>
      <w:pPr>
        <w:spacing w:after="0"/>
        <w:ind w:left="0"/>
        <w:jc w:val="both"/>
      </w:pPr>
      <w:r>
        <w:rPr>
          <w:rFonts w:ascii="Times New Roman"/>
          <w:b w:val="false"/>
          <w:i w:val="false"/>
          <w:color w:val="000000"/>
          <w:sz w:val="28"/>
        </w:rPr>
        <w:t>
      для биоаналогичного лекарственного препарата – на 10 %.</w:t>
      </w:r>
    </w:p>
    <w:bookmarkEnd w:id="344"/>
    <w:bookmarkStart w:name="z353" w:id="345"/>
    <w:p>
      <w:pPr>
        <w:spacing w:after="0"/>
        <w:ind w:left="0"/>
        <w:jc w:val="both"/>
      </w:pPr>
      <w:r>
        <w:rPr>
          <w:rFonts w:ascii="Times New Roman"/>
          <w:b w:val="false"/>
          <w:i w:val="false"/>
          <w:color w:val="000000"/>
          <w:sz w:val="28"/>
        </w:rPr>
        <w:t>
      4) предоставленная цена отечественного производителя в рамках долгосрочных договоров не превышает отпускных цен, полученных из интегрированной информационной системы уполномоченного органа государственных доходов по контрольно-кассовым чекам.</w:t>
      </w:r>
    </w:p>
    <w:bookmarkEnd w:id="345"/>
    <w:bookmarkStart w:name="z354" w:id="346"/>
    <w:p>
      <w:pPr>
        <w:spacing w:after="0"/>
        <w:ind w:left="0"/>
        <w:jc w:val="both"/>
      </w:pPr>
      <w:r>
        <w:rPr>
          <w:rFonts w:ascii="Times New Roman"/>
          <w:b w:val="false"/>
          <w:i w:val="false"/>
          <w:color w:val="000000"/>
          <w:sz w:val="28"/>
        </w:rPr>
        <w:t>
      83. При внесении изменений в зарегистрированную цену производителя лекарственного средства, к заявлению прилагаются следующие документы:</w:t>
      </w:r>
    </w:p>
    <w:bookmarkEnd w:id="346"/>
    <w:bookmarkStart w:name="z355" w:id="347"/>
    <w:p>
      <w:pPr>
        <w:spacing w:after="0"/>
        <w:ind w:left="0"/>
        <w:jc w:val="both"/>
      </w:pPr>
      <w:r>
        <w:rPr>
          <w:rFonts w:ascii="Times New Roman"/>
          <w:b w:val="false"/>
          <w:i w:val="false"/>
          <w:color w:val="000000"/>
          <w:sz w:val="28"/>
        </w:rPr>
        <w:t>
      Для отечественных производителей:</w:t>
      </w:r>
    </w:p>
    <w:bookmarkEnd w:id="347"/>
    <w:bookmarkStart w:name="z356" w:id="348"/>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w:t>
      </w:r>
    </w:p>
    <w:bookmarkEnd w:id="348"/>
    <w:bookmarkStart w:name="z357" w:id="349"/>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bookmarkEnd w:id="349"/>
    <w:bookmarkStart w:name="z358" w:id="350"/>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50"/>
    <w:bookmarkStart w:name="z359" w:id="351"/>
    <w:p>
      <w:pPr>
        <w:spacing w:after="0"/>
        <w:ind w:left="0"/>
        <w:jc w:val="both"/>
      </w:pPr>
      <w:r>
        <w:rPr>
          <w:rFonts w:ascii="Times New Roman"/>
          <w:b w:val="false"/>
          <w:i w:val="false"/>
          <w:color w:val="000000"/>
          <w:sz w:val="28"/>
        </w:rPr>
        <w:t>
      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bookmarkEnd w:id="351"/>
    <w:bookmarkStart w:name="z360" w:id="352"/>
    <w:p>
      <w:pPr>
        <w:spacing w:after="0"/>
        <w:ind w:left="0"/>
        <w:jc w:val="both"/>
      </w:pPr>
      <w:r>
        <w:rPr>
          <w:rFonts w:ascii="Times New Roman"/>
          <w:b w:val="false"/>
          <w:i w:val="false"/>
          <w:color w:val="000000"/>
          <w:sz w:val="28"/>
        </w:rPr>
        <w:t>
      Для заказчиков контрактного производства лекарственного средства:</w:t>
      </w:r>
    </w:p>
    <w:bookmarkEnd w:id="352"/>
    <w:bookmarkStart w:name="z361" w:id="353"/>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w:t>
      </w:r>
    </w:p>
    <w:bookmarkEnd w:id="353"/>
    <w:bookmarkStart w:name="z362" w:id="354"/>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bookmarkEnd w:id="354"/>
    <w:bookmarkStart w:name="z363" w:id="355"/>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bookmarkEnd w:id="355"/>
    <w:bookmarkStart w:name="z364" w:id="356"/>
    <w:p>
      <w:pPr>
        <w:spacing w:after="0"/>
        <w:ind w:left="0"/>
        <w:jc w:val="both"/>
      </w:pPr>
      <w:r>
        <w:rPr>
          <w:rFonts w:ascii="Times New Roman"/>
          <w:b w:val="false"/>
          <w:i w:val="false"/>
          <w:color w:val="000000"/>
          <w:sz w:val="28"/>
        </w:rPr>
        <w:t>
      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bookmarkEnd w:id="356"/>
    <w:bookmarkStart w:name="z365" w:id="357"/>
    <w:p>
      <w:pPr>
        <w:spacing w:after="0"/>
        <w:ind w:left="0"/>
        <w:jc w:val="both"/>
      </w:pPr>
      <w:r>
        <w:rPr>
          <w:rFonts w:ascii="Times New Roman"/>
          <w:b w:val="false"/>
          <w:i w:val="false"/>
          <w:color w:val="000000"/>
          <w:sz w:val="28"/>
        </w:rPr>
        <w:t>
      Для иностранных производителей:</w:t>
      </w:r>
    </w:p>
    <w:bookmarkEnd w:id="357"/>
    <w:bookmarkStart w:name="z366" w:id="358"/>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bookmarkEnd w:id="358"/>
    <w:bookmarkStart w:name="z367" w:id="359"/>
    <w:p>
      <w:pPr>
        <w:spacing w:after="0"/>
        <w:ind w:left="0"/>
        <w:jc w:val="both"/>
      </w:pPr>
      <w:r>
        <w:rPr>
          <w:rFonts w:ascii="Times New Roman"/>
          <w:b w:val="false"/>
          <w:i w:val="false"/>
          <w:color w:val="000000"/>
          <w:sz w:val="28"/>
        </w:rPr>
        <w:t xml:space="preserve">
      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359"/>
    <w:bookmarkStart w:name="z368" w:id="360"/>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360"/>
    <w:bookmarkStart w:name="z369" w:id="361"/>
    <w:p>
      <w:pPr>
        <w:spacing w:after="0"/>
        <w:ind w:left="0"/>
        <w:jc w:val="both"/>
      </w:pPr>
      <w:r>
        <w:rPr>
          <w:rFonts w:ascii="Times New Roman"/>
          <w:b w:val="false"/>
          <w:i w:val="false"/>
          <w:color w:val="000000"/>
          <w:sz w:val="28"/>
        </w:rPr>
        <w:t>
      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bookmarkEnd w:id="361"/>
    <w:bookmarkStart w:name="z370" w:id="362"/>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83 Правил (для иностранных производителей);</w:t>
      </w:r>
    </w:p>
    <w:bookmarkEnd w:id="362"/>
    <w:bookmarkStart w:name="z371" w:id="363"/>
    <w:p>
      <w:pPr>
        <w:spacing w:after="0"/>
        <w:ind w:left="0"/>
        <w:jc w:val="both"/>
      </w:pPr>
      <w:r>
        <w:rPr>
          <w:rFonts w:ascii="Times New Roman"/>
          <w:b w:val="false"/>
          <w:i w:val="false"/>
          <w:color w:val="000000"/>
          <w:sz w:val="28"/>
        </w:rPr>
        <w:t>
      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bookmarkEnd w:id="363"/>
    <w:bookmarkStart w:name="z372" w:id="364"/>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64"/>
    <w:bookmarkStart w:name="z373" w:id="365"/>
    <w:p>
      <w:pPr>
        <w:spacing w:after="0"/>
        <w:ind w:left="0"/>
        <w:jc w:val="both"/>
      </w:pPr>
      <w:r>
        <w:rPr>
          <w:rFonts w:ascii="Times New Roman"/>
          <w:b w:val="false"/>
          <w:i w:val="false"/>
          <w:color w:val="000000"/>
          <w:sz w:val="28"/>
        </w:rPr>
        <w:t>
      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bookmarkEnd w:id="365"/>
    <w:bookmarkStart w:name="z374" w:id="366"/>
    <w:p>
      <w:pPr>
        <w:spacing w:after="0"/>
        <w:ind w:left="0"/>
        <w:jc w:val="both"/>
      </w:pPr>
      <w:r>
        <w:rPr>
          <w:rFonts w:ascii="Times New Roman"/>
          <w:b w:val="false"/>
          <w:i w:val="false"/>
          <w:color w:val="000000"/>
          <w:sz w:val="28"/>
        </w:rPr>
        <w:t>
      Сведения о лекарственном средстве в заявлении указываются в соответствии с регистрационным удостоверением.</w:t>
      </w:r>
    </w:p>
    <w:bookmarkEnd w:id="366"/>
    <w:bookmarkStart w:name="z375" w:id="367"/>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367"/>
    <w:bookmarkStart w:name="z376" w:id="368"/>
    <w:p>
      <w:pPr>
        <w:spacing w:after="0"/>
        <w:ind w:left="0"/>
        <w:jc w:val="both"/>
      </w:pPr>
      <w:r>
        <w:rPr>
          <w:rFonts w:ascii="Times New Roman"/>
          <w:b w:val="false"/>
          <w:i w:val="false"/>
          <w:color w:val="000000"/>
          <w:sz w:val="28"/>
        </w:rPr>
        <w:t>
      84. Внесение изменений в зарегистрированную цену производителя лекарственных средств производится на основании заявления и прилагаемых документов, указанных в пункте 83 настоящих Правил.</w:t>
      </w:r>
    </w:p>
    <w:bookmarkEnd w:id="368"/>
    <w:bookmarkStart w:name="z377" w:id="369"/>
    <w:p>
      <w:pPr>
        <w:spacing w:after="0"/>
        <w:ind w:left="0"/>
        <w:jc w:val="both"/>
      </w:pPr>
      <w:r>
        <w:rPr>
          <w:rFonts w:ascii="Times New Roman"/>
          <w:b w:val="false"/>
          <w:i w:val="false"/>
          <w:color w:val="000000"/>
          <w:sz w:val="28"/>
        </w:rPr>
        <w:t>
      85. Внесение изменений в зарегистрированную цену производителя для ввозимых лекарственных средств,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срока действия регистрационного удостоверения.</w:t>
      </w:r>
    </w:p>
    <w:bookmarkEnd w:id="369"/>
    <w:bookmarkStart w:name="z378" w:id="370"/>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370"/>
    <w:bookmarkStart w:name="z379" w:id="371"/>
    <w:p>
      <w:pPr>
        <w:spacing w:after="0"/>
        <w:ind w:left="0"/>
        <w:jc w:val="both"/>
      </w:pPr>
      <w:r>
        <w:rPr>
          <w:rFonts w:ascii="Times New Roman"/>
          <w:b w:val="false"/>
          <w:i w:val="false"/>
          <w:color w:val="000000"/>
          <w:sz w:val="28"/>
        </w:rPr>
        <w:t>
      Внесение изменений в зарегистрированную цену производителя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79, 80, 81, 82, 83, 84 и 85 настоящих Правил.</w:t>
      </w:r>
    </w:p>
    <w:bookmarkEnd w:id="371"/>
    <w:bookmarkStart w:name="z380" w:id="372"/>
    <w:p>
      <w:pPr>
        <w:spacing w:after="0"/>
        <w:ind w:left="0"/>
        <w:jc w:val="both"/>
      </w:pPr>
      <w:r>
        <w:rPr>
          <w:rFonts w:ascii="Times New Roman"/>
          <w:b w:val="false"/>
          <w:i w:val="false"/>
          <w:color w:val="000000"/>
          <w:sz w:val="28"/>
        </w:rPr>
        <w:t>
      86. При отсутствии ввоза на территорию Республики Казахстан ввозимого ЛС в течение последних 24 месяцев до внесения изменений в зарегистрированную цену производителя, цена производителя регистрируется на основании:</w:t>
      </w:r>
    </w:p>
    <w:bookmarkEnd w:id="372"/>
    <w:bookmarkStart w:name="z381" w:id="373"/>
    <w:p>
      <w:pPr>
        <w:spacing w:after="0"/>
        <w:ind w:left="0"/>
        <w:jc w:val="both"/>
      </w:pPr>
      <w:r>
        <w:rPr>
          <w:rFonts w:ascii="Times New Roman"/>
          <w:b w:val="false"/>
          <w:i w:val="false"/>
          <w:color w:val="000000"/>
          <w:sz w:val="28"/>
        </w:rPr>
        <w:t>
      1) контракта или договора о приобретении лекарственного средства действующего на момент подачи заявления на внесение изменений в зарегистрированную цену производителя;</w:t>
      </w:r>
    </w:p>
    <w:bookmarkEnd w:id="373"/>
    <w:bookmarkStart w:name="z382" w:id="374"/>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лекарственного средства в референтных странах.</w:t>
      </w:r>
    </w:p>
    <w:bookmarkEnd w:id="374"/>
    <w:bookmarkStart w:name="z383" w:id="375"/>
    <w:p>
      <w:pPr>
        <w:spacing w:after="0"/>
        <w:ind w:left="0"/>
        <w:jc w:val="both"/>
      </w:pPr>
      <w:r>
        <w:rPr>
          <w:rFonts w:ascii="Times New Roman"/>
          <w:b w:val="false"/>
          <w:i w:val="false"/>
          <w:color w:val="000000"/>
          <w:sz w:val="28"/>
        </w:rPr>
        <w:t>
      87. Государственная экспертная организация производит внесение изменений в зарегистрированную цену производителя при соответствии следующим критериям:</w:t>
      </w:r>
    </w:p>
    <w:bookmarkEnd w:id="375"/>
    <w:bookmarkStart w:name="z384" w:id="376"/>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76"/>
    <w:bookmarkStart w:name="z385" w:id="377"/>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77"/>
    <w:bookmarkStart w:name="z386" w:id="378"/>
    <w:p>
      <w:pPr>
        <w:spacing w:after="0"/>
        <w:ind w:left="0"/>
        <w:jc w:val="both"/>
      </w:pPr>
      <w:r>
        <w:rPr>
          <w:rFonts w:ascii="Times New Roman"/>
          <w:b w:val="false"/>
          <w:i w:val="false"/>
          <w:color w:val="000000"/>
          <w:sz w:val="28"/>
        </w:rPr>
        <w:t>
      2) предоставленная цена производителя на ввозимые лекарственные средства не выше значения цен, указанных в предоставленных документах, подтверждающих цену лекарственного средства (копия инвойса, таможенной декларации или счет-фактуры (накладной)) последнего ввоза за вычетом скидки;</w:t>
      </w:r>
    </w:p>
    <w:bookmarkEnd w:id="378"/>
    <w:bookmarkStart w:name="z387" w:id="379"/>
    <w:p>
      <w:pPr>
        <w:spacing w:after="0"/>
        <w:ind w:left="0"/>
        <w:jc w:val="both"/>
      </w:pPr>
      <w:r>
        <w:rPr>
          <w:rFonts w:ascii="Times New Roman"/>
          <w:b w:val="false"/>
          <w:i w:val="false"/>
          <w:color w:val="000000"/>
          <w:sz w:val="28"/>
        </w:rPr>
        <w:t>
      3) предоставленная цена производителя на ввозимые лекарственные средства не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bookmarkEnd w:id="379"/>
    <w:bookmarkStart w:name="z388" w:id="380"/>
    <w:p>
      <w:pPr>
        <w:spacing w:after="0"/>
        <w:ind w:left="0"/>
        <w:jc w:val="both"/>
      </w:pPr>
      <w:r>
        <w:rPr>
          <w:rFonts w:ascii="Times New Roman"/>
          <w:b w:val="false"/>
          <w:i w:val="false"/>
          <w:color w:val="000000"/>
          <w:sz w:val="28"/>
        </w:rPr>
        <w:t>
      4) предоставленная цена отечественного производителя не превышает цен лекарственных средств, реализуемых в других странах;</w:t>
      </w:r>
    </w:p>
    <w:bookmarkEnd w:id="380"/>
    <w:bookmarkStart w:name="z389" w:id="381"/>
    <w:p>
      <w:pPr>
        <w:spacing w:after="0"/>
        <w:ind w:left="0"/>
        <w:jc w:val="both"/>
      </w:pPr>
      <w:r>
        <w:rPr>
          <w:rFonts w:ascii="Times New Roman"/>
          <w:b w:val="false"/>
          <w:i w:val="false"/>
          <w:color w:val="000000"/>
          <w:sz w:val="28"/>
        </w:rPr>
        <w:t>
      5) предоставленная цена производителя не превышает цен на лекарственные средства долгосрочного договора поставки с заказчиком контрактного производства лекарственных средств;</w:t>
      </w:r>
    </w:p>
    <w:bookmarkEnd w:id="381"/>
    <w:bookmarkStart w:name="z390" w:id="382"/>
    <w:p>
      <w:pPr>
        <w:spacing w:after="0"/>
        <w:ind w:left="0"/>
        <w:jc w:val="both"/>
      </w:pPr>
      <w:r>
        <w:rPr>
          <w:rFonts w:ascii="Times New Roman"/>
          <w:b w:val="false"/>
          <w:i w:val="false"/>
          <w:color w:val="000000"/>
          <w:sz w:val="28"/>
        </w:rPr>
        <w:t>
      6) представленная цена воспроизведҰнного лекарственного препарата (генерик) или биоаналогичного лекарственного препарата не превышает среднего значения цены оригинального лекарственного средства, установленного за 3 года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w:t>
      </w:r>
    </w:p>
    <w:bookmarkEnd w:id="382"/>
    <w:bookmarkStart w:name="z391" w:id="383"/>
    <w:p>
      <w:pPr>
        <w:spacing w:after="0"/>
        <w:ind w:left="0"/>
        <w:jc w:val="both"/>
      </w:pPr>
      <w:r>
        <w:rPr>
          <w:rFonts w:ascii="Times New Roman"/>
          <w:b w:val="false"/>
          <w:i w:val="false"/>
          <w:color w:val="000000"/>
          <w:sz w:val="28"/>
        </w:rPr>
        <w:t>
      для генерика – на 30 %;</w:t>
      </w:r>
    </w:p>
    <w:bookmarkEnd w:id="383"/>
    <w:bookmarkStart w:name="z392" w:id="384"/>
    <w:p>
      <w:pPr>
        <w:spacing w:after="0"/>
        <w:ind w:left="0"/>
        <w:jc w:val="both"/>
      </w:pPr>
      <w:r>
        <w:rPr>
          <w:rFonts w:ascii="Times New Roman"/>
          <w:b w:val="false"/>
          <w:i w:val="false"/>
          <w:color w:val="000000"/>
          <w:sz w:val="28"/>
        </w:rPr>
        <w:t>
      для биоаналогичного лекарственного препарата – на 10 %;</w:t>
      </w:r>
    </w:p>
    <w:bookmarkEnd w:id="384"/>
    <w:bookmarkStart w:name="z393" w:id="385"/>
    <w:p>
      <w:pPr>
        <w:spacing w:after="0"/>
        <w:ind w:left="0"/>
        <w:jc w:val="both"/>
      </w:pPr>
      <w:r>
        <w:rPr>
          <w:rFonts w:ascii="Times New Roman"/>
          <w:b w:val="false"/>
          <w:i w:val="false"/>
          <w:color w:val="000000"/>
          <w:sz w:val="28"/>
        </w:rPr>
        <w:t>
      7) предоставленная цена отечественного производителя в рамках долгосрочных договоров не превышает отпускных цен, полученных из интегрированной информационной системы уполномоченного органа государственных доходов по контрольно-кассовым чекам.</w:t>
      </w:r>
    </w:p>
    <w:bookmarkEnd w:id="385"/>
    <w:bookmarkStart w:name="z394" w:id="386"/>
    <w:p>
      <w:pPr>
        <w:spacing w:after="0"/>
        <w:ind w:left="0"/>
        <w:jc w:val="both"/>
      </w:pPr>
      <w:r>
        <w:rPr>
          <w:rFonts w:ascii="Times New Roman"/>
          <w:b w:val="false"/>
          <w:i w:val="false"/>
          <w:color w:val="000000"/>
          <w:sz w:val="28"/>
        </w:rPr>
        <w:t>
      88. Государственная экспертная организация проводит сравнение предоставленных данных, указанных в пункте 87 настоящих Правил, на соответствие требованиям настоящих Правил и данных из интегрированной информационной системы таможенных органов.</w:t>
      </w:r>
    </w:p>
    <w:bookmarkEnd w:id="386"/>
    <w:bookmarkStart w:name="z395" w:id="387"/>
    <w:p>
      <w:pPr>
        <w:spacing w:after="0"/>
        <w:ind w:left="0"/>
        <w:jc w:val="both"/>
      </w:pPr>
      <w:r>
        <w:rPr>
          <w:rFonts w:ascii="Times New Roman"/>
          <w:b w:val="false"/>
          <w:i w:val="false"/>
          <w:color w:val="000000"/>
          <w:sz w:val="28"/>
        </w:rPr>
        <w:t xml:space="preserve">
      89. Государственная экспертная организация выдает заключение о регистрации цены либо о внесении изменений в зарегистрированную цену производителя,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87"/>
    <w:bookmarkStart w:name="z396" w:id="388"/>
    <w:p>
      <w:pPr>
        <w:spacing w:after="0"/>
        <w:ind w:left="0"/>
        <w:jc w:val="both"/>
      </w:pPr>
      <w:r>
        <w:rPr>
          <w:rFonts w:ascii="Times New Roman"/>
          <w:b w:val="false"/>
          <w:i w:val="false"/>
          <w:color w:val="000000"/>
          <w:sz w:val="28"/>
        </w:rPr>
        <w:t xml:space="preserve">
      90. В случае несоответствия зарегистрированной цены критериям, указанным в пунктах 82 и 87 настоящих Правил, государственная экспертная организация направляет мотивированный отказ в регистрации цены, либо во внесении изменений в зарегистрированную цену производителя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88"/>
    <w:bookmarkStart w:name="z397" w:id="389"/>
    <w:p>
      <w:pPr>
        <w:spacing w:after="0"/>
        <w:ind w:left="0"/>
        <w:jc w:val="both"/>
      </w:pPr>
      <w:r>
        <w:rPr>
          <w:rFonts w:ascii="Times New Roman"/>
          <w:b w:val="false"/>
          <w:i w:val="false"/>
          <w:color w:val="000000"/>
          <w:sz w:val="28"/>
        </w:rPr>
        <w:t>
      91.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389"/>
    <w:bookmarkStart w:name="z398" w:id="390"/>
    <w:p>
      <w:pPr>
        <w:spacing w:after="0"/>
        <w:ind w:left="0"/>
        <w:jc w:val="both"/>
      </w:pPr>
      <w:r>
        <w:rPr>
          <w:rFonts w:ascii="Times New Roman"/>
          <w:b w:val="false"/>
          <w:i w:val="false"/>
          <w:color w:val="000000"/>
          <w:sz w:val="28"/>
        </w:rPr>
        <w:t>
      Предоставление услугополучателем недостоверных данных является основанием для отказа в регистрации цены или внесении изменений в зарегистрированную цену производителя.</w:t>
      </w:r>
    </w:p>
    <w:bookmarkEnd w:id="390"/>
    <w:bookmarkStart w:name="z399" w:id="391"/>
    <w:p>
      <w:pPr>
        <w:spacing w:after="0"/>
        <w:ind w:left="0"/>
        <w:jc w:val="both"/>
      </w:pPr>
      <w:r>
        <w:rPr>
          <w:rFonts w:ascii="Times New Roman"/>
          <w:b w:val="false"/>
          <w:i w:val="false"/>
          <w:color w:val="000000"/>
          <w:sz w:val="28"/>
        </w:rPr>
        <w:t>
      92. Цены производителя на лекарственные средства 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лекарственного средства на дату подачи заявления о регистрации цены производителя, либо изменения зарегистрированной цены производителя.</w:t>
      </w:r>
    </w:p>
    <w:bookmarkEnd w:id="391"/>
    <w:bookmarkStart w:name="z400" w:id="392"/>
    <w:p>
      <w:pPr>
        <w:spacing w:after="0"/>
        <w:ind w:left="0"/>
        <w:jc w:val="both"/>
      </w:pPr>
      <w:r>
        <w:rPr>
          <w:rFonts w:ascii="Times New Roman"/>
          <w:b w:val="false"/>
          <w:i w:val="false"/>
          <w:color w:val="000000"/>
          <w:sz w:val="28"/>
        </w:rPr>
        <w:t>
      93. В случае если в рамках одного регистрационного удостоверения зарегистрировано несколько производителей, вариантов потребительских упаковок, дозировок, формы выпука, объема и фасовок лекарственных средств, услугополучатель предоставляет заявление отдельно для каждого из вариантов.</w:t>
      </w:r>
    </w:p>
    <w:bookmarkEnd w:id="392"/>
    <w:bookmarkStart w:name="z401" w:id="393"/>
    <w:p>
      <w:pPr>
        <w:spacing w:after="0"/>
        <w:ind w:left="0"/>
        <w:jc w:val="both"/>
      </w:pPr>
      <w:r>
        <w:rPr>
          <w:rFonts w:ascii="Times New Roman"/>
          <w:b w:val="false"/>
          <w:i w:val="false"/>
          <w:color w:val="000000"/>
          <w:sz w:val="28"/>
        </w:rPr>
        <w:t>
      94. При конвертации иностранной валюты цен, указанных в заявлении: цены производителя, копии инвойса (накладной) или счет-фактуры, а также в контракте или договоре о приобретении лекарственного средства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93"/>
    <w:bookmarkStart w:name="z402" w:id="394"/>
    <w:p>
      <w:pPr>
        <w:spacing w:after="0"/>
        <w:ind w:left="0"/>
        <w:jc w:val="both"/>
      </w:pPr>
      <w:r>
        <w:rPr>
          <w:rFonts w:ascii="Times New Roman"/>
          <w:b w:val="false"/>
          <w:i w:val="false"/>
          <w:color w:val="000000"/>
          <w:sz w:val="28"/>
        </w:rPr>
        <w:t xml:space="preserve">
      95. При отсутствии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394"/>
    <w:bookmarkStart w:name="z403" w:id="395"/>
    <w:p>
      <w:pPr>
        <w:spacing w:after="0"/>
        <w:ind w:left="0"/>
        <w:jc w:val="both"/>
      </w:pPr>
      <w:r>
        <w:rPr>
          <w:rFonts w:ascii="Times New Roman"/>
          <w:b w:val="false"/>
          <w:i w:val="false"/>
          <w:color w:val="000000"/>
          <w:sz w:val="28"/>
        </w:rPr>
        <w:t>
      96.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(далее – ГОБМП) и (или) в системе обязательного социального медицинского страхования (далее – ОСМС).</w:t>
      </w:r>
    </w:p>
    <w:bookmarkEnd w:id="395"/>
    <w:bookmarkStart w:name="z404" w:id="396"/>
    <w:p>
      <w:pPr>
        <w:spacing w:after="0"/>
        <w:ind w:left="0"/>
        <w:jc w:val="both"/>
      </w:pPr>
      <w:r>
        <w:rPr>
          <w:rFonts w:ascii="Times New Roman"/>
          <w:b w:val="false"/>
          <w:i w:val="false"/>
          <w:color w:val="000000"/>
          <w:sz w:val="28"/>
        </w:rPr>
        <w:t>
      97. При особом порядке уполномоченный орган направляет в государственную экспертную организацию список ЛС с учетом лекарственной формы, дозировки, концентрации и объема по международному непатентованному наименованию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w:t>
      </w:r>
    </w:p>
    <w:bookmarkEnd w:id="396"/>
    <w:bookmarkStart w:name="z405" w:id="397"/>
    <w:p>
      <w:pPr>
        <w:spacing w:after="0"/>
        <w:ind w:left="0"/>
        <w:jc w:val="both"/>
      </w:pPr>
      <w:r>
        <w:rPr>
          <w:rFonts w:ascii="Times New Roman"/>
          <w:b w:val="false"/>
          <w:i w:val="false"/>
          <w:color w:val="000000"/>
          <w:sz w:val="28"/>
        </w:rPr>
        <w:t>
      98.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надбавки к цене производителя процентного значения, предоставляемого уполномоченным органом.</w:t>
      </w:r>
    </w:p>
    <w:bookmarkEnd w:id="397"/>
    <w:bookmarkStart w:name="z406" w:id="398"/>
    <w:p>
      <w:pPr>
        <w:spacing w:after="0"/>
        <w:ind w:left="0"/>
        <w:jc w:val="both"/>
      </w:pPr>
      <w:r>
        <w:rPr>
          <w:rFonts w:ascii="Times New Roman"/>
          <w:b w:val="false"/>
          <w:i w:val="false"/>
          <w:color w:val="000000"/>
          <w:sz w:val="28"/>
        </w:rPr>
        <w:t>
      99.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вычета от цены производителя процентного значения, предоставляемого уполномоченным органом.</w:t>
      </w:r>
    </w:p>
    <w:bookmarkEnd w:id="398"/>
    <w:bookmarkStart w:name="z407" w:id="399"/>
    <w:p>
      <w:pPr>
        <w:spacing w:after="0"/>
        <w:ind w:left="0"/>
        <w:jc w:val="both"/>
      </w:pPr>
      <w:r>
        <w:rPr>
          <w:rFonts w:ascii="Times New Roman"/>
          <w:b w:val="false"/>
          <w:i w:val="false"/>
          <w:color w:val="000000"/>
          <w:sz w:val="28"/>
        </w:rPr>
        <w:t>
      100. Формирование предельных цен ЛС проводится в информационной системе уполномоченного органа путем автоматического добавления к зарегистрированной цене производителя наценки для оптовой реализации, дифференцированной исходя из величины зарегистрированной цены производителя и составляют:</w:t>
      </w:r>
    </w:p>
    <w:bookmarkEnd w:id="399"/>
    <w:bookmarkStart w:name="z408" w:id="400"/>
    <w:p>
      <w:pPr>
        <w:spacing w:after="0"/>
        <w:ind w:left="0"/>
        <w:jc w:val="both"/>
      </w:pPr>
      <w:r>
        <w:rPr>
          <w:rFonts w:ascii="Times New Roman"/>
          <w:b w:val="false"/>
          <w:i w:val="false"/>
          <w:color w:val="000000"/>
          <w:sz w:val="28"/>
        </w:rPr>
        <w:t>
      1) 25 % для ЛС, стоимостью до 350,00 тенге включительно;</w:t>
      </w:r>
    </w:p>
    <w:bookmarkEnd w:id="400"/>
    <w:bookmarkStart w:name="z409" w:id="401"/>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401"/>
    <w:bookmarkStart w:name="z410" w:id="402"/>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402"/>
    <w:bookmarkStart w:name="z411" w:id="403"/>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403"/>
    <w:bookmarkStart w:name="z412" w:id="404"/>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404"/>
    <w:bookmarkStart w:name="z413" w:id="405"/>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405"/>
    <w:bookmarkStart w:name="z414" w:id="406"/>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406"/>
    <w:bookmarkStart w:name="z415" w:id="407"/>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407"/>
    <w:bookmarkStart w:name="z416" w:id="408"/>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408"/>
    <w:bookmarkStart w:name="z417" w:id="409"/>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409"/>
    <w:bookmarkStart w:name="z418" w:id="410"/>
    <w:p>
      <w:pPr>
        <w:spacing w:after="0"/>
        <w:ind w:left="0"/>
        <w:jc w:val="both"/>
      </w:pPr>
      <w:r>
        <w:rPr>
          <w:rFonts w:ascii="Times New Roman"/>
          <w:b w:val="false"/>
          <w:i w:val="false"/>
          <w:color w:val="000000"/>
          <w:sz w:val="28"/>
        </w:rPr>
        <w:t>
      11) 10 % для ЛС, стоимостью свыше 500000 тенге.</w:t>
      </w:r>
    </w:p>
    <w:bookmarkEnd w:id="410"/>
    <w:bookmarkStart w:name="z419" w:id="411"/>
    <w:p>
      <w:pPr>
        <w:spacing w:after="0"/>
        <w:ind w:left="0"/>
        <w:jc w:val="both"/>
      </w:pPr>
      <w:r>
        <w:rPr>
          <w:rFonts w:ascii="Times New Roman"/>
          <w:b w:val="false"/>
          <w:i w:val="false"/>
          <w:color w:val="000000"/>
          <w:sz w:val="28"/>
        </w:rPr>
        <w:t>
      101. Оптовые наценки на ЛС при особом порядке дифференцируются в соответствии с регрессивной шкалой наценок и составляют:</w:t>
      </w:r>
    </w:p>
    <w:bookmarkEnd w:id="411"/>
    <w:bookmarkStart w:name="z420" w:id="412"/>
    <w:p>
      <w:pPr>
        <w:spacing w:after="0"/>
        <w:ind w:left="0"/>
        <w:jc w:val="both"/>
      </w:pPr>
      <w:r>
        <w:rPr>
          <w:rFonts w:ascii="Times New Roman"/>
          <w:b w:val="false"/>
          <w:i w:val="false"/>
          <w:color w:val="000000"/>
          <w:sz w:val="28"/>
        </w:rPr>
        <w:t>
      1) 10 % для ЛС, стоимостью до 350,00 тенге включительно;</w:t>
      </w:r>
    </w:p>
    <w:bookmarkEnd w:id="412"/>
    <w:bookmarkStart w:name="z421" w:id="413"/>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13"/>
    <w:bookmarkStart w:name="z422" w:id="414"/>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14"/>
    <w:bookmarkStart w:name="z423" w:id="415"/>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15"/>
    <w:bookmarkStart w:name="z424" w:id="416"/>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16"/>
    <w:bookmarkStart w:name="z425" w:id="417"/>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17"/>
    <w:bookmarkStart w:name="z426" w:id="418"/>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18"/>
    <w:bookmarkStart w:name="z427" w:id="419"/>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19"/>
    <w:bookmarkStart w:name="z428" w:id="420"/>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420"/>
    <w:bookmarkStart w:name="z429" w:id="421"/>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421"/>
    <w:bookmarkStart w:name="z430" w:id="422"/>
    <w:p>
      <w:pPr>
        <w:spacing w:after="0"/>
        <w:ind w:left="0"/>
        <w:jc w:val="both"/>
      </w:pPr>
      <w:r>
        <w:rPr>
          <w:rFonts w:ascii="Times New Roman"/>
          <w:b w:val="false"/>
          <w:i w:val="false"/>
          <w:color w:val="000000"/>
          <w:sz w:val="28"/>
        </w:rPr>
        <w:t>
      11) 5,5 % для ЛС, стоимостью свыше 500 000 тенге.</w:t>
      </w:r>
    </w:p>
    <w:bookmarkEnd w:id="422"/>
    <w:bookmarkStart w:name="z431" w:id="423"/>
    <w:p>
      <w:pPr>
        <w:spacing w:after="0"/>
        <w:ind w:left="0"/>
        <w:jc w:val="both"/>
      </w:pPr>
      <w:r>
        <w:rPr>
          <w:rFonts w:ascii="Times New Roman"/>
          <w:b w:val="false"/>
          <w:i w:val="false"/>
          <w:color w:val="000000"/>
          <w:sz w:val="28"/>
        </w:rPr>
        <w:t>
      102. Формирование предельных цен ЛС для розничной реализации проводится в информационной системе уполномоченного органа путем автоматического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423"/>
    <w:bookmarkStart w:name="z432" w:id="424"/>
    <w:p>
      <w:pPr>
        <w:spacing w:after="0"/>
        <w:ind w:left="0"/>
        <w:jc w:val="both"/>
      </w:pPr>
      <w:r>
        <w:rPr>
          <w:rFonts w:ascii="Times New Roman"/>
          <w:b w:val="false"/>
          <w:i w:val="false"/>
          <w:color w:val="000000"/>
          <w:sz w:val="28"/>
        </w:rPr>
        <w:t>
      103. Розничная наценка на ЛС дифференцируется в соответствии с регрессивной шкалой наценок и составляет:</w:t>
      </w:r>
    </w:p>
    <w:bookmarkEnd w:id="424"/>
    <w:bookmarkStart w:name="z433" w:id="425"/>
    <w:p>
      <w:pPr>
        <w:spacing w:after="0"/>
        <w:ind w:left="0"/>
        <w:jc w:val="both"/>
      </w:pPr>
      <w:r>
        <w:rPr>
          <w:rFonts w:ascii="Times New Roman"/>
          <w:b w:val="false"/>
          <w:i w:val="false"/>
          <w:color w:val="000000"/>
          <w:sz w:val="28"/>
        </w:rPr>
        <w:t>
      1) 30 % для ЛС, стоимостью до 350,00 тенге включительно</w:t>
      </w:r>
    </w:p>
    <w:bookmarkEnd w:id="425"/>
    <w:bookmarkStart w:name="z434" w:id="426"/>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426"/>
    <w:bookmarkStart w:name="z435" w:id="427"/>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427"/>
    <w:bookmarkStart w:name="z436" w:id="428"/>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428"/>
    <w:bookmarkStart w:name="z437" w:id="429"/>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429"/>
    <w:bookmarkStart w:name="z438" w:id="430"/>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430"/>
    <w:bookmarkStart w:name="z439" w:id="431"/>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431"/>
    <w:bookmarkStart w:name="z440" w:id="432"/>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432"/>
    <w:bookmarkStart w:name="z441" w:id="433"/>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433"/>
    <w:bookmarkStart w:name="z442" w:id="434"/>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434"/>
    <w:bookmarkStart w:name="z443" w:id="435"/>
    <w:p>
      <w:pPr>
        <w:spacing w:after="0"/>
        <w:ind w:left="0"/>
        <w:jc w:val="both"/>
      </w:pPr>
      <w:r>
        <w:rPr>
          <w:rFonts w:ascii="Times New Roman"/>
          <w:b w:val="false"/>
          <w:i w:val="false"/>
          <w:color w:val="000000"/>
          <w:sz w:val="28"/>
        </w:rPr>
        <w:t>
      11) 10 % для ЛС, стоимостью свыше 100 000 тенге.</w:t>
      </w:r>
    </w:p>
    <w:bookmarkEnd w:id="435"/>
    <w:bookmarkStart w:name="z444" w:id="436"/>
    <w:p>
      <w:pPr>
        <w:spacing w:after="0"/>
        <w:ind w:left="0"/>
        <w:jc w:val="both"/>
      </w:pPr>
      <w:r>
        <w:rPr>
          <w:rFonts w:ascii="Times New Roman"/>
          <w:b w:val="false"/>
          <w:i w:val="false"/>
          <w:color w:val="000000"/>
          <w:sz w:val="28"/>
        </w:rPr>
        <w:t>
      104. Розничная наценка на ЛС при особом порядке дифференцируется в соответствии с регрессивной шкалой наценок и составляет:</w:t>
      </w:r>
    </w:p>
    <w:bookmarkEnd w:id="436"/>
    <w:bookmarkStart w:name="z445" w:id="437"/>
    <w:p>
      <w:pPr>
        <w:spacing w:after="0"/>
        <w:ind w:left="0"/>
        <w:jc w:val="both"/>
      </w:pPr>
      <w:r>
        <w:rPr>
          <w:rFonts w:ascii="Times New Roman"/>
          <w:b w:val="false"/>
          <w:i w:val="false"/>
          <w:color w:val="000000"/>
          <w:sz w:val="28"/>
        </w:rPr>
        <w:t>
      1)15 % для ЛС, стоимостью до 350,00 тенге включительно;</w:t>
      </w:r>
    </w:p>
    <w:bookmarkEnd w:id="437"/>
    <w:bookmarkStart w:name="z446" w:id="438"/>
    <w:p>
      <w:pPr>
        <w:spacing w:after="0"/>
        <w:ind w:left="0"/>
        <w:jc w:val="both"/>
      </w:pPr>
      <w:r>
        <w:rPr>
          <w:rFonts w:ascii="Times New Roman"/>
          <w:b w:val="false"/>
          <w:i w:val="false"/>
          <w:color w:val="000000"/>
          <w:sz w:val="28"/>
        </w:rPr>
        <w:t>
      2)14,5 % для ЛС, стоимостью свыше 350 тенге и до 1 000,00 тенге включительно;</w:t>
      </w:r>
    </w:p>
    <w:bookmarkEnd w:id="438"/>
    <w:bookmarkStart w:name="z447" w:id="439"/>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439"/>
    <w:bookmarkStart w:name="z448" w:id="440"/>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440"/>
    <w:bookmarkStart w:name="z449" w:id="441"/>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441"/>
    <w:bookmarkStart w:name="z450" w:id="442"/>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442"/>
    <w:bookmarkStart w:name="z451" w:id="443"/>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443"/>
    <w:bookmarkStart w:name="z452" w:id="444"/>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444"/>
    <w:bookmarkStart w:name="z453" w:id="445"/>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445"/>
    <w:bookmarkStart w:name="z454" w:id="446"/>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446"/>
    <w:bookmarkStart w:name="z455" w:id="447"/>
    <w:p>
      <w:pPr>
        <w:spacing w:after="0"/>
        <w:ind w:left="0"/>
        <w:jc w:val="both"/>
      </w:pPr>
      <w:r>
        <w:rPr>
          <w:rFonts w:ascii="Times New Roman"/>
          <w:b w:val="false"/>
          <w:i w:val="false"/>
          <w:color w:val="000000"/>
          <w:sz w:val="28"/>
        </w:rPr>
        <w:t>
      11) 5 % для ЛС, стоимостью свыше 100 000 тенге.</w:t>
      </w:r>
    </w:p>
    <w:bookmarkEnd w:id="447"/>
    <w:bookmarkStart w:name="z456" w:id="448"/>
    <w:p>
      <w:pPr>
        <w:spacing w:after="0"/>
        <w:ind w:left="0"/>
        <w:jc w:val="both"/>
      </w:pPr>
      <w:r>
        <w:rPr>
          <w:rFonts w:ascii="Times New Roman"/>
          <w:b w:val="false"/>
          <w:i w:val="false"/>
          <w:color w:val="000000"/>
          <w:sz w:val="28"/>
        </w:rPr>
        <w:t>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448"/>
    <w:bookmarkStart w:name="z457" w:id="449"/>
    <w:p>
      <w:pPr>
        <w:spacing w:after="0"/>
        <w:ind w:left="0"/>
        <w:jc w:val="both"/>
      </w:pPr>
      <w:r>
        <w:rPr>
          <w:rFonts w:ascii="Times New Roman"/>
          <w:b w:val="false"/>
          <w:i w:val="false"/>
          <w:color w:val="000000"/>
          <w:sz w:val="28"/>
        </w:rPr>
        <w:t>
      105. Формирование предельных цен в рамках ГОБМП и (или) в системе ОСМС на ЛС проводится в информационной системе уполномоченного органа путем автоматического добавления к зарегистрированной цене наценки в рамках ГОБМП и (или) в системе ОСМС, дифференцированной исходя из величины зарегистрированной цены производителя и составляют:</w:t>
      </w:r>
    </w:p>
    <w:bookmarkEnd w:id="449"/>
    <w:bookmarkStart w:name="z458" w:id="450"/>
    <w:p>
      <w:pPr>
        <w:spacing w:after="0"/>
        <w:ind w:left="0"/>
        <w:jc w:val="both"/>
      </w:pPr>
      <w:r>
        <w:rPr>
          <w:rFonts w:ascii="Times New Roman"/>
          <w:b w:val="false"/>
          <w:i w:val="false"/>
          <w:color w:val="000000"/>
          <w:sz w:val="28"/>
        </w:rPr>
        <w:t>
      1) 20 % для ЛС, стоимостью до 350,00 тенге включительно;</w:t>
      </w:r>
    </w:p>
    <w:bookmarkEnd w:id="450"/>
    <w:bookmarkStart w:name="z459" w:id="451"/>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451"/>
    <w:bookmarkStart w:name="z460" w:id="452"/>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452"/>
    <w:bookmarkStart w:name="z461" w:id="453"/>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453"/>
    <w:bookmarkStart w:name="z462" w:id="454"/>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454"/>
    <w:bookmarkStart w:name="z463" w:id="455"/>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455"/>
    <w:bookmarkStart w:name="z464" w:id="456"/>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456"/>
    <w:bookmarkStart w:name="z465" w:id="457"/>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457"/>
    <w:bookmarkStart w:name="z466" w:id="458"/>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458"/>
    <w:bookmarkStart w:name="z467" w:id="459"/>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459"/>
    <w:bookmarkStart w:name="z468" w:id="460"/>
    <w:p>
      <w:pPr>
        <w:spacing w:after="0"/>
        <w:ind w:left="0"/>
        <w:jc w:val="both"/>
      </w:pPr>
      <w:r>
        <w:rPr>
          <w:rFonts w:ascii="Times New Roman"/>
          <w:b w:val="false"/>
          <w:i w:val="false"/>
          <w:color w:val="000000"/>
          <w:sz w:val="28"/>
        </w:rPr>
        <w:t>
      11) 10 % для ЛС, стоимостью свыше 500000 тенге.</w:t>
      </w:r>
    </w:p>
    <w:bookmarkEnd w:id="460"/>
    <w:bookmarkStart w:name="z469" w:id="461"/>
    <w:p>
      <w:pPr>
        <w:spacing w:after="0"/>
        <w:ind w:left="0"/>
        <w:jc w:val="both"/>
      </w:pPr>
      <w:r>
        <w:rPr>
          <w:rFonts w:ascii="Times New Roman"/>
          <w:b w:val="false"/>
          <w:i w:val="false"/>
          <w:color w:val="000000"/>
          <w:sz w:val="28"/>
        </w:rPr>
        <w:t>
      106.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461"/>
    <w:bookmarkStart w:name="z470" w:id="462"/>
    <w:p>
      <w:pPr>
        <w:spacing w:after="0"/>
        <w:ind w:left="0"/>
        <w:jc w:val="both"/>
      </w:pPr>
      <w:r>
        <w:rPr>
          <w:rFonts w:ascii="Times New Roman"/>
          <w:b w:val="false"/>
          <w:i w:val="false"/>
          <w:color w:val="000000"/>
          <w:sz w:val="28"/>
        </w:rPr>
        <w:t>
      1) 10 % для ЛС, стоимостью до 350,00 тенге включительно;</w:t>
      </w:r>
    </w:p>
    <w:bookmarkEnd w:id="462"/>
    <w:bookmarkStart w:name="z471" w:id="463"/>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63"/>
    <w:bookmarkStart w:name="z472" w:id="464"/>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64"/>
    <w:bookmarkStart w:name="z473" w:id="465"/>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65"/>
    <w:bookmarkStart w:name="z474" w:id="466"/>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66"/>
    <w:bookmarkStart w:name="z475" w:id="467"/>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67"/>
    <w:bookmarkStart w:name="z476" w:id="468"/>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68"/>
    <w:bookmarkStart w:name="z477" w:id="469"/>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69"/>
    <w:bookmarkStart w:name="z478" w:id="470"/>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470"/>
    <w:bookmarkStart w:name="z479" w:id="471"/>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471"/>
    <w:bookmarkStart w:name="z480" w:id="472"/>
    <w:p>
      <w:pPr>
        <w:spacing w:after="0"/>
        <w:ind w:left="0"/>
        <w:jc w:val="both"/>
      </w:pPr>
      <w:r>
        <w:rPr>
          <w:rFonts w:ascii="Times New Roman"/>
          <w:b w:val="false"/>
          <w:i w:val="false"/>
          <w:color w:val="000000"/>
          <w:sz w:val="28"/>
        </w:rPr>
        <w:t>
      11) 5 % для ЛС, стоимостью свыше 500 000 тенге.</w:t>
      </w:r>
    </w:p>
    <w:bookmarkEnd w:id="472"/>
    <w:bookmarkStart w:name="z481" w:id="473"/>
    <w:p>
      <w:pPr>
        <w:spacing w:after="0"/>
        <w:ind w:left="0"/>
        <w:jc w:val="both"/>
      </w:pPr>
      <w:r>
        <w:rPr>
          <w:rFonts w:ascii="Times New Roman"/>
          <w:b w:val="false"/>
          <w:i w:val="false"/>
          <w:color w:val="000000"/>
          <w:sz w:val="28"/>
        </w:rPr>
        <w:t>
      107. Предельная цена на международное непатентованное наименование ЛС формируется автоматически в информационной системе и не должна превышать среднего значения трех минимальных предельных цен ЛС в рамках ГОБМП и (или) в системе ОСМС.</w:t>
      </w:r>
    </w:p>
    <w:bookmarkEnd w:id="473"/>
    <w:bookmarkStart w:name="z482" w:id="474"/>
    <w:p>
      <w:pPr>
        <w:spacing w:after="0"/>
        <w:ind w:left="0"/>
        <w:jc w:val="both"/>
      </w:pPr>
      <w:r>
        <w:rPr>
          <w:rFonts w:ascii="Times New Roman"/>
          <w:b w:val="false"/>
          <w:i w:val="false"/>
          <w:color w:val="000000"/>
          <w:sz w:val="28"/>
        </w:rPr>
        <w:t>
      108. При изменении порядка референтного ценообразования и регистрации цены в процессе формирования предельных цен на торговое наименование ЛС для оптовой и розничной реализации, а также в рамках ГОБМП и (или) в системе ОСМС государственная экспертная организация осуществляет формирование предельных цен на торговое наименование ЛС для оптовой и розничной реализации, а также в рамках ГОБМП и (или) в системе ОСМС с учетом измененного порядка референтного ценообразования и регистрации цены, в том числе по запросу уполномоченного органа на утвержденные цены.</w:t>
      </w:r>
    </w:p>
    <w:bookmarkEnd w:id="474"/>
    <w:bookmarkStart w:name="z483" w:id="475"/>
    <w:p>
      <w:pPr>
        <w:spacing w:after="0"/>
        <w:ind w:left="0"/>
        <w:jc w:val="both"/>
      </w:pPr>
      <w:r>
        <w:rPr>
          <w:rFonts w:ascii="Times New Roman"/>
          <w:b w:val="false"/>
          <w:i w:val="false"/>
          <w:color w:val="000000"/>
          <w:sz w:val="28"/>
        </w:rPr>
        <w:t>
      109. Формирование наценки единого дистрибьютора осуществляется:</w:t>
      </w:r>
    </w:p>
    <w:bookmarkEnd w:id="475"/>
    <w:bookmarkStart w:name="z484" w:id="476"/>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476"/>
    <w:bookmarkStart w:name="z485" w:id="477"/>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477"/>
    <w:bookmarkStart w:name="z486" w:id="478"/>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478"/>
    <w:bookmarkStart w:name="z487" w:id="479"/>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479"/>
    <w:bookmarkStart w:name="z488" w:id="480"/>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480"/>
    <w:bookmarkStart w:name="z489" w:id="481"/>
    <w:p>
      <w:pPr>
        <w:spacing w:after="0"/>
        <w:ind w:left="0"/>
        <w:jc w:val="both"/>
      </w:pPr>
      <w:r>
        <w:rPr>
          <w:rFonts w:ascii="Times New Roman"/>
          <w:b w:val="false"/>
          <w:i w:val="false"/>
          <w:color w:val="000000"/>
          <w:sz w:val="28"/>
        </w:rPr>
        <w:t>
      110.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481"/>
    <w:bookmarkStart w:name="z490" w:id="482"/>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482"/>
    <w:bookmarkStart w:name="z491" w:id="483"/>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483"/>
    <w:bookmarkStart w:name="z492" w:id="484"/>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484"/>
    <w:bookmarkStart w:name="z493" w:id="485"/>
    <w:p>
      <w:pPr>
        <w:spacing w:after="0"/>
        <w:ind w:left="0"/>
        <w:jc w:val="both"/>
      </w:pPr>
      <w:r>
        <w:rPr>
          <w:rFonts w:ascii="Times New Roman"/>
          <w:b w:val="false"/>
          <w:i w:val="false"/>
          <w:color w:val="000000"/>
          <w:sz w:val="28"/>
        </w:rPr>
        <w:t>
      111. Наценка единого дистрибьютора от фиксированной цены ЛС при особом порядке устанавливается в размере:</w:t>
      </w:r>
    </w:p>
    <w:bookmarkEnd w:id="485"/>
    <w:bookmarkStart w:name="z494" w:id="486"/>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486"/>
    <w:bookmarkStart w:name="z495" w:id="487"/>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487"/>
    <w:bookmarkStart w:name="z496" w:id="488"/>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488"/>
    <w:bookmarkStart w:name="z497" w:id="489"/>
    <w:p>
      <w:pPr>
        <w:spacing w:after="0"/>
        <w:ind w:left="0"/>
        <w:jc w:val="both"/>
      </w:pPr>
      <w:r>
        <w:rPr>
          <w:rFonts w:ascii="Times New Roman"/>
          <w:b w:val="false"/>
          <w:i w:val="false"/>
          <w:color w:val="000000"/>
          <w:sz w:val="28"/>
        </w:rPr>
        <w:t>
      112. Дополнительная наценка к ценам на ЛС и (или) МИ устанавливается при закупе ЛС и (или) МИ способом из одного источника:</w:t>
      </w:r>
    </w:p>
    <w:bookmarkEnd w:id="489"/>
    <w:bookmarkStart w:name="z498" w:id="490"/>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490"/>
    <w:bookmarkStart w:name="z499" w:id="491"/>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491"/>
    <w:bookmarkStart w:name="z500" w:id="492"/>
    <w:p>
      <w:pPr>
        <w:spacing w:after="0"/>
        <w:ind w:left="0"/>
        <w:jc w:val="both"/>
      </w:pPr>
      <w:r>
        <w:rPr>
          <w:rFonts w:ascii="Times New Roman"/>
          <w:b w:val="false"/>
          <w:i w:val="false"/>
          <w:color w:val="000000"/>
          <w:sz w:val="28"/>
        </w:rPr>
        <w:t>
      113. Расчет выделенной суммы для закупа единый дистрибьютор производит в соответствии c пунктом 110 настоящих Правил, а при особом порядке в соответствии с пунктом 111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492"/>
    <w:bookmarkStart w:name="z501" w:id="493"/>
    <w:p>
      <w:pPr>
        <w:spacing w:after="0"/>
        <w:ind w:left="0"/>
        <w:jc w:val="both"/>
      </w:pPr>
      <w:r>
        <w:rPr>
          <w:rFonts w:ascii="Times New Roman"/>
          <w:b w:val="false"/>
          <w:i w:val="false"/>
          <w:color w:val="000000"/>
          <w:sz w:val="28"/>
        </w:rPr>
        <w:t>
      114.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493"/>
    <w:bookmarkStart w:name="z502" w:id="494"/>
    <w:p>
      <w:pPr>
        <w:spacing w:after="0"/>
        <w:ind w:left="0"/>
        <w:jc w:val="both"/>
      </w:pPr>
      <w:r>
        <w:rPr>
          <w:rFonts w:ascii="Times New Roman"/>
          <w:b w:val="false"/>
          <w:i w:val="false"/>
          <w:color w:val="000000"/>
          <w:sz w:val="28"/>
        </w:rPr>
        <w:t>
      В проект перечня не подлежат включению рецептурные лекарственные средства со стоимостью до 1-месячного расчетного показателя (МРП) по предельной розничной цене реализации на момент формирования проекта перечня с 1 июля 2026 года.</w:t>
      </w:r>
    </w:p>
    <w:bookmarkEnd w:id="494"/>
    <w:bookmarkStart w:name="z503" w:id="495"/>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495"/>
    <w:bookmarkStart w:name="z504" w:id="496"/>
    <w:p>
      <w:pPr>
        <w:spacing w:after="0"/>
        <w:ind w:left="0"/>
        <w:jc w:val="both"/>
      </w:pPr>
      <w:r>
        <w:rPr>
          <w:rFonts w:ascii="Times New Roman"/>
          <w:b w:val="false"/>
          <w:i w:val="false"/>
          <w:color w:val="000000"/>
          <w:sz w:val="28"/>
        </w:rPr>
        <w:t xml:space="preserve">
      114-1. Государственная экспертная организация формирует проекты предельных цен на торговое наименование и международное непатентованное наименование лекарственных средств в рамках ГОБМП и (или) в системе ОСМС на на лекарственные средства, включенные в Казахстанский национальный лекарственный формуляр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 от 18 мая 2021 года № ҚР ДСМ-41 "Об утверждении Казахстанского национального лекарственного формуляра" (зарегистрирован в Реестре государственной регистрации нормативных правовых актов под № 22782).</w:t>
      </w:r>
    </w:p>
    <w:bookmarkEnd w:id="496"/>
    <w:bookmarkStart w:name="z505" w:id="497"/>
    <w:p>
      <w:pPr>
        <w:spacing w:after="0"/>
        <w:ind w:left="0"/>
        <w:jc w:val="both"/>
      </w:pPr>
      <w:r>
        <w:rPr>
          <w:rFonts w:ascii="Times New Roman"/>
          <w:b w:val="false"/>
          <w:i w:val="false"/>
          <w:color w:val="000000"/>
          <w:sz w:val="28"/>
        </w:rPr>
        <w:t>
      115. Антимонопольный орган согласовывает проект перечня ЛС, подлежащих ценовому регулированию для оптовой и розничной реализации, регистрацию или внесение изменений в зарегистрированную цену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497"/>
    <w:bookmarkStart w:name="z506" w:id="498"/>
    <w:p>
      <w:pPr>
        <w:spacing w:after="0"/>
        <w:ind w:left="0"/>
        <w:jc w:val="both"/>
      </w:pPr>
      <w:r>
        <w:rPr>
          <w:rFonts w:ascii="Times New Roman"/>
          <w:b w:val="false"/>
          <w:i w:val="false"/>
          <w:color w:val="000000"/>
          <w:sz w:val="28"/>
        </w:rPr>
        <w:t>
      115-1. Государственная экспертная организация направляет по запросу уполномоченного органа проекты предельных цен производителя на торговое наименование ЛС с наценками для оптовой и розничной реализации, предельных цен на торговое наименование и международное непатентованное наименование ЛС в рамках ГОБМП и (или) в системе ОСМС для утверждения.</w:t>
      </w:r>
    </w:p>
    <w:bookmarkEnd w:id="498"/>
    <w:bookmarkStart w:name="z507" w:id="499"/>
    <w:p>
      <w:pPr>
        <w:spacing w:after="0"/>
        <w:ind w:left="0"/>
        <w:jc w:val="both"/>
      </w:pPr>
      <w:r>
        <w:rPr>
          <w:rFonts w:ascii="Times New Roman"/>
          <w:b w:val="false"/>
          <w:i w:val="false"/>
          <w:color w:val="000000"/>
          <w:sz w:val="28"/>
        </w:rPr>
        <w:t>
      115-2. Уполномоченный орган утверждает предельные цены производителя на торговое наименование ЛС с наценками для оптовой и розничной реализации, предельные цены на торговое наименование и международное непатентованное наименование ЛС в рамках ГОБМП и (или) в системе ОСМС.</w:t>
      </w:r>
    </w:p>
    <w:bookmarkEnd w:id="499"/>
    <w:bookmarkStart w:name="z508" w:id="500"/>
    <w:p>
      <w:pPr>
        <w:spacing w:after="0"/>
        <w:ind w:left="0"/>
        <w:jc w:val="left"/>
      </w:pPr>
      <w:r>
        <w:rPr>
          <w:rFonts w:ascii="Times New Roman"/>
          <w:b/>
          <w:i w:val="false"/>
          <w:color w:val="000000"/>
        </w:rPr>
        <w:t xml:space="preserve"> Глава 4. Порядок проведения экспертизы, регистрации, перерегистрации, внесения изменений в регистрационное досье медицинского изделия и регистрации, внесение изменения цены производителя</w:t>
      </w:r>
    </w:p>
    <w:bookmarkEnd w:id="500"/>
    <w:bookmarkStart w:name="z509" w:id="501"/>
    <w:p>
      <w:pPr>
        <w:spacing w:after="0"/>
        <w:ind w:left="0"/>
        <w:jc w:val="both"/>
      </w:pPr>
      <w:r>
        <w:rPr>
          <w:rFonts w:ascii="Times New Roman"/>
          <w:b w:val="false"/>
          <w:i w:val="false"/>
          <w:color w:val="000000"/>
          <w:sz w:val="28"/>
        </w:rPr>
        <w:t>
      116. Экспертиза медицинского изделия состоит из следующих этапов:</w:t>
      </w:r>
    </w:p>
    <w:bookmarkEnd w:id="501"/>
    <w:bookmarkStart w:name="z510" w:id="502"/>
    <w:p>
      <w:pPr>
        <w:spacing w:after="0"/>
        <w:ind w:left="0"/>
        <w:jc w:val="both"/>
      </w:pPr>
      <w:r>
        <w:rPr>
          <w:rFonts w:ascii="Times New Roman"/>
          <w:b w:val="false"/>
          <w:i w:val="false"/>
          <w:color w:val="000000"/>
          <w:sz w:val="28"/>
        </w:rPr>
        <w:t>
      1) начальная экспертиза;</w:t>
      </w:r>
    </w:p>
    <w:bookmarkEnd w:id="502"/>
    <w:bookmarkStart w:name="z511" w:id="503"/>
    <w:p>
      <w:pPr>
        <w:spacing w:after="0"/>
        <w:ind w:left="0"/>
        <w:jc w:val="both"/>
      </w:pPr>
      <w:r>
        <w:rPr>
          <w:rFonts w:ascii="Times New Roman"/>
          <w:b w:val="false"/>
          <w:i w:val="false"/>
          <w:color w:val="000000"/>
          <w:sz w:val="28"/>
        </w:rPr>
        <w:t>
      2) специализированная экспертиза;</w:t>
      </w:r>
    </w:p>
    <w:bookmarkEnd w:id="503"/>
    <w:bookmarkStart w:name="z512" w:id="504"/>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медицинской техники).</w:t>
      </w:r>
    </w:p>
    <w:bookmarkEnd w:id="504"/>
    <w:bookmarkStart w:name="z513" w:id="505"/>
    <w:p>
      <w:pPr>
        <w:spacing w:after="0"/>
        <w:ind w:left="0"/>
        <w:jc w:val="both"/>
      </w:pPr>
      <w:r>
        <w:rPr>
          <w:rFonts w:ascii="Times New Roman"/>
          <w:b w:val="false"/>
          <w:i w:val="false"/>
          <w:color w:val="000000"/>
          <w:sz w:val="28"/>
        </w:rPr>
        <w:t>
      117. Для проведения экспертизы медицинского изделия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505"/>
    <w:bookmarkStart w:name="z514" w:id="506"/>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в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6"/>
    <w:bookmarkStart w:name="z515" w:id="507"/>
    <w:p>
      <w:pPr>
        <w:spacing w:after="0"/>
        <w:ind w:left="0"/>
        <w:jc w:val="both"/>
      </w:pPr>
      <w:r>
        <w:rPr>
          <w:rFonts w:ascii="Times New Roman"/>
          <w:b w:val="false"/>
          <w:i w:val="false"/>
          <w:color w:val="000000"/>
          <w:sz w:val="28"/>
        </w:rPr>
        <w:t xml:space="preserve">
      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8"/>
        </w:rPr>
        <w:t>приложениям 29</w:t>
      </w:r>
      <w:r>
        <w:rPr>
          <w:rFonts w:ascii="Times New Roman"/>
          <w:b w:val="false"/>
          <w:i w:val="false"/>
          <w:color w:val="000000"/>
          <w:sz w:val="28"/>
        </w:rPr>
        <w:t xml:space="preserve"> и (или) </w:t>
      </w:r>
      <w:r>
        <w:rPr>
          <w:rFonts w:ascii="Times New Roman"/>
          <w:b w:val="false"/>
          <w:i w:val="false"/>
          <w:color w:val="000000"/>
          <w:sz w:val="28"/>
        </w:rPr>
        <w:t>30</w:t>
      </w:r>
      <w:r>
        <w:rPr>
          <w:rFonts w:ascii="Times New Roman"/>
          <w:b w:val="false"/>
          <w:i w:val="false"/>
          <w:color w:val="000000"/>
          <w:sz w:val="28"/>
        </w:rPr>
        <w:t xml:space="preserve"> к настоящим Правилам;</w:t>
      </w:r>
    </w:p>
    <w:bookmarkEnd w:id="507"/>
    <w:bookmarkStart w:name="z516" w:id="508"/>
    <w:p>
      <w:pPr>
        <w:spacing w:after="0"/>
        <w:ind w:left="0"/>
        <w:jc w:val="both"/>
      </w:pPr>
      <w:r>
        <w:rPr>
          <w:rFonts w:ascii="Times New Roman"/>
          <w:b w:val="false"/>
          <w:i w:val="false"/>
          <w:color w:val="000000"/>
          <w:sz w:val="28"/>
        </w:rPr>
        <w:t>
      3) сведения, подтверждающие оплату услугополучателем суммы для проведения экспертизы на расчетный счет государственной экспертной организации;</w:t>
      </w:r>
    </w:p>
    <w:bookmarkEnd w:id="508"/>
    <w:bookmarkStart w:name="z517" w:id="509"/>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37</w:t>
      </w:r>
      <w:r>
        <w:rPr>
          <w:rFonts w:ascii="Times New Roman"/>
          <w:b w:val="false"/>
          <w:i w:val="false"/>
          <w:color w:val="000000"/>
          <w:sz w:val="28"/>
        </w:rPr>
        <w:t xml:space="preserve">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bookmarkEnd w:id="509"/>
    <w:bookmarkStart w:name="z518" w:id="510"/>
    <w:p>
      <w:pPr>
        <w:spacing w:after="0"/>
        <w:ind w:left="0"/>
        <w:jc w:val="both"/>
      </w:pPr>
      <w:r>
        <w:rPr>
          <w:rFonts w:ascii="Times New Roman"/>
          <w:b w:val="false"/>
          <w:i w:val="false"/>
          <w:color w:val="000000"/>
          <w:sz w:val="28"/>
        </w:rPr>
        <w:t>
      Подтверждением принятия заявления и указанных документов через информационную систему уполномоченного органа является отображение в "личном кабинете" услугополучателя статуса о принятии запроса для оказания государственной услуги.</w:t>
      </w:r>
    </w:p>
    <w:bookmarkEnd w:id="510"/>
    <w:bookmarkStart w:name="z519" w:id="511"/>
    <w:p>
      <w:pPr>
        <w:spacing w:after="0"/>
        <w:ind w:left="0"/>
        <w:jc w:val="both"/>
      </w:pPr>
      <w:r>
        <w:rPr>
          <w:rFonts w:ascii="Times New Roman"/>
          <w:b w:val="false"/>
          <w:i w:val="false"/>
          <w:color w:val="000000"/>
          <w:sz w:val="28"/>
        </w:rPr>
        <w:t>
      118.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функциональное назначение, эффективность клинического применения и безопасность и имеющими общую инструкцию или руководство по эксплуатации производителя, услугополучатель предоставляет 1 заявление и 1 регистрационное досье с данными токсикологических, технических, клинических испытаний на все виды модификаций, включенных в одно заявление.</w:t>
      </w:r>
    </w:p>
    <w:bookmarkEnd w:id="511"/>
    <w:bookmarkStart w:name="z520" w:id="512"/>
    <w:p>
      <w:pPr>
        <w:spacing w:after="0"/>
        <w:ind w:left="0"/>
        <w:jc w:val="both"/>
      </w:pPr>
      <w:r>
        <w:rPr>
          <w:rFonts w:ascii="Times New Roman"/>
          <w:b w:val="false"/>
          <w:i w:val="false"/>
          <w:color w:val="000000"/>
          <w:sz w:val="28"/>
        </w:rPr>
        <w:t>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512"/>
    <w:bookmarkStart w:name="z521" w:id="513"/>
    <w:p>
      <w:pPr>
        <w:spacing w:after="0"/>
        <w:ind w:left="0"/>
        <w:jc w:val="both"/>
      </w:pPr>
      <w:r>
        <w:rPr>
          <w:rFonts w:ascii="Times New Roman"/>
          <w:b w:val="false"/>
          <w:i w:val="false"/>
          <w:color w:val="000000"/>
          <w:sz w:val="28"/>
        </w:rPr>
        <w:t xml:space="preserve">
      119. В период или до проведения экспертизы медицинского изделия услугополучатель принимает меры по организации и проведению инспекции медицинского изделия в порядке и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инспекций медицинских изделий, утвержденными приказом Министра здравоохранения Республики Казахстан от 23 декабря 2020 года № ҚР ДСМ-315/2020 (зарегистрирован в Реестре государственной регистрации нормативных правовых актов под № 21898) (далее – приказ ҚР ДСМ-315/2020) в отношении медицинского изделия 2а (стерильного), 2б и 3 классов потенциального риска его применения производства расположенного за пределами Республики Казахстан, а также медицинского изделия вне зависимости от класса медицинского изделия производства расположенного на территории Республики Казахстан.</w:t>
      </w:r>
    </w:p>
    <w:bookmarkEnd w:id="513"/>
    <w:bookmarkStart w:name="z522" w:id="514"/>
    <w:p>
      <w:pPr>
        <w:spacing w:after="0"/>
        <w:ind w:left="0"/>
        <w:jc w:val="both"/>
      </w:pPr>
      <w:r>
        <w:rPr>
          <w:rFonts w:ascii="Times New Roman"/>
          <w:b w:val="false"/>
          <w:i w:val="false"/>
          <w:color w:val="000000"/>
          <w:sz w:val="28"/>
        </w:rPr>
        <w:t xml:space="preserve">
      В случае положительного результата инспекции медицинских изделий, услугополучатель предоставляет отчет о результатах инспекции производства медицинского изделия по форме установленной приказом ҚР ДСМ-315/2020,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514"/>
    <w:bookmarkStart w:name="z523" w:id="515"/>
    <w:p>
      <w:pPr>
        <w:spacing w:after="0"/>
        <w:ind w:left="0"/>
        <w:jc w:val="both"/>
      </w:pPr>
      <w:r>
        <w:rPr>
          <w:rFonts w:ascii="Times New Roman"/>
          <w:b w:val="false"/>
          <w:i w:val="false"/>
          <w:color w:val="000000"/>
          <w:sz w:val="28"/>
        </w:rPr>
        <w:t>
      120. Экспертиза изменений, вносимых в регистрационное досье, осуществляется на медицинское изделие в период действия регистрационного удостоверения. Услугополучатель поддерживает актуальность документа по качеству, представленного в регистрационном досье путем своевременного внесения изменений в него.</w:t>
      </w:r>
    </w:p>
    <w:bookmarkEnd w:id="515"/>
    <w:bookmarkStart w:name="z524" w:id="516"/>
    <w:p>
      <w:pPr>
        <w:spacing w:after="0"/>
        <w:ind w:left="0"/>
        <w:jc w:val="both"/>
      </w:pPr>
      <w:r>
        <w:rPr>
          <w:rFonts w:ascii="Times New Roman"/>
          <w:b w:val="false"/>
          <w:i w:val="false"/>
          <w:color w:val="000000"/>
          <w:sz w:val="28"/>
        </w:rPr>
        <w:t xml:space="preserve">
      121.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Изменения, не включенные в указанный перечень, подлежат новой регистрации в соответствии с настоящими Правилами.</w:t>
      </w:r>
    </w:p>
    <w:bookmarkEnd w:id="516"/>
    <w:bookmarkStart w:name="z525" w:id="517"/>
    <w:p>
      <w:pPr>
        <w:spacing w:after="0"/>
        <w:ind w:left="0"/>
        <w:jc w:val="both"/>
      </w:pPr>
      <w:r>
        <w:rPr>
          <w:rFonts w:ascii="Times New Roman"/>
          <w:b w:val="false"/>
          <w:i w:val="false"/>
          <w:color w:val="000000"/>
          <w:sz w:val="28"/>
        </w:rPr>
        <w:t xml:space="preserve">
      122.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7"/>
    <w:bookmarkStart w:name="z526" w:id="518"/>
    <w:p>
      <w:pPr>
        <w:spacing w:after="0"/>
        <w:ind w:left="0"/>
        <w:jc w:val="both"/>
      </w:pPr>
      <w:r>
        <w:rPr>
          <w:rFonts w:ascii="Times New Roman"/>
          <w:b w:val="false"/>
          <w:i w:val="false"/>
          <w:color w:val="000000"/>
          <w:sz w:val="28"/>
        </w:rPr>
        <w:t>
      123.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bookmarkEnd w:id="518"/>
    <w:bookmarkStart w:name="z527" w:id="519"/>
    <w:p>
      <w:pPr>
        <w:spacing w:after="0"/>
        <w:ind w:left="0"/>
        <w:jc w:val="both"/>
      </w:pPr>
      <w:r>
        <w:rPr>
          <w:rFonts w:ascii="Times New Roman"/>
          <w:b w:val="false"/>
          <w:i w:val="false"/>
          <w:color w:val="000000"/>
          <w:sz w:val="28"/>
        </w:rPr>
        <w:t xml:space="preserve">
      124.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19"/>
    <w:bookmarkStart w:name="z528" w:id="520"/>
    <w:p>
      <w:pPr>
        <w:spacing w:after="0"/>
        <w:ind w:left="0"/>
        <w:jc w:val="both"/>
      </w:pPr>
      <w:r>
        <w:rPr>
          <w:rFonts w:ascii="Times New Roman"/>
          <w:b w:val="false"/>
          <w:i w:val="false"/>
          <w:color w:val="000000"/>
          <w:sz w:val="28"/>
        </w:rPr>
        <w:t xml:space="preserve">
      125. Производитель или уполномоченный представитель производителя медицинского изделия в течение 2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520"/>
    <w:bookmarkStart w:name="z529" w:id="521"/>
    <w:p>
      <w:pPr>
        <w:spacing w:after="0"/>
        <w:ind w:left="0"/>
        <w:jc w:val="both"/>
      </w:pPr>
      <w:r>
        <w:rPr>
          <w:rFonts w:ascii="Times New Roman"/>
          <w:b w:val="false"/>
          <w:i w:val="false"/>
          <w:color w:val="000000"/>
          <w:sz w:val="28"/>
        </w:rPr>
        <w:t>
      126.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521"/>
    <w:bookmarkStart w:name="z530" w:id="522"/>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плана трансфера технологий;</w:t>
      </w:r>
    </w:p>
    <w:bookmarkEnd w:id="522"/>
    <w:bookmarkStart w:name="z531" w:id="523"/>
    <w:p>
      <w:pPr>
        <w:spacing w:after="0"/>
        <w:ind w:left="0"/>
        <w:jc w:val="both"/>
      </w:pPr>
      <w:r>
        <w:rPr>
          <w:rFonts w:ascii="Times New Roman"/>
          <w:b w:val="false"/>
          <w:i w:val="false"/>
          <w:color w:val="000000"/>
          <w:sz w:val="28"/>
        </w:rPr>
        <w:t>
      2) результаты проведенного трансфера технологий на заявленное медицинское изделие, включающего описание этапов, перечень необходимого производственного оборудования, общие схемы технологии производства и методик контроля качества, протокол тестового запуска оборудования принимающей и передающей стороны;</w:t>
      </w:r>
    </w:p>
    <w:bookmarkEnd w:id="523"/>
    <w:bookmarkStart w:name="z532" w:id="524"/>
    <w:p>
      <w:pPr>
        <w:spacing w:after="0"/>
        <w:ind w:left="0"/>
        <w:jc w:val="both"/>
      </w:pPr>
      <w:r>
        <w:rPr>
          <w:rFonts w:ascii="Times New Roman"/>
          <w:b w:val="false"/>
          <w:i w:val="false"/>
          <w:color w:val="000000"/>
          <w:sz w:val="28"/>
        </w:rPr>
        <w:t>
      3) документ, удостоверяющий регистрацию в стране передающей стороны (регистрационное удостоверение, или Сертификат свободной продажи (FreeSale), или Сертификат на экспорт);</w:t>
      </w:r>
    </w:p>
    <w:bookmarkEnd w:id="524"/>
    <w:bookmarkStart w:name="z533" w:id="525"/>
    <w:p>
      <w:pPr>
        <w:spacing w:after="0"/>
        <w:ind w:left="0"/>
        <w:jc w:val="both"/>
      </w:pPr>
      <w:r>
        <w:rPr>
          <w:rFonts w:ascii="Times New Roman"/>
          <w:b w:val="false"/>
          <w:i w:val="false"/>
          <w:color w:val="000000"/>
          <w:sz w:val="28"/>
        </w:rPr>
        <w:t>
      4) копию сертификата на систему менеджмента качества производителя (передающей стороны) медицинских изделий ISO 13485</w:t>
      </w:r>
    </w:p>
    <w:bookmarkEnd w:id="525"/>
    <w:bookmarkStart w:name="z534" w:id="526"/>
    <w:p>
      <w:pPr>
        <w:spacing w:after="0"/>
        <w:ind w:left="0"/>
        <w:jc w:val="both"/>
      </w:pPr>
      <w:r>
        <w:rPr>
          <w:rFonts w:ascii="Times New Roman"/>
          <w:b w:val="false"/>
          <w:i w:val="false"/>
          <w:color w:val="000000"/>
          <w:sz w:val="28"/>
        </w:rPr>
        <w:t xml:space="preserve">
      5)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526"/>
    <w:bookmarkStart w:name="z535" w:id="527"/>
    <w:p>
      <w:pPr>
        <w:spacing w:after="0"/>
        <w:ind w:left="0"/>
        <w:jc w:val="both"/>
      </w:pPr>
      <w:r>
        <w:rPr>
          <w:rFonts w:ascii="Times New Roman"/>
          <w:b w:val="false"/>
          <w:i w:val="false"/>
          <w:color w:val="000000"/>
          <w:sz w:val="28"/>
        </w:rPr>
        <w:t>
      6) перечень наименований документов по технологии производства, стандартным операционным процедурам, руководство по качеству;</w:t>
      </w:r>
    </w:p>
    <w:bookmarkEnd w:id="527"/>
    <w:bookmarkStart w:name="z536" w:id="528"/>
    <w:p>
      <w:pPr>
        <w:spacing w:after="0"/>
        <w:ind w:left="0"/>
        <w:jc w:val="both"/>
      </w:pPr>
      <w:r>
        <w:rPr>
          <w:rFonts w:ascii="Times New Roman"/>
          <w:b w:val="false"/>
          <w:i w:val="false"/>
          <w:color w:val="000000"/>
          <w:sz w:val="28"/>
        </w:rPr>
        <w:t>
      7) отчеты клинических и доклинических исследований медицинских изделий, клинико-лабораторных испытаний передающей стороны;</w:t>
      </w:r>
    </w:p>
    <w:bookmarkEnd w:id="528"/>
    <w:bookmarkStart w:name="z537" w:id="529"/>
    <w:p>
      <w:pPr>
        <w:spacing w:after="0"/>
        <w:ind w:left="0"/>
        <w:jc w:val="both"/>
      </w:pPr>
      <w:r>
        <w:rPr>
          <w:rFonts w:ascii="Times New Roman"/>
          <w:b w:val="false"/>
          <w:i w:val="false"/>
          <w:color w:val="000000"/>
          <w:sz w:val="28"/>
        </w:rPr>
        <w:t>
      8) отчеты испытаний передающей стороны с аутентичным переводом на русский язык результатов и выводов испытаний (испытаний с целью оценки биологического действия медицинских изделий, технических испытаний, об исследованиях стабильности, обосновывающий срок хранения медицинского изделия, отчет или данные испытаний на специфичность и аналитическую чувствительность медицинского изделия для in vitro (IVD) диагностики).</w:t>
      </w:r>
    </w:p>
    <w:bookmarkEnd w:id="529"/>
    <w:bookmarkStart w:name="z538" w:id="530"/>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530"/>
    <w:bookmarkStart w:name="z539" w:id="531"/>
    <w:p>
      <w:pPr>
        <w:spacing w:after="0"/>
        <w:ind w:left="0"/>
        <w:jc w:val="both"/>
      </w:pPr>
      <w:r>
        <w:rPr>
          <w:rFonts w:ascii="Times New Roman"/>
          <w:b w:val="false"/>
          <w:i w:val="false"/>
          <w:color w:val="000000"/>
          <w:sz w:val="28"/>
        </w:rPr>
        <w:t>
      127.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 а также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w:t>
      </w:r>
    </w:p>
    <w:bookmarkEnd w:id="531"/>
    <w:bookmarkStart w:name="z540" w:id="532"/>
    <w:p>
      <w:pPr>
        <w:spacing w:after="0"/>
        <w:ind w:left="0"/>
        <w:jc w:val="both"/>
      </w:pPr>
      <w:r>
        <w:rPr>
          <w:rFonts w:ascii="Times New Roman"/>
          <w:b w:val="false"/>
          <w:i w:val="false"/>
          <w:color w:val="000000"/>
          <w:sz w:val="28"/>
        </w:rPr>
        <w:t>
      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основания и срока действия выданного решения.</w:t>
      </w:r>
    </w:p>
    <w:bookmarkEnd w:id="532"/>
    <w:bookmarkStart w:name="z541" w:id="533"/>
    <w:p>
      <w:pPr>
        <w:spacing w:after="0"/>
        <w:ind w:left="0"/>
        <w:jc w:val="both"/>
      </w:pPr>
      <w:r>
        <w:rPr>
          <w:rFonts w:ascii="Times New Roman"/>
          <w:b w:val="false"/>
          <w:i w:val="false"/>
          <w:color w:val="000000"/>
          <w:sz w:val="28"/>
        </w:rPr>
        <w:t>
      Документ предоставляется при подаче заявления на экспертизу.</w:t>
      </w:r>
    </w:p>
    <w:bookmarkEnd w:id="533"/>
    <w:bookmarkStart w:name="z542" w:id="534"/>
    <w:p>
      <w:pPr>
        <w:spacing w:after="0"/>
        <w:ind w:left="0"/>
        <w:jc w:val="left"/>
      </w:pPr>
      <w:r>
        <w:rPr>
          <w:rFonts w:ascii="Times New Roman"/>
          <w:b/>
          <w:i w:val="false"/>
          <w:color w:val="000000"/>
        </w:rPr>
        <w:t xml:space="preserve"> Параграф 1. Порядок проведения начальной экспертизы медицинских изделий.</w:t>
      </w:r>
    </w:p>
    <w:bookmarkEnd w:id="534"/>
    <w:bookmarkStart w:name="z543" w:id="535"/>
    <w:p>
      <w:pPr>
        <w:spacing w:after="0"/>
        <w:ind w:left="0"/>
        <w:jc w:val="both"/>
      </w:pPr>
      <w:r>
        <w:rPr>
          <w:rFonts w:ascii="Times New Roman"/>
          <w:b w:val="false"/>
          <w:i w:val="false"/>
          <w:color w:val="000000"/>
          <w:sz w:val="28"/>
        </w:rPr>
        <w:t>
      128. После регистрации документов, указанных в пунктах 117 или 121 настоящих Правил в информационной системе уполномоченного органа, проводится начальная экспертиза медицинского изделия в срок не превышающий 10 (десять) рабочих дней.</w:t>
      </w:r>
    </w:p>
    <w:bookmarkEnd w:id="535"/>
    <w:bookmarkStart w:name="z544" w:id="536"/>
    <w:p>
      <w:pPr>
        <w:spacing w:after="0"/>
        <w:ind w:left="0"/>
        <w:jc w:val="both"/>
      </w:pPr>
      <w:r>
        <w:rPr>
          <w:rFonts w:ascii="Times New Roman"/>
          <w:b w:val="false"/>
          <w:i w:val="false"/>
          <w:color w:val="000000"/>
          <w:sz w:val="28"/>
        </w:rPr>
        <w:t>
      Начальная экспертиза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проводится в срок не превышающий 5 (пять) рабочих дней.</w:t>
      </w:r>
    </w:p>
    <w:bookmarkEnd w:id="536"/>
    <w:bookmarkStart w:name="z545" w:id="537"/>
    <w:p>
      <w:pPr>
        <w:spacing w:after="0"/>
        <w:ind w:left="0"/>
        <w:jc w:val="both"/>
      </w:pPr>
      <w:r>
        <w:rPr>
          <w:rFonts w:ascii="Times New Roman"/>
          <w:b w:val="false"/>
          <w:i w:val="false"/>
          <w:color w:val="000000"/>
          <w:sz w:val="28"/>
        </w:rPr>
        <w:t>
      129. В случае наличия замечаний в регистрационном досье, услугополучателю посредством информационной системы уполномоченного органа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30 (тридцать) рабочих дней.</w:t>
      </w:r>
    </w:p>
    <w:bookmarkEnd w:id="537"/>
    <w:bookmarkStart w:name="z546" w:id="538"/>
    <w:p>
      <w:pPr>
        <w:spacing w:after="0"/>
        <w:ind w:left="0"/>
        <w:jc w:val="both"/>
      </w:pPr>
      <w:r>
        <w:rPr>
          <w:rFonts w:ascii="Times New Roman"/>
          <w:b w:val="false"/>
          <w:i w:val="false"/>
          <w:color w:val="000000"/>
          <w:sz w:val="28"/>
        </w:rPr>
        <w:t>
      130.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услугополучателем, требованиям действующего законодательства.</w:t>
      </w:r>
    </w:p>
    <w:bookmarkEnd w:id="538"/>
    <w:bookmarkStart w:name="z547" w:id="539"/>
    <w:p>
      <w:pPr>
        <w:spacing w:after="0"/>
        <w:ind w:left="0"/>
        <w:jc w:val="both"/>
      </w:pPr>
      <w:r>
        <w:rPr>
          <w:rFonts w:ascii="Times New Roman"/>
          <w:b w:val="false"/>
          <w:i w:val="false"/>
          <w:color w:val="000000"/>
          <w:sz w:val="28"/>
        </w:rPr>
        <w:t xml:space="preserve">
      131. При непредставлении в полном объеме документов, предусмотренных пунктами 117 или 121 настоящих Правил, а также не комплектности и не соответствия документов регистрационного досье требованиям законодательства Республики Казахстан или не устранения замечаний в срок указанный в пункте 129 настоящих Правил, государственная экспертная организация направляет услугополучателю уведомление (в произвольной форме со ссылкой на нормы законодательства Республики Казахстан, нарушение которых послужило основанием для его вынесения) о прекращении экспертизы медицинского изделия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239 Кодекса.</w:t>
      </w:r>
    </w:p>
    <w:bookmarkEnd w:id="539"/>
    <w:bookmarkStart w:name="z548" w:id="540"/>
    <w:p>
      <w:pPr>
        <w:spacing w:after="0"/>
        <w:ind w:left="0"/>
        <w:jc w:val="both"/>
      </w:pPr>
      <w:r>
        <w:rPr>
          <w:rFonts w:ascii="Times New Roman"/>
          <w:b w:val="false"/>
          <w:i w:val="false"/>
          <w:color w:val="000000"/>
          <w:sz w:val="28"/>
        </w:rPr>
        <w:t xml:space="preserve">
      132. По результатам начальной экспертизы составляется отчет начальной экспертизы медицинского изделия, представленного на экспертизу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медицинского изделия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40"/>
    <w:bookmarkStart w:name="z549" w:id="541"/>
    <w:p>
      <w:pPr>
        <w:spacing w:after="0"/>
        <w:ind w:left="0"/>
        <w:jc w:val="left"/>
      </w:pPr>
      <w:r>
        <w:rPr>
          <w:rFonts w:ascii="Times New Roman"/>
          <w:b/>
          <w:i w:val="false"/>
          <w:color w:val="000000"/>
        </w:rPr>
        <w:t xml:space="preserve"> Параграф 2. Порядок проведения специализированной экспертизы медицинских изделий, регистрации, перерегистрации, внесения изменений в регистрационное досье медицинского изделия</w:t>
      </w:r>
    </w:p>
    <w:bookmarkEnd w:id="541"/>
    <w:bookmarkStart w:name="z550" w:id="542"/>
    <w:p>
      <w:pPr>
        <w:spacing w:after="0"/>
        <w:ind w:left="0"/>
        <w:jc w:val="both"/>
      </w:pPr>
      <w:r>
        <w:rPr>
          <w:rFonts w:ascii="Times New Roman"/>
          <w:b w:val="false"/>
          <w:i w:val="false"/>
          <w:color w:val="000000"/>
          <w:sz w:val="28"/>
        </w:rPr>
        <w:t>
      133. В случае положительного отчета начальной экспертизы проводится специализированная экспертиза медицинского изделия.</w:t>
      </w:r>
    </w:p>
    <w:bookmarkEnd w:id="542"/>
    <w:bookmarkStart w:name="z551" w:id="543"/>
    <w:p>
      <w:pPr>
        <w:spacing w:after="0"/>
        <w:ind w:left="0"/>
        <w:jc w:val="both"/>
      </w:pPr>
      <w:r>
        <w:rPr>
          <w:rFonts w:ascii="Times New Roman"/>
          <w:b w:val="false"/>
          <w:i w:val="false"/>
          <w:color w:val="000000"/>
          <w:sz w:val="28"/>
        </w:rPr>
        <w:t>
      134. Специализированная экспертиза медицинского изделия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в том числе проверку аутентичности перевода или перевода на казахский язык инструкции по применению изделий медицинского назначения, макетов маркировки упаковки, этикеток, стикеров с маркировкой.</w:t>
      </w:r>
    </w:p>
    <w:bookmarkEnd w:id="543"/>
    <w:bookmarkStart w:name="z552" w:id="544"/>
    <w:p>
      <w:pPr>
        <w:spacing w:after="0"/>
        <w:ind w:left="0"/>
        <w:jc w:val="both"/>
      </w:pPr>
      <w:r>
        <w:rPr>
          <w:rFonts w:ascii="Times New Roman"/>
          <w:b w:val="false"/>
          <w:i w:val="false"/>
          <w:color w:val="000000"/>
          <w:sz w:val="28"/>
        </w:rPr>
        <w:t xml:space="preserve">
      135.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27.</w:t>
      </w:r>
    </w:p>
    <w:bookmarkEnd w:id="544"/>
    <w:bookmarkStart w:name="z553" w:id="545"/>
    <w:p>
      <w:pPr>
        <w:spacing w:after="0"/>
        <w:ind w:left="0"/>
        <w:jc w:val="both"/>
      </w:pPr>
      <w:r>
        <w:rPr>
          <w:rFonts w:ascii="Times New Roman"/>
          <w:b w:val="false"/>
          <w:i w:val="false"/>
          <w:color w:val="000000"/>
          <w:sz w:val="28"/>
        </w:rPr>
        <w:t>
      136. Специализированная экспертиза медицинских изделий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и включает:</w:t>
      </w:r>
    </w:p>
    <w:bookmarkEnd w:id="545"/>
    <w:bookmarkStart w:name="z554" w:id="546"/>
    <w:p>
      <w:pPr>
        <w:spacing w:after="0"/>
        <w:ind w:left="0"/>
        <w:jc w:val="both"/>
      </w:pPr>
      <w:r>
        <w:rPr>
          <w:rFonts w:ascii="Times New Roman"/>
          <w:b w:val="false"/>
          <w:i w:val="false"/>
          <w:color w:val="000000"/>
          <w:sz w:val="28"/>
        </w:rPr>
        <w:t xml:space="preserve">
      1) оценку соответствия указанного услугополучателем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546"/>
    <w:bookmarkStart w:name="z555" w:id="547"/>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порядком формирования и ведения номенклатуры медицинских изделий Республики Казахстан, утверждаемым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258 Кодекса;</w:t>
      </w:r>
    </w:p>
    <w:bookmarkEnd w:id="547"/>
    <w:bookmarkStart w:name="z556" w:id="548"/>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548"/>
    <w:bookmarkStart w:name="z557" w:id="549"/>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49"/>
    <w:bookmarkStart w:name="z558" w:id="550"/>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сведений о материалах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человеческого происхождения, культурами микроорганизмов и вирусов;</w:t>
      </w:r>
    </w:p>
    <w:bookmarkEnd w:id="550"/>
    <w:bookmarkStart w:name="z559" w:id="551"/>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 а (при наличии в составе лекарственного средства), класса 3 (с высокой степенью риска), медицинских изделий, предназначенных для забора, хранения, переливания крови и ее компонентов, клинико-лабораторных испытаний медицинского изделия для in vitro диагностики независимо от класса риска;</w:t>
      </w:r>
    </w:p>
    <w:bookmarkEnd w:id="551"/>
    <w:bookmarkStart w:name="z560" w:id="552"/>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диагностики закрытого типа;</w:t>
      </w:r>
    </w:p>
    <w:bookmarkEnd w:id="552"/>
    <w:bookmarkStart w:name="z561" w:id="553"/>
    <w:p>
      <w:pPr>
        <w:spacing w:after="0"/>
        <w:ind w:left="0"/>
        <w:jc w:val="both"/>
      </w:pPr>
      <w:r>
        <w:rPr>
          <w:rFonts w:ascii="Times New Roman"/>
          <w:b w:val="false"/>
          <w:i w:val="false"/>
          <w:color w:val="000000"/>
          <w:sz w:val="28"/>
        </w:rPr>
        <w:t>
      8) оценку соответствия показателей безопасности и качества, указанных в документе по качеству производителя, стандартам (национальным, региональным, международным);</w:t>
      </w:r>
    </w:p>
    <w:bookmarkEnd w:id="553"/>
    <w:bookmarkStart w:name="z562" w:id="554"/>
    <w:p>
      <w:pPr>
        <w:spacing w:after="0"/>
        <w:ind w:left="0"/>
        <w:jc w:val="both"/>
      </w:pPr>
      <w:r>
        <w:rPr>
          <w:rFonts w:ascii="Times New Roman"/>
          <w:b w:val="false"/>
          <w:i w:val="false"/>
          <w:color w:val="000000"/>
          <w:sz w:val="28"/>
        </w:rPr>
        <w:t>
      9) анализ отчетов и протоколов технических, токсикологических испытаний медицинских изделий;</w:t>
      </w:r>
    </w:p>
    <w:bookmarkEnd w:id="554"/>
    <w:bookmarkStart w:name="z563" w:id="555"/>
    <w:p>
      <w:pPr>
        <w:spacing w:after="0"/>
        <w:ind w:left="0"/>
        <w:jc w:val="both"/>
      </w:pPr>
      <w:r>
        <w:rPr>
          <w:rFonts w:ascii="Times New Roman"/>
          <w:b w:val="false"/>
          <w:i w:val="false"/>
          <w:color w:val="000000"/>
          <w:sz w:val="28"/>
        </w:rPr>
        <w:t>
      10) оценку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555"/>
    <w:bookmarkStart w:name="z564" w:id="556"/>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56"/>
    <w:bookmarkStart w:name="z565" w:id="557"/>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w:t>
      </w:r>
    </w:p>
    <w:bookmarkEnd w:id="557"/>
    <w:bookmarkStart w:name="z566" w:id="558"/>
    <w:p>
      <w:pPr>
        <w:spacing w:after="0"/>
        <w:ind w:left="0"/>
        <w:jc w:val="both"/>
      </w:pPr>
      <w:r>
        <w:rPr>
          <w:rFonts w:ascii="Times New Roman"/>
          <w:b w:val="false"/>
          <w:i w:val="false"/>
          <w:color w:val="000000"/>
          <w:sz w:val="28"/>
        </w:rPr>
        <w:t xml:space="preserve">
      13) оценку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лекарственных средств и медицинских изделий, общей характеристики лекарственного средства,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558"/>
    <w:bookmarkStart w:name="z567" w:id="559"/>
    <w:p>
      <w:pPr>
        <w:spacing w:after="0"/>
        <w:ind w:left="0"/>
        <w:jc w:val="both"/>
      </w:pPr>
      <w:r>
        <w:rPr>
          <w:rFonts w:ascii="Times New Roman"/>
          <w:b w:val="false"/>
          <w:i w:val="false"/>
          <w:color w:val="000000"/>
          <w:sz w:val="28"/>
        </w:rPr>
        <w:t>
      14) оценку информации, содержащейся в эксплуатационном документе медицинского изделия;</w:t>
      </w:r>
    </w:p>
    <w:bookmarkEnd w:id="559"/>
    <w:bookmarkStart w:name="z568" w:id="560"/>
    <w:p>
      <w:pPr>
        <w:spacing w:after="0"/>
        <w:ind w:left="0"/>
        <w:jc w:val="both"/>
      </w:pPr>
      <w:r>
        <w:rPr>
          <w:rFonts w:ascii="Times New Roman"/>
          <w:b w:val="false"/>
          <w:i w:val="false"/>
          <w:color w:val="000000"/>
          <w:sz w:val="28"/>
        </w:rPr>
        <w:t>
      15)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560"/>
    <w:bookmarkStart w:name="z569" w:id="561"/>
    <w:p>
      <w:pPr>
        <w:spacing w:after="0"/>
        <w:ind w:left="0"/>
        <w:jc w:val="both"/>
      </w:pPr>
      <w:r>
        <w:rPr>
          <w:rFonts w:ascii="Times New Roman"/>
          <w:b w:val="false"/>
          <w:i w:val="false"/>
          <w:color w:val="000000"/>
          <w:sz w:val="28"/>
        </w:rPr>
        <w:t>
      16) рассмотрение результатов проведенной инспекции медицинского изделия при его государственной регистрации;</w:t>
      </w:r>
    </w:p>
    <w:bookmarkEnd w:id="561"/>
    <w:bookmarkStart w:name="z570" w:id="562"/>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562"/>
    <w:bookmarkStart w:name="z571" w:id="563"/>
    <w:p>
      <w:pPr>
        <w:spacing w:after="0"/>
        <w:ind w:left="0"/>
        <w:jc w:val="both"/>
      </w:pPr>
      <w:r>
        <w:rPr>
          <w:rFonts w:ascii="Times New Roman"/>
          <w:b w:val="false"/>
          <w:i w:val="false"/>
          <w:color w:val="000000"/>
          <w:sz w:val="28"/>
        </w:rPr>
        <w:t>
      18) анализ документов и сведений о вносимых изменениях, в том числе документов, подтверждающих перечисленные изменения и свидетельствующих о том, что внесение заявленных изменений не влечет изменения свойств и характеристик, влияющих на безопасность, качество и эффективность медицинского изделия, или совершенствует свойства и характеристики при неизменности функционального назначения медицинского изделия;</w:t>
      </w:r>
    </w:p>
    <w:bookmarkEnd w:id="563"/>
    <w:bookmarkStart w:name="z572" w:id="564"/>
    <w:p>
      <w:pPr>
        <w:spacing w:after="0"/>
        <w:ind w:left="0"/>
        <w:jc w:val="both"/>
      </w:pPr>
      <w:r>
        <w:rPr>
          <w:rFonts w:ascii="Times New Roman"/>
          <w:b w:val="false"/>
          <w:i w:val="false"/>
          <w:color w:val="000000"/>
          <w:sz w:val="28"/>
        </w:rPr>
        <w:t>
      19) анализ соответствия заявленных изменений, вносимых в регистрационное досье медицинского изделия видам изменений, указанным в перечне согласно приложению 30 к настоящим Правилам.</w:t>
      </w:r>
    </w:p>
    <w:bookmarkEnd w:id="564"/>
    <w:bookmarkStart w:name="z573" w:id="565"/>
    <w:p>
      <w:pPr>
        <w:spacing w:after="0"/>
        <w:ind w:left="0"/>
        <w:jc w:val="both"/>
      </w:pPr>
      <w:r>
        <w:rPr>
          <w:rFonts w:ascii="Times New Roman"/>
          <w:b w:val="false"/>
          <w:i w:val="false"/>
          <w:color w:val="000000"/>
          <w:sz w:val="28"/>
        </w:rPr>
        <w:t>
      137. По результатам анализа документов регистрационного досье на этапе специализированной экспертизы при наличии замечаний услугополучателю посредством информационной системы уполномоченного органа государственная экспертная организация направляет запрос (в произвольной форме со ссылкой на нормы законодательства Республики Казахстан, нарушение которых послужило основанием для его вынесения) с указанием выявленных замечаний и необходимости их устранения единожды в полном объеме в следующие сроки:</w:t>
      </w:r>
    </w:p>
    <w:bookmarkEnd w:id="565"/>
    <w:bookmarkStart w:name="z574" w:id="566"/>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течении 50 (пятьдесят) рабочих дней;</w:t>
      </w:r>
    </w:p>
    <w:bookmarkEnd w:id="566"/>
    <w:bookmarkStart w:name="z575" w:id="567"/>
    <w:p>
      <w:pPr>
        <w:spacing w:after="0"/>
        <w:ind w:left="0"/>
        <w:jc w:val="both"/>
      </w:pPr>
      <w:r>
        <w:rPr>
          <w:rFonts w:ascii="Times New Roman"/>
          <w:b w:val="false"/>
          <w:i w:val="false"/>
          <w:color w:val="000000"/>
          <w:sz w:val="28"/>
        </w:rPr>
        <w:t>
      2) при ускоренной экспертизе медицинских изделий - в течение 20 (двадцать) рабочих дней;</w:t>
      </w:r>
    </w:p>
    <w:bookmarkEnd w:id="567"/>
    <w:bookmarkStart w:name="z576" w:id="568"/>
    <w:p>
      <w:pPr>
        <w:spacing w:after="0"/>
        <w:ind w:left="0"/>
        <w:jc w:val="both"/>
      </w:pPr>
      <w:r>
        <w:rPr>
          <w:rFonts w:ascii="Times New Roman"/>
          <w:b w:val="false"/>
          <w:i w:val="false"/>
          <w:color w:val="000000"/>
          <w:sz w:val="28"/>
        </w:rPr>
        <w:t>
      3)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 в течение 5 (пять) рабочих дней.</w:t>
      </w:r>
    </w:p>
    <w:bookmarkEnd w:id="568"/>
    <w:bookmarkStart w:name="z577" w:id="569"/>
    <w:p>
      <w:pPr>
        <w:spacing w:after="0"/>
        <w:ind w:left="0"/>
        <w:jc w:val="both"/>
      </w:pPr>
      <w:r>
        <w:rPr>
          <w:rFonts w:ascii="Times New Roman"/>
          <w:b w:val="false"/>
          <w:i w:val="false"/>
          <w:color w:val="000000"/>
          <w:sz w:val="28"/>
        </w:rPr>
        <w:t>
      Запрос с замечаниями заверенный посредством электронной цифровой подписи направляется услугополучателю через информационную систему уполномоченного органа заявителю в "личный кабинет" в день подписания исходящего запроса.</w:t>
      </w:r>
    </w:p>
    <w:bookmarkEnd w:id="569"/>
    <w:bookmarkStart w:name="z578" w:id="570"/>
    <w:p>
      <w:pPr>
        <w:spacing w:after="0"/>
        <w:ind w:left="0"/>
        <w:jc w:val="both"/>
      </w:pPr>
      <w:r>
        <w:rPr>
          <w:rFonts w:ascii="Times New Roman"/>
          <w:b w:val="false"/>
          <w:i w:val="false"/>
          <w:color w:val="000000"/>
          <w:sz w:val="28"/>
        </w:rPr>
        <w:t>
      При возникновении вопроса о достоверности представленных документов и материалов при экспертизе медицинского изделия,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заводов-производителей, международных нотифицированных органов, международных национальных органов по аккредитации в сфере технического регулирования или в сфере обращения медицинских изделий, а также в период проведения экспертизы направляет соответствующий запрос заявленным производителям медицинских изделий.</w:t>
      </w:r>
    </w:p>
    <w:bookmarkEnd w:id="570"/>
    <w:bookmarkStart w:name="z579" w:id="571"/>
    <w:p>
      <w:pPr>
        <w:spacing w:after="0"/>
        <w:ind w:left="0"/>
        <w:jc w:val="both"/>
      </w:pPr>
      <w:r>
        <w:rPr>
          <w:rFonts w:ascii="Times New Roman"/>
          <w:b w:val="false"/>
          <w:i w:val="false"/>
          <w:color w:val="000000"/>
          <w:sz w:val="28"/>
        </w:rPr>
        <w:t>
      138. Услугополучатель направляет в полном объеме ответ и необходимые материалы посредством информационной системы уполномоченного органа в течение 50 (пятьдесят) рабочих дней со дня получения запроса государственной экспертной организации.</w:t>
      </w:r>
    </w:p>
    <w:bookmarkEnd w:id="571"/>
    <w:bookmarkStart w:name="z580" w:id="572"/>
    <w:p>
      <w:pPr>
        <w:spacing w:after="0"/>
        <w:ind w:left="0"/>
        <w:jc w:val="both"/>
      </w:pPr>
      <w:r>
        <w:rPr>
          <w:rFonts w:ascii="Times New Roman"/>
          <w:b w:val="false"/>
          <w:i w:val="false"/>
          <w:color w:val="000000"/>
          <w:sz w:val="28"/>
        </w:rPr>
        <w:t>
      139. Отрицательное заключение о безопасности, качестве и эффективности медицинского изделия выдается в случаях:</w:t>
      </w:r>
    </w:p>
    <w:bookmarkEnd w:id="572"/>
    <w:bookmarkStart w:name="z581" w:id="573"/>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573"/>
    <w:bookmarkStart w:name="z582" w:id="574"/>
    <w:p>
      <w:pPr>
        <w:spacing w:after="0"/>
        <w:ind w:left="0"/>
        <w:jc w:val="both"/>
      </w:pPr>
      <w:r>
        <w:rPr>
          <w:rFonts w:ascii="Times New Roman"/>
          <w:b w:val="false"/>
          <w:i w:val="false"/>
          <w:color w:val="000000"/>
          <w:sz w:val="28"/>
        </w:rPr>
        <w:t>
      2) представления заявителем недостоверных сведений;</w:t>
      </w:r>
    </w:p>
    <w:bookmarkEnd w:id="574"/>
    <w:bookmarkStart w:name="z583" w:id="575"/>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575"/>
    <w:bookmarkStart w:name="z584" w:id="576"/>
    <w:p>
      <w:pPr>
        <w:spacing w:after="0"/>
        <w:ind w:left="0"/>
        <w:jc w:val="both"/>
      </w:pPr>
      <w:r>
        <w:rPr>
          <w:rFonts w:ascii="Times New Roman"/>
          <w:b w:val="false"/>
          <w:i w:val="false"/>
          <w:color w:val="000000"/>
          <w:sz w:val="28"/>
        </w:rPr>
        <w:t>
      4) несоответствия системы обеспечения качества условиям, обеспечивающим заявленную безопасность, эффективность и качество медицинского изделия, по результатам инспекции медицинского изделия;</w:t>
      </w:r>
    </w:p>
    <w:bookmarkEnd w:id="576"/>
    <w:bookmarkStart w:name="z585" w:id="577"/>
    <w:p>
      <w:pPr>
        <w:spacing w:after="0"/>
        <w:ind w:left="0"/>
        <w:jc w:val="both"/>
      </w:pPr>
      <w:r>
        <w:rPr>
          <w:rFonts w:ascii="Times New Roman"/>
          <w:b w:val="false"/>
          <w:i w:val="false"/>
          <w:color w:val="000000"/>
          <w:sz w:val="28"/>
        </w:rPr>
        <w:t>
      5) не проведения или отказа услугополучателем от организации посещения предприятия (производственной площадки) и с целью инспекции медицинского изделия, в соответствии с требованиями законодательных актов Республики Казахстан.</w:t>
      </w:r>
    </w:p>
    <w:bookmarkEnd w:id="577"/>
    <w:bookmarkStart w:name="z586" w:id="578"/>
    <w:p>
      <w:pPr>
        <w:spacing w:after="0"/>
        <w:ind w:left="0"/>
        <w:jc w:val="both"/>
      </w:pPr>
      <w:r>
        <w:rPr>
          <w:rFonts w:ascii="Times New Roman"/>
          <w:b w:val="false"/>
          <w:i w:val="false"/>
          <w:color w:val="000000"/>
          <w:sz w:val="28"/>
        </w:rPr>
        <w:t>
      140. При не предоставлении услугополучателем ответов на запрос государственной экспертной организации в срок установленный пунктом 138 настоящих Правил, а также предоставлении неполного ответа и необходимых материалов, государственная экспертная организация направляет услугополучателю в течение 5 (пять) рабочих дней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w:t>
      </w:r>
    </w:p>
    <w:bookmarkEnd w:id="578"/>
    <w:bookmarkStart w:name="z587" w:id="579"/>
    <w:p>
      <w:pPr>
        <w:spacing w:after="0"/>
        <w:ind w:left="0"/>
        <w:jc w:val="both"/>
      </w:pPr>
      <w:r>
        <w:rPr>
          <w:rFonts w:ascii="Times New Roman"/>
          <w:b w:val="false"/>
          <w:i w:val="false"/>
          <w:color w:val="000000"/>
          <w:sz w:val="28"/>
        </w:rPr>
        <w:t>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направляется услугополучателю государственной экспертной организацией в течение 1 (один) рабочего дня.</w:t>
      </w:r>
    </w:p>
    <w:bookmarkEnd w:id="579"/>
    <w:bookmarkStart w:name="z588" w:id="580"/>
    <w:p>
      <w:pPr>
        <w:spacing w:after="0"/>
        <w:ind w:left="0"/>
        <w:jc w:val="both"/>
      </w:pPr>
      <w:r>
        <w:rPr>
          <w:rFonts w:ascii="Times New Roman"/>
          <w:b w:val="false"/>
          <w:i w:val="false"/>
          <w:color w:val="000000"/>
          <w:sz w:val="28"/>
        </w:rPr>
        <w:t>
      141. По результатам направленного услугополучателю уведомления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материалы направляются в Экспертный совет для принятия решения.</w:t>
      </w:r>
    </w:p>
    <w:bookmarkEnd w:id="580"/>
    <w:bookmarkStart w:name="z589" w:id="581"/>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услугополучателю в течение 5 (пять) рабочих дней со дня вынесения решения Экспертный советом.</w:t>
      </w:r>
    </w:p>
    <w:bookmarkEnd w:id="581"/>
    <w:bookmarkStart w:name="z590" w:id="582"/>
    <w:p>
      <w:pPr>
        <w:spacing w:after="0"/>
        <w:ind w:left="0"/>
        <w:jc w:val="both"/>
      </w:pPr>
      <w:r>
        <w:rPr>
          <w:rFonts w:ascii="Times New Roman"/>
          <w:b w:val="false"/>
          <w:i w:val="false"/>
          <w:color w:val="000000"/>
          <w:sz w:val="28"/>
        </w:rPr>
        <w:t>
      Результаты рассмотрения Экспертного совета в отношении материалов экспертизы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направляются услугополучателю государственной экспертной организацией в течение 1 (один) рабочего дня.</w:t>
      </w:r>
    </w:p>
    <w:bookmarkEnd w:id="582"/>
    <w:bookmarkStart w:name="z591" w:id="583"/>
    <w:p>
      <w:pPr>
        <w:spacing w:after="0"/>
        <w:ind w:left="0"/>
        <w:jc w:val="both"/>
      </w:pPr>
      <w:r>
        <w:rPr>
          <w:rFonts w:ascii="Times New Roman"/>
          <w:b w:val="false"/>
          <w:i w:val="false"/>
          <w:color w:val="000000"/>
          <w:sz w:val="28"/>
        </w:rPr>
        <w:t xml:space="preserve">
      142. В случае положительного отчета специализированной экспертизы в срок не превышающий 10 (десять) рабочих дней составляется экспертный отчет специализированной экспертизы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83"/>
    <w:bookmarkStart w:name="z592" w:id="584"/>
    <w:p>
      <w:pPr>
        <w:spacing w:after="0"/>
        <w:ind w:left="0"/>
        <w:jc w:val="both"/>
      </w:pPr>
      <w:r>
        <w:rPr>
          <w:rFonts w:ascii="Times New Roman"/>
          <w:b w:val="false"/>
          <w:i w:val="false"/>
          <w:color w:val="000000"/>
          <w:sz w:val="28"/>
        </w:rPr>
        <w:t>
      Положительный отчет специализированной экспертизы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составляется в срок не позднее 1 (один) рабочего дня.</w:t>
      </w:r>
    </w:p>
    <w:bookmarkEnd w:id="584"/>
    <w:bookmarkStart w:name="z593" w:id="585"/>
    <w:p>
      <w:pPr>
        <w:spacing w:after="0"/>
        <w:ind w:left="0"/>
        <w:jc w:val="both"/>
      </w:pPr>
      <w:r>
        <w:rPr>
          <w:rFonts w:ascii="Times New Roman"/>
          <w:b w:val="false"/>
          <w:i w:val="false"/>
          <w:color w:val="000000"/>
          <w:sz w:val="28"/>
        </w:rPr>
        <w:t>
      143. Разъяснения или уточнения, возникающие в период проведения экспертизы между государственной экспертной организацией и усгугополучателем, осуществляются путем формирования электронного документа по индивидуальному паролю услугополучателя через информационную систему с ЭЦП заявителя и государственной экспертной организации.</w:t>
      </w:r>
    </w:p>
    <w:bookmarkEnd w:id="585"/>
    <w:bookmarkStart w:name="z594" w:id="586"/>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586"/>
    <w:bookmarkStart w:name="z595" w:id="587"/>
    <w:p>
      <w:pPr>
        <w:spacing w:after="0"/>
        <w:ind w:left="0"/>
        <w:jc w:val="both"/>
      </w:pPr>
      <w:r>
        <w:rPr>
          <w:rFonts w:ascii="Times New Roman"/>
          <w:b w:val="false"/>
          <w:i w:val="false"/>
          <w:color w:val="000000"/>
          <w:sz w:val="28"/>
        </w:rPr>
        <w:t>
      144. Лабораторные испытания образцов медицинского изделия осуществляются в испытательных лабораториях государственной экспертной организации в сроки не превышающие 70 (семьдесят) рабочих дней со дня поступления документов и материалов, указанных в пункте 117 настоящих Правил на проведение специализированной экспертизы медицинского изделия.</w:t>
      </w:r>
    </w:p>
    <w:bookmarkEnd w:id="587"/>
    <w:bookmarkStart w:name="z596" w:id="588"/>
    <w:p>
      <w:pPr>
        <w:spacing w:after="0"/>
        <w:ind w:left="0"/>
        <w:jc w:val="both"/>
      </w:pPr>
      <w:r>
        <w:rPr>
          <w:rFonts w:ascii="Times New Roman"/>
          <w:b w:val="false"/>
          <w:i w:val="false"/>
          <w:color w:val="000000"/>
          <w:sz w:val="28"/>
        </w:rPr>
        <w:t>
      145. Лабораторные испытания образцов медицинского изделия проводятся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588"/>
    <w:bookmarkStart w:name="z597" w:id="589"/>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589"/>
    <w:bookmarkStart w:name="z598" w:id="590"/>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590"/>
    <w:bookmarkStart w:name="z599" w:id="591"/>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591"/>
    <w:bookmarkStart w:name="z600" w:id="592"/>
    <w:p>
      <w:pPr>
        <w:spacing w:after="0"/>
        <w:ind w:left="0"/>
        <w:jc w:val="both"/>
      </w:pPr>
      <w:r>
        <w:rPr>
          <w:rFonts w:ascii="Times New Roman"/>
          <w:b w:val="false"/>
          <w:i w:val="false"/>
          <w:color w:val="000000"/>
          <w:sz w:val="28"/>
        </w:rPr>
        <w:t>
      146.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592"/>
    <w:bookmarkStart w:name="z601" w:id="593"/>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593"/>
    <w:bookmarkStart w:name="z602" w:id="594"/>
    <w:p>
      <w:pPr>
        <w:spacing w:after="0"/>
        <w:ind w:left="0"/>
        <w:jc w:val="both"/>
      </w:pPr>
      <w:r>
        <w:rPr>
          <w:rFonts w:ascii="Times New Roman"/>
          <w:b w:val="false"/>
          <w:i w:val="false"/>
          <w:color w:val="000000"/>
          <w:sz w:val="28"/>
        </w:rPr>
        <w:t>
      147. Лабораторные испытания не проводятся при:</w:t>
      </w:r>
    </w:p>
    <w:bookmarkEnd w:id="594"/>
    <w:bookmarkStart w:name="z603" w:id="595"/>
    <w:p>
      <w:pPr>
        <w:spacing w:after="0"/>
        <w:ind w:left="0"/>
        <w:jc w:val="both"/>
      </w:pPr>
      <w:r>
        <w:rPr>
          <w:rFonts w:ascii="Times New Roman"/>
          <w:b w:val="false"/>
          <w:i w:val="false"/>
          <w:color w:val="000000"/>
          <w:sz w:val="28"/>
        </w:rPr>
        <w:t>
      1) экспертизе медицинской техники;</w:t>
      </w:r>
    </w:p>
    <w:bookmarkEnd w:id="595"/>
    <w:bookmarkStart w:name="z604" w:id="596"/>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596"/>
    <w:bookmarkStart w:name="z605" w:id="597"/>
    <w:p>
      <w:pPr>
        <w:spacing w:after="0"/>
        <w:ind w:left="0"/>
        <w:jc w:val="both"/>
      </w:pPr>
      <w:r>
        <w:rPr>
          <w:rFonts w:ascii="Times New Roman"/>
          <w:b w:val="false"/>
          <w:i w:val="false"/>
          <w:color w:val="000000"/>
          <w:sz w:val="28"/>
        </w:rPr>
        <w:t>
      3) перерегистрации медицинского изделия;</w:t>
      </w:r>
    </w:p>
    <w:bookmarkEnd w:id="597"/>
    <w:bookmarkStart w:name="z606" w:id="598"/>
    <w:p>
      <w:pPr>
        <w:spacing w:after="0"/>
        <w:ind w:left="0"/>
        <w:jc w:val="both"/>
      </w:pPr>
      <w:r>
        <w:rPr>
          <w:rFonts w:ascii="Times New Roman"/>
          <w:b w:val="false"/>
          <w:i w:val="false"/>
          <w:color w:val="000000"/>
          <w:sz w:val="28"/>
        </w:rPr>
        <w:t>
      4) ускоренной экспертизе медицинского изделия, в том числе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w:t>
      </w:r>
    </w:p>
    <w:bookmarkEnd w:id="598"/>
    <w:bookmarkStart w:name="z607" w:id="599"/>
    <w:p>
      <w:pPr>
        <w:spacing w:after="0"/>
        <w:ind w:left="0"/>
        <w:jc w:val="both"/>
      </w:pPr>
      <w:r>
        <w:rPr>
          <w:rFonts w:ascii="Times New Roman"/>
          <w:b w:val="false"/>
          <w:i w:val="false"/>
          <w:color w:val="000000"/>
          <w:sz w:val="28"/>
        </w:rPr>
        <w:t>
      148. В случае выявления замечаний на этапе лабораторных испытаний услугополучателю в течении 5 (пять) рабочих дней со дня получения образцов медицинского изделия через информационную систему уполномоченного органа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599"/>
    <w:bookmarkStart w:name="z608" w:id="600"/>
    <w:p>
      <w:pPr>
        <w:spacing w:after="0"/>
        <w:ind w:left="0"/>
        <w:jc w:val="both"/>
      </w:pPr>
      <w:r>
        <w:rPr>
          <w:rFonts w:ascii="Times New Roman"/>
          <w:b w:val="false"/>
          <w:i w:val="false"/>
          <w:color w:val="000000"/>
          <w:sz w:val="28"/>
        </w:rPr>
        <w:t>
      При не устранении или не полном устранении замечаний в установленный срок, государственная экспертная организация в течение 10 (десять) рабочих дней со дня получения ответа от услугополучателя направляет ему письмо с указанием повторных или дополнительных замечаний и необходимости их устранений в течении 20 (двадцать) рабочих дней.</w:t>
      </w:r>
    </w:p>
    <w:bookmarkEnd w:id="600"/>
    <w:bookmarkStart w:name="z609" w:id="601"/>
    <w:p>
      <w:pPr>
        <w:spacing w:after="0"/>
        <w:ind w:left="0"/>
        <w:jc w:val="both"/>
      </w:pPr>
      <w:r>
        <w:rPr>
          <w:rFonts w:ascii="Times New Roman"/>
          <w:b w:val="false"/>
          <w:i w:val="false"/>
          <w:color w:val="000000"/>
          <w:sz w:val="28"/>
        </w:rPr>
        <w:t>
      149. При не предоставлении услугополучателем ответов на выставленные в письме государственной экспертной организации замечания в срок установленный пунктом 148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медицинского изделия согласно пункту 141 настоящих Правил.</w:t>
      </w:r>
    </w:p>
    <w:bookmarkEnd w:id="601"/>
    <w:bookmarkStart w:name="z610" w:id="602"/>
    <w:p>
      <w:pPr>
        <w:spacing w:after="0"/>
        <w:ind w:left="0"/>
        <w:jc w:val="both"/>
      </w:pPr>
      <w:r>
        <w:rPr>
          <w:rFonts w:ascii="Times New Roman"/>
          <w:b w:val="false"/>
          <w:i w:val="false"/>
          <w:color w:val="000000"/>
          <w:sz w:val="28"/>
        </w:rPr>
        <w:t>
      150. По результатам лабораторных испытаний медицинского изделия испытательной лабораторией составляется протокол испытаний по форме согласно приложению 35 к настоящим Правилам.</w:t>
      </w:r>
    </w:p>
    <w:bookmarkEnd w:id="602"/>
    <w:bookmarkStart w:name="z611" w:id="603"/>
    <w:p>
      <w:pPr>
        <w:spacing w:after="0"/>
        <w:ind w:left="0"/>
        <w:jc w:val="both"/>
      </w:pPr>
      <w:r>
        <w:rPr>
          <w:rFonts w:ascii="Times New Roman"/>
          <w:b w:val="false"/>
          <w:i w:val="false"/>
          <w:color w:val="000000"/>
          <w:sz w:val="28"/>
        </w:rPr>
        <w:t>
      151.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603"/>
    <w:bookmarkStart w:name="z612" w:id="604"/>
    <w:p>
      <w:pPr>
        <w:spacing w:after="0"/>
        <w:ind w:left="0"/>
        <w:jc w:val="both"/>
      </w:pPr>
      <w:r>
        <w:rPr>
          <w:rFonts w:ascii="Times New Roman"/>
          <w:b w:val="false"/>
          <w:i w:val="false"/>
          <w:color w:val="000000"/>
          <w:sz w:val="28"/>
        </w:rPr>
        <w:t>
      152. В случае отсутствия субконтрактной лаборатории, проводящей испытание медицинского изделия, государственная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604"/>
    <w:bookmarkStart w:name="z613" w:id="605"/>
    <w:p>
      <w:pPr>
        <w:spacing w:after="0"/>
        <w:ind w:left="0"/>
        <w:jc w:val="both"/>
      </w:pPr>
      <w:r>
        <w:rPr>
          <w:rFonts w:ascii="Times New Roman"/>
          <w:b w:val="false"/>
          <w:i w:val="false"/>
          <w:color w:val="000000"/>
          <w:sz w:val="28"/>
        </w:rPr>
        <w:t>
      153.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605"/>
    <w:bookmarkStart w:name="z614" w:id="606"/>
    <w:p>
      <w:pPr>
        <w:spacing w:after="0"/>
        <w:ind w:left="0"/>
        <w:jc w:val="both"/>
      </w:pPr>
      <w:r>
        <w:rPr>
          <w:rFonts w:ascii="Times New Roman"/>
          <w:b w:val="false"/>
          <w:i w:val="false"/>
          <w:color w:val="000000"/>
          <w:sz w:val="28"/>
        </w:rPr>
        <w:t>
      154.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государственной экспертной организации в лаборатории контроля качества производителя или в контрактной лаборатории, используемой производителем.</w:t>
      </w:r>
    </w:p>
    <w:bookmarkEnd w:id="606"/>
    <w:bookmarkStart w:name="z615" w:id="607"/>
    <w:p>
      <w:pPr>
        <w:spacing w:after="0"/>
        <w:ind w:left="0"/>
        <w:jc w:val="both"/>
      </w:pPr>
      <w:r>
        <w:rPr>
          <w:rFonts w:ascii="Times New Roman"/>
          <w:b w:val="false"/>
          <w:i w:val="false"/>
          <w:color w:val="000000"/>
          <w:sz w:val="28"/>
        </w:rPr>
        <w:t>
      155.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лабораторных испытаний в лаборатории контроля качества производителя или в контрактной лаборатории, используемой производителем.</w:t>
      </w:r>
    </w:p>
    <w:bookmarkEnd w:id="607"/>
    <w:bookmarkStart w:name="z616" w:id="608"/>
    <w:p>
      <w:pPr>
        <w:spacing w:after="0"/>
        <w:ind w:left="0"/>
        <w:jc w:val="both"/>
      </w:pPr>
      <w:r>
        <w:rPr>
          <w:rFonts w:ascii="Times New Roman"/>
          <w:b w:val="false"/>
          <w:i w:val="false"/>
          <w:color w:val="000000"/>
          <w:sz w:val="28"/>
        </w:rPr>
        <w:t>
      156.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36 к настоящим Правилам.</w:t>
      </w:r>
    </w:p>
    <w:bookmarkEnd w:id="608"/>
    <w:bookmarkStart w:name="z617" w:id="609"/>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медицинского изделия</w:t>
      </w:r>
    </w:p>
    <w:bookmarkEnd w:id="609"/>
    <w:bookmarkStart w:name="z618" w:id="610"/>
    <w:p>
      <w:pPr>
        <w:spacing w:after="0"/>
        <w:ind w:left="0"/>
        <w:jc w:val="both"/>
      </w:pPr>
      <w:r>
        <w:rPr>
          <w:rFonts w:ascii="Times New Roman"/>
          <w:b w:val="false"/>
          <w:i w:val="false"/>
          <w:color w:val="000000"/>
          <w:sz w:val="28"/>
        </w:rPr>
        <w:t>
      157. По окончании специализированной экспертизы услугополучатель согласовывает с государственной экспертной организацией в электронном виде по индивидуальному паролю через его "личный кабинет" или путем предоставления листа согласования сведения о медицинском изделии, а также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в документах и материалах представленных заявителем на экспертизу медицинских изделий в следующие сроки:</w:t>
      </w:r>
    </w:p>
    <w:bookmarkEnd w:id="610"/>
    <w:bookmarkStart w:name="z619" w:id="611"/>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10 (десять) рабочих дней;</w:t>
      </w:r>
    </w:p>
    <w:bookmarkEnd w:id="611"/>
    <w:bookmarkStart w:name="z620" w:id="612"/>
    <w:p>
      <w:pPr>
        <w:spacing w:after="0"/>
        <w:ind w:left="0"/>
        <w:jc w:val="both"/>
      </w:pPr>
      <w:r>
        <w:rPr>
          <w:rFonts w:ascii="Times New Roman"/>
          <w:b w:val="false"/>
          <w:i w:val="false"/>
          <w:color w:val="000000"/>
          <w:sz w:val="28"/>
        </w:rPr>
        <w:t>
      2) при ускоренной экспертизе медицинского изделия, а также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 в срок не превышающий 5 (пять) рабочих дней.</w:t>
      </w:r>
    </w:p>
    <w:bookmarkEnd w:id="612"/>
    <w:bookmarkStart w:name="z621" w:id="613"/>
    <w:p>
      <w:pPr>
        <w:spacing w:after="0"/>
        <w:ind w:left="0"/>
        <w:jc w:val="both"/>
      </w:pPr>
      <w:r>
        <w:rPr>
          <w:rFonts w:ascii="Times New Roman"/>
          <w:b w:val="false"/>
          <w:i w:val="false"/>
          <w:color w:val="000000"/>
          <w:sz w:val="28"/>
        </w:rPr>
        <w:t>
      При выявлении несоответствия обновления итоговых документов услугополучатель однократно направляет посредством информационной системы уполномоченного органа письмо с уведомлением о несоответствии и прикладывает корректные итоговые документы в течение срока, установленного настоящими Правилами.</w:t>
      </w:r>
    </w:p>
    <w:bookmarkEnd w:id="613"/>
    <w:bookmarkStart w:name="z622" w:id="614"/>
    <w:p>
      <w:pPr>
        <w:spacing w:after="0"/>
        <w:ind w:left="0"/>
        <w:jc w:val="both"/>
      </w:pPr>
      <w:r>
        <w:rPr>
          <w:rFonts w:ascii="Times New Roman"/>
          <w:b w:val="false"/>
          <w:i w:val="false"/>
          <w:color w:val="000000"/>
          <w:sz w:val="28"/>
        </w:rPr>
        <w:t>
      В случае отсутствия согласования услугополучателем в сроки установленные настоящим пунктом Правил заключение о безопасности, качестве и эффективности медицинского изделия формируется без его согласования.</w:t>
      </w:r>
    </w:p>
    <w:bookmarkEnd w:id="614"/>
    <w:bookmarkStart w:name="z623" w:id="615"/>
    <w:p>
      <w:pPr>
        <w:spacing w:after="0"/>
        <w:ind w:left="0"/>
        <w:jc w:val="both"/>
      </w:pPr>
      <w:r>
        <w:rPr>
          <w:rFonts w:ascii="Times New Roman"/>
          <w:b w:val="false"/>
          <w:i w:val="false"/>
          <w:color w:val="000000"/>
          <w:sz w:val="28"/>
        </w:rPr>
        <w:t xml:space="preserve">
      158. Государственная экспертная организация проводит проверку представленной информации услугополучателем, а также при выявлении несоответствия корректирует занесенные данные, обновляет итоговые документы и составляет заключение о безопасности, качестве и эффективности медицинского изделия, заявленного на экспертизу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и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в следующие сроки:</w:t>
      </w:r>
    </w:p>
    <w:bookmarkEnd w:id="615"/>
    <w:bookmarkStart w:name="z624" w:id="616"/>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а также при ускоренной экспертизе медицинского изделия – в срок не превышающий 10 (десять) рабочих дней;</w:t>
      </w:r>
    </w:p>
    <w:bookmarkEnd w:id="616"/>
    <w:bookmarkStart w:name="z625" w:id="617"/>
    <w:p>
      <w:pPr>
        <w:spacing w:after="0"/>
        <w:ind w:left="0"/>
        <w:jc w:val="both"/>
      </w:pPr>
      <w:r>
        <w:rPr>
          <w:rFonts w:ascii="Times New Roman"/>
          <w:b w:val="false"/>
          <w:i w:val="false"/>
          <w:color w:val="000000"/>
          <w:sz w:val="28"/>
        </w:rPr>
        <w:t>
      2)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Швейцарии, Южной Кореи, Турции (сертификаты FDA, сертификаты Европейского Союза – CE-marking, Великобритании, Японии) - в срок не превышающий 2 (два) рабочих дня.</w:t>
      </w:r>
    </w:p>
    <w:bookmarkEnd w:id="617"/>
    <w:bookmarkStart w:name="z626" w:id="618"/>
    <w:p>
      <w:pPr>
        <w:spacing w:after="0"/>
        <w:ind w:left="0"/>
        <w:jc w:val="both"/>
      </w:pPr>
      <w:r>
        <w:rPr>
          <w:rFonts w:ascii="Times New Roman"/>
          <w:b w:val="false"/>
          <w:i w:val="false"/>
          <w:color w:val="000000"/>
          <w:sz w:val="28"/>
        </w:rPr>
        <w:t>
      159. Государственная экспертная организация посредством информационной системы уполномоченного органа направляется в электронном виде в автоматическом режиме в государственный орган:</w:t>
      </w:r>
    </w:p>
    <w:bookmarkEnd w:id="618"/>
    <w:bookmarkStart w:name="z627" w:id="619"/>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619"/>
    <w:bookmarkStart w:name="z628" w:id="620"/>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620"/>
    <w:bookmarkStart w:name="z629" w:id="621"/>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621"/>
    <w:bookmarkStart w:name="z630" w:id="622"/>
    <w:p>
      <w:pPr>
        <w:spacing w:after="0"/>
        <w:ind w:left="0"/>
        <w:jc w:val="both"/>
      </w:pPr>
      <w:r>
        <w:rPr>
          <w:rFonts w:ascii="Times New Roman"/>
          <w:b w:val="false"/>
          <w:i w:val="false"/>
          <w:color w:val="000000"/>
          <w:sz w:val="28"/>
        </w:rPr>
        <w:t>
      160. При государственной регистрации и перерегистрации медицинских изделий выдается бессрочное регистрационное удостоверение.</w:t>
      </w:r>
    </w:p>
    <w:bookmarkEnd w:id="622"/>
    <w:bookmarkStart w:name="z631" w:id="623"/>
    <w:p>
      <w:pPr>
        <w:spacing w:after="0"/>
        <w:ind w:left="0"/>
        <w:jc w:val="both"/>
      </w:pPr>
      <w:r>
        <w:rPr>
          <w:rFonts w:ascii="Times New Roman"/>
          <w:b w:val="false"/>
          <w:i w:val="false"/>
          <w:color w:val="000000"/>
          <w:sz w:val="28"/>
        </w:rPr>
        <w:t>
      161. В случаях отрицательного заключения о безопасности, качестве и эффективности медицинского изделия или отзыва услугополучателем заявления на экспертизу после начала проведения экспертизы, сумма, оплаченная за проведение экспертных работ, услугополучателю не возвращается.</w:t>
      </w:r>
    </w:p>
    <w:bookmarkEnd w:id="623"/>
    <w:bookmarkStart w:name="z632" w:id="624"/>
    <w:p>
      <w:pPr>
        <w:spacing w:after="0"/>
        <w:ind w:left="0"/>
        <w:jc w:val="both"/>
      </w:pPr>
      <w:r>
        <w:rPr>
          <w:rFonts w:ascii="Times New Roman"/>
          <w:b w:val="false"/>
          <w:i w:val="false"/>
          <w:color w:val="000000"/>
          <w:sz w:val="28"/>
        </w:rPr>
        <w:t>
      162.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или отчет начальной экспертизы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624"/>
    <w:bookmarkStart w:name="z633" w:id="625"/>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625"/>
    <w:bookmarkStart w:name="z634" w:id="626"/>
    <w:p>
      <w:pPr>
        <w:spacing w:after="0"/>
        <w:ind w:left="0"/>
        <w:jc w:val="both"/>
      </w:pPr>
      <w:r>
        <w:rPr>
          <w:rFonts w:ascii="Times New Roman"/>
          <w:b w:val="false"/>
          <w:i w:val="false"/>
          <w:color w:val="000000"/>
          <w:sz w:val="28"/>
        </w:rPr>
        <w:t>
      Регистрационное досье хранится в электронном архиве государственной экспертной организации с соблюдением требований конфиденциальности,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626"/>
    <w:bookmarkStart w:name="z635" w:id="627"/>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10 (десять) лет.</w:t>
      </w:r>
    </w:p>
    <w:bookmarkEnd w:id="627"/>
    <w:bookmarkStart w:name="z636" w:id="628"/>
    <w:p>
      <w:pPr>
        <w:spacing w:after="0"/>
        <w:ind w:left="0"/>
        <w:jc w:val="left"/>
      </w:pPr>
      <w:r>
        <w:rPr>
          <w:rFonts w:ascii="Times New Roman"/>
          <w:b/>
          <w:i w:val="false"/>
          <w:color w:val="000000"/>
        </w:rPr>
        <w:t xml:space="preserve"> Параграф 5. Порядок регистрации, внесения изменения в цену производителя на изделие медицинского назначения или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28"/>
    <w:bookmarkStart w:name="z637" w:id="629"/>
    <w:p>
      <w:pPr>
        <w:spacing w:after="0"/>
        <w:ind w:left="0"/>
        <w:jc w:val="both"/>
      </w:pPr>
      <w:r>
        <w:rPr>
          <w:rFonts w:ascii="Times New Roman"/>
          <w:b w:val="false"/>
          <w:i w:val="false"/>
          <w:color w:val="000000"/>
          <w:sz w:val="28"/>
        </w:rPr>
        <w:t xml:space="preserve">
      163. В период формирования результатов проведенной экспертизы медицинского изделия государственная экспертная организация осуществляет регистрацию, внесение изменения в цену производителя изделия медицинского изделия (далее – ИМН) или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медицинское изделие для in vitro диагностики) в срок не позднее 10 (десять) рабочих дней со дня предоставления услугополучателем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и документов по форме и перечню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 посредством информационной системы уполномоченного органа.</w:t>
      </w:r>
    </w:p>
    <w:bookmarkEnd w:id="629"/>
    <w:bookmarkStart w:name="z638" w:id="630"/>
    <w:p>
      <w:pPr>
        <w:spacing w:after="0"/>
        <w:ind w:left="0"/>
        <w:jc w:val="both"/>
      </w:pPr>
      <w:r>
        <w:rPr>
          <w:rFonts w:ascii="Times New Roman"/>
          <w:b w:val="false"/>
          <w:i w:val="false"/>
          <w:color w:val="000000"/>
          <w:sz w:val="28"/>
        </w:rPr>
        <w:t>
      164. Регистрация цены, внесение изменения цену производителя МИ осуществляется в национальной валюте Республики Казахстан (далее – тенге) и включает в себя анализ цен на торговое наименование и техническую характеристику ИМН, основанная на представленных услугополучателем ценах производителя, с учетом комплектности, вида и типоразмерного ряда, а также фактической цены поставок в Республику Казахстан.</w:t>
      </w:r>
    </w:p>
    <w:bookmarkEnd w:id="630"/>
    <w:bookmarkStart w:name="z639" w:id="631"/>
    <w:p>
      <w:pPr>
        <w:spacing w:after="0"/>
        <w:ind w:left="0"/>
        <w:jc w:val="both"/>
      </w:pPr>
      <w:r>
        <w:rPr>
          <w:rFonts w:ascii="Times New Roman"/>
          <w:b w:val="false"/>
          <w:i w:val="false"/>
          <w:color w:val="000000"/>
          <w:sz w:val="28"/>
        </w:rPr>
        <w:t>
      165. Цены на ИМН в рамках ГОБМП и (или) в системе ОСМС регистрируются, вносятся изменения,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 внесения изменения в цену производителя.</w:t>
      </w:r>
    </w:p>
    <w:bookmarkEnd w:id="631"/>
    <w:bookmarkStart w:name="z640" w:id="632"/>
    <w:p>
      <w:pPr>
        <w:spacing w:after="0"/>
        <w:ind w:left="0"/>
        <w:jc w:val="both"/>
      </w:pPr>
      <w:r>
        <w:rPr>
          <w:rFonts w:ascii="Times New Roman"/>
          <w:b w:val="false"/>
          <w:i w:val="false"/>
          <w:color w:val="000000"/>
          <w:sz w:val="28"/>
        </w:rPr>
        <w:t>
      166. В случае если в рамках одного регистрационного удостоверения зарегистрировано несколько вариантов исполнения ИМН, услугополучатель предоставляет заявление отдельно для каждого из его вариантов исполнения за единицу измерения.</w:t>
      </w:r>
    </w:p>
    <w:bookmarkEnd w:id="632"/>
    <w:bookmarkStart w:name="z641" w:id="633"/>
    <w:p>
      <w:pPr>
        <w:spacing w:after="0"/>
        <w:ind w:left="0"/>
        <w:jc w:val="both"/>
      </w:pPr>
      <w:r>
        <w:rPr>
          <w:rFonts w:ascii="Times New Roman"/>
          <w:b w:val="false"/>
          <w:i w:val="false"/>
          <w:color w:val="000000"/>
          <w:sz w:val="28"/>
        </w:rPr>
        <w:t>
      167. Сведения об ИМН указываются в заявлении в соответствии с регистрационным удостоверением на медицинское изделие.</w:t>
      </w:r>
    </w:p>
    <w:bookmarkEnd w:id="633"/>
    <w:bookmarkStart w:name="z642" w:id="634"/>
    <w:p>
      <w:pPr>
        <w:spacing w:after="0"/>
        <w:ind w:left="0"/>
        <w:jc w:val="both"/>
      </w:pPr>
      <w:r>
        <w:rPr>
          <w:rFonts w:ascii="Times New Roman"/>
          <w:b w:val="false"/>
          <w:i w:val="false"/>
          <w:color w:val="000000"/>
          <w:sz w:val="28"/>
        </w:rPr>
        <w:t>
      168.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34"/>
    <w:bookmarkStart w:name="z643" w:id="635"/>
    <w:p>
      <w:pPr>
        <w:spacing w:after="0"/>
        <w:ind w:left="0"/>
        <w:jc w:val="both"/>
      </w:pPr>
      <w:r>
        <w:rPr>
          <w:rFonts w:ascii="Times New Roman"/>
          <w:b w:val="false"/>
          <w:i w:val="false"/>
          <w:color w:val="000000"/>
          <w:sz w:val="28"/>
        </w:rPr>
        <w:t xml:space="preserve">
      169.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635"/>
    <w:bookmarkStart w:name="z644" w:id="636"/>
    <w:p>
      <w:pPr>
        <w:spacing w:after="0"/>
        <w:ind w:left="0"/>
        <w:jc w:val="both"/>
      </w:pPr>
      <w:r>
        <w:rPr>
          <w:rFonts w:ascii="Times New Roman"/>
          <w:b w:val="false"/>
          <w:i w:val="false"/>
          <w:color w:val="000000"/>
          <w:sz w:val="28"/>
        </w:rPr>
        <w:t>
      170. 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636"/>
    <w:bookmarkStart w:name="z645" w:id="637"/>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bookmarkEnd w:id="637"/>
    <w:bookmarkStart w:name="z646" w:id="638"/>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8"/>
    <w:bookmarkStart w:name="z647" w:id="639"/>
    <w:p>
      <w:pPr>
        <w:spacing w:after="0"/>
        <w:ind w:left="0"/>
        <w:jc w:val="both"/>
      </w:pPr>
      <w:r>
        <w:rPr>
          <w:rFonts w:ascii="Times New Roman"/>
          <w:b w:val="false"/>
          <w:i w:val="false"/>
          <w:color w:val="000000"/>
          <w:sz w:val="28"/>
        </w:rPr>
        <w:t>
      При внесении изменения в зарегистрированную цену производителя ИМН, к заявлению прилагаются следующие документы:</w:t>
      </w:r>
    </w:p>
    <w:bookmarkEnd w:id="639"/>
    <w:bookmarkStart w:name="z648" w:id="640"/>
    <w:p>
      <w:pPr>
        <w:spacing w:after="0"/>
        <w:ind w:left="0"/>
        <w:jc w:val="both"/>
      </w:pPr>
      <w:r>
        <w:rPr>
          <w:rFonts w:ascii="Times New Roman"/>
          <w:b w:val="false"/>
          <w:i w:val="false"/>
          <w:color w:val="000000"/>
          <w:sz w:val="28"/>
        </w:rPr>
        <w:t>
      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bookmarkEnd w:id="640"/>
    <w:bookmarkStart w:name="z649" w:id="641"/>
    <w:p>
      <w:pPr>
        <w:spacing w:after="0"/>
        <w:ind w:left="0"/>
        <w:jc w:val="both"/>
      </w:pPr>
      <w:r>
        <w:rPr>
          <w:rFonts w:ascii="Times New Roman"/>
          <w:b w:val="false"/>
          <w:i w:val="false"/>
          <w:color w:val="000000"/>
          <w:sz w:val="28"/>
        </w:rPr>
        <w:t>
      1)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1"/>
    <w:bookmarkStart w:name="z650" w:id="642"/>
    <w:p>
      <w:pPr>
        <w:spacing w:after="0"/>
        <w:ind w:left="0"/>
        <w:jc w:val="both"/>
      </w:pPr>
      <w:r>
        <w:rPr>
          <w:rFonts w:ascii="Times New Roman"/>
          <w:b w:val="false"/>
          <w:i w:val="false"/>
          <w:color w:val="000000"/>
          <w:sz w:val="28"/>
        </w:rPr>
        <w:t>
      2)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2"/>
    <w:bookmarkStart w:name="z651" w:id="643"/>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bookmarkEnd w:id="643"/>
    <w:bookmarkStart w:name="z652" w:id="644"/>
    <w:p>
      <w:pPr>
        <w:spacing w:after="0"/>
        <w:ind w:left="0"/>
        <w:jc w:val="both"/>
      </w:pPr>
      <w:r>
        <w:rPr>
          <w:rFonts w:ascii="Times New Roman"/>
          <w:b w:val="false"/>
          <w:i w:val="false"/>
          <w:color w:val="000000"/>
          <w:sz w:val="28"/>
        </w:rPr>
        <w:t xml:space="preserve">
      3)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44"/>
    <w:bookmarkStart w:name="z653" w:id="645"/>
    <w:p>
      <w:pPr>
        <w:spacing w:after="0"/>
        <w:ind w:left="0"/>
        <w:jc w:val="both"/>
      </w:pPr>
      <w:r>
        <w:rPr>
          <w:rFonts w:ascii="Times New Roman"/>
          <w:b w:val="false"/>
          <w:i w:val="false"/>
          <w:color w:val="000000"/>
          <w:sz w:val="28"/>
        </w:rPr>
        <w:t>
      4)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bookmarkEnd w:id="645"/>
    <w:bookmarkStart w:name="z654" w:id="646"/>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bookmarkEnd w:id="646"/>
    <w:bookmarkStart w:name="z655" w:id="647"/>
    <w:p>
      <w:pPr>
        <w:spacing w:after="0"/>
        <w:ind w:left="0"/>
        <w:jc w:val="both"/>
      </w:pPr>
      <w:r>
        <w:rPr>
          <w:rFonts w:ascii="Times New Roman"/>
          <w:b w:val="false"/>
          <w:i w:val="false"/>
          <w:color w:val="000000"/>
          <w:sz w:val="28"/>
        </w:rPr>
        <w:t>
      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bookmarkEnd w:id="647"/>
    <w:bookmarkStart w:name="z656" w:id="648"/>
    <w:p>
      <w:pPr>
        <w:spacing w:after="0"/>
        <w:ind w:left="0"/>
        <w:jc w:val="both"/>
      </w:pPr>
      <w:r>
        <w:rPr>
          <w:rFonts w:ascii="Times New Roman"/>
          <w:b w:val="false"/>
          <w:i w:val="false"/>
          <w:color w:val="000000"/>
          <w:sz w:val="28"/>
        </w:rPr>
        <w:t xml:space="preserve">
      1)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648"/>
    <w:bookmarkStart w:name="z657" w:id="649"/>
    <w:p>
      <w:pPr>
        <w:spacing w:after="0"/>
        <w:ind w:left="0"/>
        <w:jc w:val="both"/>
      </w:pPr>
      <w:r>
        <w:rPr>
          <w:rFonts w:ascii="Times New Roman"/>
          <w:b w:val="false"/>
          <w:i w:val="false"/>
          <w:color w:val="000000"/>
          <w:sz w:val="28"/>
        </w:rPr>
        <w:t>
      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bookmarkEnd w:id="649"/>
    <w:bookmarkStart w:name="z658" w:id="650"/>
    <w:p>
      <w:pPr>
        <w:spacing w:after="0"/>
        <w:ind w:left="0"/>
        <w:jc w:val="both"/>
      </w:pPr>
      <w:r>
        <w:rPr>
          <w:rFonts w:ascii="Times New Roman"/>
          <w:b w:val="false"/>
          <w:i w:val="false"/>
          <w:color w:val="000000"/>
          <w:sz w:val="28"/>
        </w:rPr>
        <w:t>
      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bookmarkEnd w:id="650"/>
    <w:bookmarkStart w:name="z659" w:id="651"/>
    <w:p>
      <w:pPr>
        <w:spacing w:after="0"/>
        <w:ind w:left="0"/>
        <w:jc w:val="both"/>
      </w:pPr>
      <w:r>
        <w:rPr>
          <w:rFonts w:ascii="Times New Roman"/>
          <w:b w:val="false"/>
          <w:i w:val="false"/>
          <w:color w:val="000000"/>
          <w:sz w:val="28"/>
        </w:rPr>
        <w:t>
      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bookmarkEnd w:id="651"/>
    <w:bookmarkStart w:name="z660" w:id="652"/>
    <w:p>
      <w:pPr>
        <w:spacing w:after="0"/>
        <w:ind w:left="0"/>
        <w:jc w:val="both"/>
      </w:pPr>
      <w:r>
        <w:rPr>
          <w:rFonts w:ascii="Times New Roman"/>
          <w:b w:val="false"/>
          <w:i w:val="false"/>
          <w:color w:val="000000"/>
          <w:sz w:val="28"/>
        </w:rPr>
        <w:t>
      2) копия таможенной декларации к документу, указанному в подпункте 1) пункта 170 настоящих Правил (для иностранных производителей);</w:t>
      </w:r>
    </w:p>
    <w:bookmarkEnd w:id="652"/>
    <w:bookmarkStart w:name="z661" w:id="653"/>
    <w:p>
      <w:pPr>
        <w:spacing w:after="0"/>
        <w:ind w:left="0"/>
        <w:jc w:val="both"/>
      </w:pPr>
      <w:r>
        <w:rPr>
          <w:rFonts w:ascii="Times New Roman"/>
          <w:b w:val="false"/>
          <w:i w:val="false"/>
          <w:color w:val="000000"/>
          <w:sz w:val="28"/>
        </w:rPr>
        <w:t>
      3) копия контракта или договора о приобретении медицинских изделий от завода-производителя (нотариально заверенная копия).</w:t>
      </w:r>
    </w:p>
    <w:bookmarkEnd w:id="653"/>
    <w:bookmarkStart w:name="z662" w:id="654"/>
    <w:p>
      <w:pPr>
        <w:spacing w:after="0"/>
        <w:ind w:left="0"/>
        <w:jc w:val="both"/>
      </w:pPr>
      <w:r>
        <w:rPr>
          <w:rFonts w:ascii="Times New Roman"/>
          <w:b w:val="false"/>
          <w:i w:val="false"/>
          <w:color w:val="000000"/>
          <w:sz w:val="28"/>
        </w:rPr>
        <w:t>
      4)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54"/>
    <w:bookmarkStart w:name="z663" w:id="655"/>
    <w:p>
      <w:pPr>
        <w:spacing w:after="0"/>
        <w:ind w:left="0"/>
        <w:jc w:val="both"/>
      </w:pPr>
      <w:r>
        <w:rPr>
          <w:rFonts w:ascii="Times New Roman"/>
          <w:b w:val="false"/>
          <w:i w:val="false"/>
          <w:color w:val="000000"/>
          <w:sz w:val="28"/>
        </w:rPr>
        <w:t>
      5)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55"/>
    <w:bookmarkStart w:name="z664" w:id="656"/>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bookmarkEnd w:id="656"/>
    <w:bookmarkStart w:name="z665" w:id="657"/>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57"/>
    <w:bookmarkStart w:name="z666" w:id="658"/>
    <w:p>
      <w:pPr>
        <w:spacing w:after="0"/>
        <w:ind w:left="0"/>
        <w:jc w:val="both"/>
      </w:pPr>
      <w:r>
        <w:rPr>
          <w:rFonts w:ascii="Times New Roman"/>
          <w:b w:val="false"/>
          <w:i w:val="false"/>
          <w:color w:val="000000"/>
          <w:sz w:val="28"/>
        </w:rPr>
        <w:t xml:space="preserve">
      171. При наличии регистрационного удостоверения и отсутствии зарегистрированной цены или внесения изменения в цену услугополучатель подает заявление на регистрацию или внесение изменения в цену производителя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170 Правил.</w:t>
      </w:r>
    </w:p>
    <w:bookmarkEnd w:id="658"/>
    <w:bookmarkStart w:name="z667" w:id="659"/>
    <w:p>
      <w:pPr>
        <w:spacing w:after="0"/>
        <w:ind w:left="0"/>
        <w:jc w:val="both"/>
      </w:pPr>
      <w:r>
        <w:rPr>
          <w:rFonts w:ascii="Times New Roman"/>
          <w:b w:val="false"/>
          <w:i w:val="false"/>
          <w:color w:val="000000"/>
          <w:sz w:val="28"/>
        </w:rPr>
        <w:t>
      172. Для ИМН,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(двенадцать) месяцев действия регистрационного удостоверения.</w:t>
      </w:r>
    </w:p>
    <w:bookmarkEnd w:id="659"/>
    <w:bookmarkStart w:name="z668" w:id="660"/>
    <w:p>
      <w:pPr>
        <w:spacing w:after="0"/>
        <w:ind w:left="0"/>
        <w:jc w:val="both"/>
      </w:pPr>
      <w:r>
        <w:rPr>
          <w:rFonts w:ascii="Times New Roman"/>
          <w:b w:val="false"/>
          <w:i w:val="false"/>
          <w:color w:val="000000"/>
          <w:sz w:val="28"/>
        </w:rPr>
        <w:t>
      При отсутствии фактических поставок за последние 12 (двенадцать) месяцев, предоставляются копии документов за предыдущий период 12 (двенадцать) месяцев.</w:t>
      </w:r>
    </w:p>
    <w:bookmarkEnd w:id="660"/>
    <w:bookmarkStart w:name="z669" w:id="661"/>
    <w:p>
      <w:pPr>
        <w:spacing w:after="0"/>
        <w:ind w:left="0"/>
        <w:jc w:val="both"/>
      </w:pPr>
      <w:r>
        <w:rPr>
          <w:rFonts w:ascii="Times New Roman"/>
          <w:b w:val="false"/>
          <w:i w:val="false"/>
          <w:color w:val="000000"/>
          <w:sz w:val="28"/>
        </w:rPr>
        <w:t>
      173. В случае отсутствия фактических поставок в течение 24 (двадцать четыре) месяцев до изменения зарегистрированной цены, зарегистрированная цена регистрируется или вносится изменение в ранее зарегистрированную цену производителя ИМН на основании контракта или договора о приобретении ИМН.</w:t>
      </w:r>
    </w:p>
    <w:bookmarkEnd w:id="661"/>
    <w:bookmarkStart w:name="z670" w:id="662"/>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62"/>
    <w:bookmarkStart w:name="z671" w:id="663"/>
    <w:p>
      <w:pPr>
        <w:spacing w:after="0"/>
        <w:ind w:left="0"/>
        <w:jc w:val="both"/>
      </w:pPr>
      <w:r>
        <w:rPr>
          <w:rFonts w:ascii="Times New Roman"/>
          <w:b w:val="false"/>
          <w:i w:val="false"/>
          <w:color w:val="000000"/>
          <w:sz w:val="28"/>
        </w:rPr>
        <w:t>
      174. Государственная экспертная организация производит внесение изменения в зарегистрированную цену при соответствии следующим критериям:</w:t>
      </w:r>
    </w:p>
    <w:bookmarkEnd w:id="663"/>
    <w:bookmarkStart w:name="z672" w:id="664"/>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664"/>
    <w:bookmarkStart w:name="z673" w:id="665"/>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65"/>
    <w:bookmarkStart w:name="z674" w:id="666"/>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66"/>
    <w:bookmarkStart w:name="z675" w:id="667"/>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Единого дистрибьютора за 12 (двенадцать) месяцев, предшествующих дате подачи заявления на заявляемое ИМН;</w:t>
      </w:r>
    </w:p>
    <w:bookmarkEnd w:id="667"/>
    <w:bookmarkStart w:name="z676" w:id="668"/>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(двенадцать) месяцев, предшествующих дате подачи заявления на заявляемое ИМН.</w:t>
      </w:r>
    </w:p>
    <w:bookmarkEnd w:id="668"/>
    <w:bookmarkStart w:name="z677" w:id="669"/>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69"/>
    <w:bookmarkStart w:name="z678" w:id="670"/>
    <w:p>
      <w:pPr>
        <w:spacing w:after="0"/>
        <w:ind w:left="0"/>
        <w:jc w:val="both"/>
      </w:pPr>
      <w:r>
        <w:rPr>
          <w:rFonts w:ascii="Times New Roman"/>
          <w:b w:val="false"/>
          <w:i w:val="false"/>
          <w:color w:val="000000"/>
          <w:sz w:val="28"/>
        </w:rPr>
        <w:t>
      175. Государственная экспертная организация выдает заключение о регистрации, внесения изменения в зарегистрированную цену производителя ИМН, согласно приложению 6 к настоящим Правилам.</w:t>
      </w:r>
    </w:p>
    <w:bookmarkEnd w:id="670"/>
    <w:bookmarkStart w:name="z679" w:id="671"/>
    <w:p>
      <w:pPr>
        <w:spacing w:after="0"/>
        <w:ind w:left="0"/>
        <w:jc w:val="both"/>
      </w:pPr>
      <w:r>
        <w:rPr>
          <w:rFonts w:ascii="Times New Roman"/>
          <w:b w:val="false"/>
          <w:i w:val="false"/>
          <w:color w:val="000000"/>
          <w:sz w:val="28"/>
        </w:rPr>
        <w:t xml:space="preserve">
      176. В случае несоответствия зарегистрированной цены производителя критериям, указанным в настоящем пункте 174 Правил или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71"/>
    <w:bookmarkStart w:name="z680" w:id="672"/>
    <w:p>
      <w:pPr>
        <w:spacing w:after="0"/>
        <w:ind w:left="0"/>
        <w:jc w:val="both"/>
      </w:pPr>
      <w:r>
        <w:rPr>
          <w:rFonts w:ascii="Times New Roman"/>
          <w:b w:val="false"/>
          <w:i w:val="false"/>
          <w:color w:val="000000"/>
          <w:sz w:val="28"/>
        </w:rPr>
        <w:t>
      177.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предоставления мотивированного отказа в регистрации цены или внесении изменений в зарегистрированную цену производителя ИМН.</w:t>
      </w:r>
    </w:p>
    <w:bookmarkEnd w:id="672"/>
    <w:bookmarkStart w:name="z681" w:id="673"/>
    <w:p>
      <w:pPr>
        <w:spacing w:after="0"/>
        <w:ind w:left="0"/>
        <w:jc w:val="both"/>
      </w:pPr>
      <w:r>
        <w:rPr>
          <w:rFonts w:ascii="Times New Roman"/>
          <w:b w:val="false"/>
          <w:i w:val="false"/>
          <w:color w:val="000000"/>
          <w:sz w:val="28"/>
        </w:rPr>
        <w:t>
      178. После оказания композитной государственной услуги связанной с регистрацией, внесением изменения в цену производителя на ИМН, осуществляется формирование предельной цены ИМН в информационной системе уполномоченного органа путем автоматического добавления к цене производителя наценки, дифференцированной исходя из величины зарегистрированной цены производителя.</w:t>
      </w:r>
    </w:p>
    <w:bookmarkEnd w:id="673"/>
    <w:bookmarkStart w:name="z682" w:id="674"/>
    <w:p>
      <w:pPr>
        <w:spacing w:after="0"/>
        <w:ind w:left="0"/>
        <w:jc w:val="both"/>
      </w:pPr>
      <w:r>
        <w:rPr>
          <w:rFonts w:ascii="Times New Roman"/>
          <w:b w:val="false"/>
          <w:i w:val="false"/>
          <w:color w:val="000000"/>
          <w:sz w:val="28"/>
        </w:rPr>
        <w:t>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74"/>
    <w:bookmarkStart w:name="z683" w:id="675"/>
    <w:p>
      <w:pPr>
        <w:spacing w:after="0"/>
        <w:ind w:left="0"/>
        <w:jc w:val="both"/>
      </w:pPr>
      <w:r>
        <w:rPr>
          <w:rFonts w:ascii="Times New Roman"/>
          <w:b w:val="false"/>
          <w:i w:val="false"/>
          <w:color w:val="000000"/>
          <w:sz w:val="28"/>
        </w:rPr>
        <w:t>
      1) 20 % для ИМН, стоимостью до 350,00 тенге включительно;</w:t>
      </w:r>
    </w:p>
    <w:bookmarkEnd w:id="675"/>
    <w:bookmarkStart w:name="z684" w:id="676"/>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76"/>
    <w:bookmarkStart w:name="z685" w:id="677"/>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77"/>
    <w:bookmarkStart w:name="z686" w:id="678"/>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78"/>
    <w:bookmarkStart w:name="z687" w:id="679"/>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79"/>
    <w:bookmarkStart w:name="z688" w:id="680"/>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80"/>
    <w:bookmarkStart w:name="z689" w:id="681"/>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81"/>
    <w:bookmarkStart w:name="z690" w:id="682"/>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682"/>
    <w:bookmarkStart w:name="z691" w:id="683"/>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683"/>
    <w:bookmarkStart w:name="z692" w:id="684"/>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684"/>
    <w:bookmarkStart w:name="z693" w:id="685"/>
    <w:p>
      <w:pPr>
        <w:spacing w:after="0"/>
        <w:ind w:left="0"/>
        <w:jc w:val="both"/>
      </w:pPr>
      <w:r>
        <w:rPr>
          <w:rFonts w:ascii="Times New Roman"/>
          <w:b w:val="false"/>
          <w:i w:val="false"/>
          <w:color w:val="000000"/>
          <w:sz w:val="28"/>
        </w:rPr>
        <w:t>
      11) 10 % для ИМН, стоимостью свыше 500000 тенге.</w:t>
      </w:r>
    </w:p>
    <w:bookmarkEnd w:id="685"/>
    <w:bookmarkStart w:name="z694" w:id="686"/>
    <w:p>
      <w:pPr>
        <w:spacing w:after="0"/>
        <w:ind w:left="0"/>
        <w:jc w:val="both"/>
      </w:pPr>
      <w:r>
        <w:rPr>
          <w:rFonts w:ascii="Times New Roman"/>
          <w:b w:val="false"/>
          <w:i w:val="false"/>
          <w:color w:val="000000"/>
          <w:sz w:val="28"/>
        </w:rPr>
        <w:t>
      179.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686"/>
    <w:bookmarkStart w:name="z695" w:id="687"/>
    <w:p>
      <w:pPr>
        <w:spacing w:after="0"/>
        <w:ind w:left="0"/>
        <w:jc w:val="both"/>
      </w:pPr>
      <w:r>
        <w:rPr>
          <w:rFonts w:ascii="Times New Roman"/>
          <w:b w:val="false"/>
          <w:i w:val="false"/>
          <w:color w:val="000000"/>
          <w:sz w:val="28"/>
        </w:rPr>
        <w:t>
      180.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687"/>
    <w:bookmarkStart w:name="z696" w:id="688"/>
    <w:p>
      <w:pPr>
        <w:spacing w:after="0"/>
        <w:ind w:left="0"/>
        <w:jc w:val="both"/>
      </w:pPr>
      <w:r>
        <w:rPr>
          <w:rFonts w:ascii="Times New Roman"/>
          <w:b w:val="false"/>
          <w:i w:val="false"/>
          <w:color w:val="000000"/>
          <w:sz w:val="28"/>
        </w:rPr>
        <w:t>
      181. При формировании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 Предельные цены на техническую характеристику ИМН формируются согласно перечню уполномоченного органа в срок до 1 мая текущего года.</w:t>
      </w:r>
    </w:p>
    <w:bookmarkEnd w:id="688"/>
    <w:bookmarkStart w:name="z697" w:id="689"/>
    <w:p>
      <w:pPr>
        <w:spacing w:after="0"/>
        <w:ind w:left="0"/>
        <w:jc w:val="both"/>
      </w:pPr>
      <w:r>
        <w:rPr>
          <w:rFonts w:ascii="Times New Roman"/>
          <w:b w:val="false"/>
          <w:i w:val="false"/>
          <w:color w:val="000000"/>
          <w:sz w:val="28"/>
        </w:rPr>
        <w:t>
      182. При изменении порядка регистрации цен в процессе формирования предельных цен на торговое наименование ИМН в рамках ГОБМП и (или) в системе ОСМС формирование предельных цен на торговое наименование ИМН в рамках ГОБМП и (или) в системе ОСМС осуществляется в информационной системе уполномоченного органа автоматически с учетом измененного порядка.</w:t>
      </w:r>
    </w:p>
    <w:bookmarkEnd w:id="689"/>
    <w:bookmarkStart w:name="z698" w:id="690"/>
    <w:p>
      <w:pPr>
        <w:spacing w:after="0"/>
        <w:ind w:left="0"/>
        <w:jc w:val="both"/>
      </w:pPr>
      <w:r>
        <w:rPr>
          <w:rFonts w:ascii="Times New Roman"/>
          <w:b w:val="false"/>
          <w:i w:val="false"/>
          <w:color w:val="000000"/>
          <w:sz w:val="28"/>
        </w:rPr>
        <w:t xml:space="preserve">
      183. Для регистрации, внесения изменения в цену производителя на медицинское изделие для in vitro диагностики услугополучатель в информационной системе уполномоченного органа предоставляет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0"/>
    <w:bookmarkStart w:name="z699" w:id="691"/>
    <w:p>
      <w:pPr>
        <w:spacing w:after="0"/>
        <w:ind w:left="0"/>
        <w:jc w:val="both"/>
      </w:pPr>
      <w:r>
        <w:rPr>
          <w:rFonts w:ascii="Times New Roman"/>
          <w:b w:val="false"/>
          <w:i w:val="false"/>
          <w:color w:val="000000"/>
          <w:sz w:val="28"/>
        </w:rPr>
        <w:t xml:space="preserve">
      184. К заявлению прилагаются документы согласно перечню, указанному в приложении 41 настоящих Правил, а также информация отечественного производителя о фактически понесенных затратах для определения цены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за одну единицу измерения.</w:t>
      </w:r>
    </w:p>
    <w:bookmarkEnd w:id="691"/>
    <w:bookmarkStart w:name="z700" w:id="692"/>
    <w:p>
      <w:pPr>
        <w:spacing w:after="0"/>
        <w:ind w:left="0"/>
        <w:jc w:val="both"/>
      </w:pPr>
      <w:r>
        <w:rPr>
          <w:rFonts w:ascii="Times New Roman"/>
          <w:b w:val="false"/>
          <w:i w:val="false"/>
          <w:color w:val="000000"/>
          <w:sz w:val="28"/>
        </w:rPr>
        <w:t>
      185. Регистрация, внесение изменения в цену производителя на медицинское изделие для in vitro диагностики проводится в разрезе зарегистрированных комплектующих в соответствии с регистрационным удостоверением за одну единицу измерения или одну модель.</w:t>
      </w:r>
    </w:p>
    <w:bookmarkEnd w:id="692"/>
    <w:bookmarkStart w:name="z701" w:id="693"/>
    <w:p>
      <w:pPr>
        <w:spacing w:after="0"/>
        <w:ind w:left="0"/>
        <w:jc w:val="both"/>
      </w:pPr>
      <w:r>
        <w:rPr>
          <w:rFonts w:ascii="Times New Roman"/>
          <w:b w:val="false"/>
          <w:i w:val="false"/>
          <w:color w:val="000000"/>
          <w:sz w:val="28"/>
        </w:rPr>
        <w:t>
      186. В случае наличия разницы в комплектующих или в функциональных режимах работы на медицинские изделия для in vitro диагностики, разница в цене считается обоснованной.</w:t>
      </w:r>
    </w:p>
    <w:bookmarkEnd w:id="693"/>
    <w:bookmarkStart w:name="z702" w:id="694"/>
    <w:p>
      <w:pPr>
        <w:spacing w:after="0"/>
        <w:ind w:left="0"/>
        <w:jc w:val="both"/>
      </w:pPr>
      <w:r>
        <w:rPr>
          <w:rFonts w:ascii="Times New Roman"/>
          <w:b w:val="false"/>
          <w:i w:val="false"/>
          <w:color w:val="000000"/>
          <w:sz w:val="28"/>
        </w:rPr>
        <w:t>
      187. При наличии заключений государственной экспертной организации на такое же торговое наименование, модель и производителя на медицинское изделие для in vitro диагностики и его комплектующие за последние 12 (двенадцать) месяцев проводится сопоставление цены с заявляемой МИ (in vitro).</w:t>
      </w:r>
    </w:p>
    <w:bookmarkEnd w:id="694"/>
    <w:bookmarkStart w:name="z703" w:id="695"/>
    <w:p>
      <w:pPr>
        <w:spacing w:after="0"/>
        <w:ind w:left="0"/>
        <w:jc w:val="both"/>
      </w:pPr>
      <w:r>
        <w:rPr>
          <w:rFonts w:ascii="Times New Roman"/>
          <w:b w:val="false"/>
          <w:i w:val="false"/>
          <w:color w:val="000000"/>
          <w:sz w:val="28"/>
        </w:rPr>
        <w:t>
      При этом, сопоставляется цена на медицинское изделие для in vitro диагностики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164 настоящих Правил.</w:t>
      </w:r>
    </w:p>
    <w:bookmarkEnd w:id="695"/>
    <w:bookmarkStart w:name="z704" w:id="696"/>
    <w:p>
      <w:pPr>
        <w:spacing w:after="0"/>
        <w:ind w:left="0"/>
        <w:jc w:val="both"/>
      </w:pPr>
      <w:r>
        <w:rPr>
          <w:rFonts w:ascii="Times New Roman"/>
          <w:b w:val="false"/>
          <w:i w:val="false"/>
          <w:color w:val="000000"/>
          <w:sz w:val="28"/>
        </w:rPr>
        <w:t>
      188.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производителя на медицинское изделие для in vitro диагностики.</w:t>
      </w:r>
    </w:p>
    <w:bookmarkEnd w:id="696"/>
    <w:bookmarkStart w:name="z705" w:id="697"/>
    <w:p>
      <w:pPr>
        <w:spacing w:after="0"/>
        <w:ind w:left="0"/>
        <w:jc w:val="both"/>
      </w:pPr>
      <w:r>
        <w:rPr>
          <w:rFonts w:ascii="Times New Roman"/>
          <w:b w:val="false"/>
          <w:i w:val="false"/>
          <w:color w:val="000000"/>
          <w:sz w:val="28"/>
        </w:rPr>
        <w:t>
      189. В случае если в комплектации на медицинское изделие для in vitro диагностики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(двенадцать) месяцев, то их цена остается без изменений.</w:t>
      </w:r>
    </w:p>
    <w:bookmarkEnd w:id="697"/>
    <w:bookmarkStart w:name="z706" w:id="698"/>
    <w:p>
      <w:pPr>
        <w:spacing w:after="0"/>
        <w:ind w:left="0"/>
        <w:jc w:val="both"/>
      </w:pPr>
      <w:r>
        <w:rPr>
          <w:rFonts w:ascii="Times New Roman"/>
          <w:b w:val="false"/>
          <w:i w:val="false"/>
          <w:color w:val="000000"/>
          <w:sz w:val="28"/>
        </w:rPr>
        <w:t>
      190. В случае изменения цены на медицинское изделие для in vitro диагностики, анализ цены производится на основании заявления от услугополучателя.</w:t>
      </w:r>
    </w:p>
    <w:bookmarkEnd w:id="698"/>
    <w:bookmarkStart w:name="z707" w:id="699"/>
    <w:p>
      <w:pPr>
        <w:spacing w:after="0"/>
        <w:ind w:left="0"/>
        <w:jc w:val="both"/>
      </w:pPr>
      <w:r>
        <w:rPr>
          <w:rFonts w:ascii="Times New Roman"/>
          <w:b w:val="false"/>
          <w:i w:val="false"/>
          <w:color w:val="000000"/>
          <w:sz w:val="28"/>
        </w:rPr>
        <w:t>
      191. Для медицинского изделия для in vitro диагностики, к указанной цене включаются расходы, связанные с его доставкой в рамках долгосрочных договоров поставки, заключенных с Единым дистрибьютором до заказчика.</w:t>
      </w:r>
    </w:p>
    <w:bookmarkEnd w:id="699"/>
    <w:bookmarkStart w:name="z708" w:id="700"/>
    <w:p>
      <w:pPr>
        <w:spacing w:after="0"/>
        <w:ind w:left="0"/>
        <w:jc w:val="both"/>
      </w:pPr>
      <w:r>
        <w:rPr>
          <w:rFonts w:ascii="Times New Roman"/>
          <w:b w:val="false"/>
          <w:i w:val="false"/>
          <w:color w:val="000000"/>
          <w:sz w:val="28"/>
        </w:rPr>
        <w:t>
      Цена медицинского изделия для in vitro диагностики (без НДС) = Ц +Н, где:</w:t>
      </w:r>
    </w:p>
    <w:bookmarkEnd w:id="700"/>
    <w:bookmarkStart w:name="z709" w:id="701"/>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701"/>
    <w:bookmarkStart w:name="z710" w:id="702"/>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in vitro диагностики, которая не превышает 15 % от его стоимости.</w:t>
      </w:r>
    </w:p>
    <w:bookmarkEnd w:id="702"/>
    <w:bookmarkStart w:name="z711" w:id="703"/>
    <w:p>
      <w:pPr>
        <w:spacing w:after="0"/>
        <w:ind w:left="0"/>
        <w:jc w:val="both"/>
      </w:pPr>
      <w:r>
        <w:rPr>
          <w:rFonts w:ascii="Times New Roman"/>
          <w:b w:val="false"/>
          <w:i w:val="false"/>
          <w:color w:val="000000"/>
          <w:sz w:val="28"/>
        </w:rPr>
        <w:t>
      192. В стоимость медицинского изделия для in vitro диагностики включается гарантийный срок сервисного обслуживания не менее 37 (тридцать семь) месяцев с даты ввода его в эксплуатацию.</w:t>
      </w:r>
    </w:p>
    <w:bookmarkEnd w:id="703"/>
    <w:bookmarkStart w:name="z712" w:id="704"/>
    <w:p>
      <w:pPr>
        <w:spacing w:after="0"/>
        <w:ind w:left="0"/>
        <w:jc w:val="both"/>
      </w:pPr>
      <w:r>
        <w:rPr>
          <w:rFonts w:ascii="Times New Roman"/>
          <w:b w:val="false"/>
          <w:i w:val="false"/>
          <w:color w:val="000000"/>
          <w:sz w:val="28"/>
        </w:rPr>
        <w:t>
      193. В стоимость гарантийного сервисного обслуживания на медицинское изделие для in vitro диагностики не включаются расходные материалы и принадлежности.</w:t>
      </w:r>
    </w:p>
    <w:bookmarkEnd w:id="704"/>
    <w:bookmarkStart w:name="z713" w:id="705"/>
    <w:p>
      <w:pPr>
        <w:spacing w:after="0"/>
        <w:ind w:left="0"/>
        <w:jc w:val="both"/>
      </w:pPr>
      <w:r>
        <w:rPr>
          <w:rFonts w:ascii="Times New Roman"/>
          <w:b w:val="false"/>
          <w:i w:val="false"/>
          <w:color w:val="000000"/>
          <w:sz w:val="28"/>
        </w:rPr>
        <w:t xml:space="preserve">
      194. В случае предоставления услугополучателем документов в неполном объеме и (или) неполноты содержащихся в них сведений в соответствии с требованиями настоящих Правил или указания им недостоверных данных в предоставленных документах,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05"/>
    <w:bookmarkStart w:name="z714" w:id="706"/>
    <w:p>
      <w:pPr>
        <w:spacing w:after="0"/>
        <w:ind w:left="0"/>
        <w:jc w:val="both"/>
      </w:pPr>
      <w:r>
        <w:rPr>
          <w:rFonts w:ascii="Times New Roman"/>
          <w:b w:val="false"/>
          <w:i w:val="false"/>
          <w:color w:val="000000"/>
          <w:sz w:val="28"/>
        </w:rPr>
        <w:t xml:space="preserve">
      195. По результатам проведения анализа цен на медицинское изделие для in vitro диагностики оформляется заключение с зарегистрированной или измененной ценой производителя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06"/>
    <w:bookmarkStart w:name="z715" w:id="707"/>
    <w:p>
      <w:pPr>
        <w:spacing w:after="0"/>
        <w:ind w:left="0"/>
        <w:jc w:val="both"/>
      </w:pPr>
      <w:r>
        <w:rPr>
          <w:rFonts w:ascii="Times New Roman"/>
          <w:b w:val="false"/>
          <w:i w:val="false"/>
          <w:color w:val="000000"/>
          <w:sz w:val="28"/>
        </w:rPr>
        <w:t>
      195-1. Государственная экспертная организация направляет по запросу уполномоченного органа проекты предельных цен на торговое наименование и техническую характеристику ИМН в рамках ГОБМП и (или) в системе ОСМС для утверждения.</w:t>
      </w:r>
    </w:p>
    <w:bookmarkEnd w:id="707"/>
    <w:bookmarkStart w:name="z716" w:id="708"/>
    <w:p>
      <w:pPr>
        <w:spacing w:after="0"/>
        <w:ind w:left="0"/>
        <w:jc w:val="both"/>
      </w:pPr>
      <w:r>
        <w:rPr>
          <w:rFonts w:ascii="Times New Roman"/>
          <w:b w:val="false"/>
          <w:i w:val="false"/>
          <w:color w:val="000000"/>
          <w:sz w:val="28"/>
        </w:rPr>
        <w:t>
      195-2. Уполномоченный орган утверждает предельные цены на торговое наименование и техническую характеристику ИМН в рамках ГОБМП и (или) в системе ОСМС.</w:t>
      </w:r>
    </w:p>
    <w:bookmarkEnd w:id="708"/>
    <w:bookmarkStart w:name="z717" w:id="709"/>
    <w:p>
      <w:pPr>
        <w:spacing w:after="0"/>
        <w:ind w:left="0"/>
        <w:jc w:val="both"/>
      </w:pPr>
      <w:r>
        <w:rPr>
          <w:rFonts w:ascii="Times New Roman"/>
          <w:b w:val="false"/>
          <w:i w:val="false"/>
          <w:color w:val="000000"/>
          <w:sz w:val="28"/>
        </w:rPr>
        <w:t>
      196. Срок действия заключения по результатам анализа цен на медицинское изделие для in vitro диагностики составляет 12 (двенадцать) месяцев со дня его выдачи.</w:t>
      </w:r>
    </w:p>
    <w:bookmarkEnd w:id="709"/>
    <w:bookmarkStart w:name="z718" w:id="710"/>
    <w:p>
      <w:pPr>
        <w:spacing w:after="0"/>
        <w:ind w:left="0"/>
        <w:jc w:val="both"/>
      </w:pPr>
      <w:r>
        <w:rPr>
          <w:rFonts w:ascii="Times New Roman"/>
          <w:b w:val="false"/>
          <w:i w:val="false"/>
          <w:color w:val="000000"/>
          <w:sz w:val="28"/>
        </w:rPr>
        <w:t>
      197. Отзыв ранее выданных заключений по анализу цен на медицинское изделие для in vitro диагностики осуществляется на основании актов правоохранительных органов и судебных актов, вступивших в законную силу.</w:t>
      </w:r>
    </w:p>
    <w:bookmarkEnd w:id="710"/>
    <w:bookmarkStart w:name="z719" w:id="711"/>
    <w:p>
      <w:pPr>
        <w:spacing w:after="0"/>
        <w:ind w:left="0"/>
        <w:jc w:val="both"/>
      </w:pPr>
      <w:r>
        <w:rPr>
          <w:rFonts w:ascii="Times New Roman"/>
          <w:b w:val="false"/>
          <w:i w:val="false"/>
          <w:color w:val="000000"/>
          <w:sz w:val="28"/>
        </w:rPr>
        <w:t>
      198. Предельные цены на медицинское изделие для in vitro диагностики не устанавливаются.</w:t>
      </w:r>
    </w:p>
    <w:bookmarkEnd w:id="711"/>
    <w:bookmarkStart w:name="z720" w:id="712"/>
    <w:p>
      <w:pPr>
        <w:spacing w:after="0"/>
        <w:ind w:left="0"/>
        <w:jc w:val="left"/>
      </w:pPr>
      <w:r>
        <w:rPr>
          <w:rFonts w:ascii="Times New Roman"/>
          <w:b/>
          <w:i w:val="false"/>
          <w:color w:val="000000"/>
        </w:rPr>
        <w:t xml:space="preserve"> Глава 5. Правила формирования Казахстанского национального лекарственного формуляра</w:t>
      </w:r>
    </w:p>
    <w:bookmarkEnd w:id="712"/>
    <w:bookmarkStart w:name="z721" w:id="713"/>
    <w:p>
      <w:pPr>
        <w:spacing w:after="0"/>
        <w:ind w:left="0"/>
        <w:jc w:val="both"/>
      </w:pPr>
      <w:r>
        <w:rPr>
          <w:rFonts w:ascii="Times New Roman"/>
          <w:b w:val="false"/>
          <w:i w:val="false"/>
          <w:color w:val="000000"/>
          <w:sz w:val="28"/>
        </w:rPr>
        <w:t>
      199. Порядок формирования Казахстанского национального лекарственного формуляра включает в себя следующее:</w:t>
      </w:r>
    </w:p>
    <w:bookmarkEnd w:id="713"/>
    <w:bookmarkStart w:name="z722" w:id="714"/>
    <w:p>
      <w:pPr>
        <w:spacing w:after="0"/>
        <w:ind w:left="0"/>
        <w:jc w:val="both"/>
      </w:pPr>
      <w:r>
        <w:rPr>
          <w:rFonts w:ascii="Times New Roman"/>
          <w:b w:val="false"/>
          <w:i w:val="false"/>
          <w:color w:val="000000"/>
          <w:sz w:val="28"/>
        </w:rPr>
        <w:t xml:space="preserve">
      1) подача заявления услугополучателя Центр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4"/>
    <w:bookmarkStart w:name="z723" w:id="715"/>
    <w:p>
      <w:pPr>
        <w:spacing w:after="0"/>
        <w:ind w:left="0"/>
        <w:jc w:val="both"/>
      </w:pPr>
      <w:r>
        <w:rPr>
          <w:rFonts w:ascii="Times New Roman"/>
          <w:b w:val="false"/>
          <w:i w:val="false"/>
          <w:color w:val="000000"/>
          <w:sz w:val="28"/>
        </w:rPr>
        <w:t>
      2) проведение Центром профессиональной экспертизы;</w:t>
      </w:r>
    </w:p>
    <w:bookmarkEnd w:id="715"/>
    <w:bookmarkStart w:name="z724" w:id="716"/>
    <w:p>
      <w:pPr>
        <w:spacing w:after="0"/>
        <w:ind w:left="0"/>
        <w:jc w:val="both"/>
      </w:pPr>
      <w:r>
        <w:rPr>
          <w:rFonts w:ascii="Times New Roman"/>
          <w:b w:val="false"/>
          <w:i w:val="false"/>
          <w:color w:val="000000"/>
          <w:sz w:val="28"/>
        </w:rPr>
        <w:t>
      3) подготовка Центром заключения по результатам профессиональной экспертизы для Формулярной комиссии уполномоченного органа в области здравоохранения (далее – Формулярной комиссии);</w:t>
      </w:r>
    </w:p>
    <w:bookmarkEnd w:id="716"/>
    <w:bookmarkStart w:name="z725" w:id="717"/>
    <w:p>
      <w:pPr>
        <w:spacing w:after="0"/>
        <w:ind w:left="0"/>
        <w:jc w:val="both"/>
      </w:pPr>
      <w:r>
        <w:rPr>
          <w:rFonts w:ascii="Times New Roman"/>
          <w:b w:val="false"/>
          <w:i w:val="false"/>
          <w:color w:val="000000"/>
          <w:sz w:val="28"/>
        </w:rPr>
        <w:t>
      4) рассмотрение и принятие решение Формулярной комиссией на основании заключения по результатам профессиональной экспертизы.</w:t>
      </w:r>
    </w:p>
    <w:bookmarkEnd w:id="717"/>
    <w:bookmarkStart w:name="z726" w:id="718"/>
    <w:p>
      <w:pPr>
        <w:spacing w:after="0"/>
        <w:ind w:left="0"/>
        <w:jc w:val="both"/>
      </w:pPr>
      <w:r>
        <w:rPr>
          <w:rFonts w:ascii="Times New Roman"/>
          <w:b w:val="false"/>
          <w:i w:val="false"/>
          <w:color w:val="000000"/>
          <w:sz w:val="28"/>
        </w:rPr>
        <w:t>
      200. К заявлению прилагаются:</w:t>
      </w:r>
    </w:p>
    <w:bookmarkEnd w:id="718"/>
    <w:bookmarkStart w:name="z727" w:id="719"/>
    <w:p>
      <w:pPr>
        <w:spacing w:after="0"/>
        <w:ind w:left="0"/>
        <w:jc w:val="both"/>
      </w:pPr>
      <w:r>
        <w:rPr>
          <w:rFonts w:ascii="Times New Roman"/>
          <w:b w:val="false"/>
          <w:i w:val="false"/>
          <w:color w:val="000000"/>
          <w:sz w:val="28"/>
        </w:rPr>
        <w:t>
      1) досье, составленное в соответствии с требованиями, предусмотренными в приложении 43 к настоящим Правилам;</w:t>
      </w:r>
    </w:p>
    <w:bookmarkEnd w:id="719"/>
    <w:bookmarkStart w:name="z728" w:id="720"/>
    <w:p>
      <w:pPr>
        <w:spacing w:after="0"/>
        <w:ind w:left="0"/>
        <w:jc w:val="both"/>
      </w:pPr>
      <w:r>
        <w:rPr>
          <w:rFonts w:ascii="Times New Roman"/>
          <w:b w:val="false"/>
          <w:i w:val="false"/>
          <w:color w:val="000000"/>
          <w:sz w:val="28"/>
        </w:rPr>
        <w:t>
      2)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bookmarkEnd w:id="720"/>
    <w:bookmarkStart w:name="z729" w:id="721"/>
    <w:p>
      <w:pPr>
        <w:spacing w:after="0"/>
        <w:ind w:left="0"/>
        <w:jc w:val="both"/>
      </w:pPr>
      <w:r>
        <w:rPr>
          <w:rFonts w:ascii="Times New Roman"/>
          <w:b w:val="false"/>
          <w:i w:val="false"/>
          <w:color w:val="000000"/>
          <w:sz w:val="28"/>
        </w:rPr>
        <w:t>
      201. Центр с момента поступления материалов, указанных в пункте 200 настоящих Правил, проводит их проверку на полноту и правильность оформления представленных документов, в срок не более 5 (пяти) рабочих дней.</w:t>
      </w:r>
    </w:p>
    <w:bookmarkEnd w:id="721"/>
    <w:bookmarkStart w:name="z730" w:id="722"/>
    <w:p>
      <w:pPr>
        <w:spacing w:after="0"/>
        <w:ind w:left="0"/>
        <w:jc w:val="both"/>
      </w:pPr>
      <w:r>
        <w:rPr>
          <w:rFonts w:ascii="Times New Roman"/>
          <w:b w:val="false"/>
          <w:i w:val="false"/>
          <w:color w:val="000000"/>
          <w:sz w:val="28"/>
        </w:rPr>
        <w:t xml:space="preserve">
      По результатам проверки Центр составляет заключение с указанием выявленных замечаний (при наличии)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которое направляется услугополучателю для устранения замечаний в течение 10 (десяти) рабочих дней.</w:t>
      </w:r>
    </w:p>
    <w:bookmarkEnd w:id="722"/>
    <w:bookmarkStart w:name="z731" w:id="723"/>
    <w:p>
      <w:pPr>
        <w:spacing w:after="0"/>
        <w:ind w:left="0"/>
        <w:jc w:val="both"/>
      </w:pPr>
      <w:r>
        <w:rPr>
          <w:rFonts w:ascii="Times New Roman"/>
          <w:b w:val="false"/>
          <w:i w:val="false"/>
          <w:color w:val="000000"/>
          <w:sz w:val="28"/>
        </w:rPr>
        <w:t>
      При непредставлении услугополучателем в течение 10 (десять) рабочих дней в рамках устранения замечаний запрошенных материалов или письменного обоснования, Центр прекращает рассмотрение заявления и досье для включения в Казахстанский национальный лекарственный формуляр.</w:t>
      </w:r>
    </w:p>
    <w:bookmarkEnd w:id="723"/>
    <w:bookmarkStart w:name="z732" w:id="724"/>
    <w:p>
      <w:pPr>
        <w:spacing w:after="0"/>
        <w:ind w:left="0"/>
        <w:jc w:val="both"/>
      </w:pPr>
      <w:r>
        <w:rPr>
          <w:rFonts w:ascii="Times New Roman"/>
          <w:b w:val="false"/>
          <w:i w:val="false"/>
          <w:color w:val="000000"/>
          <w:sz w:val="28"/>
        </w:rPr>
        <w:t>
      В случае полноты и правильности оформления представленных документов либо устранения замечаний в течение 10 (десять) рабочих дней материалы передаются для проведения профессиональной экспертизы.</w:t>
      </w:r>
    </w:p>
    <w:bookmarkEnd w:id="724"/>
    <w:bookmarkStart w:name="z733" w:id="725"/>
    <w:p>
      <w:pPr>
        <w:spacing w:after="0"/>
        <w:ind w:left="0"/>
        <w:jc w:val="both"/>
      </w:pPr>
      <w:r>
        <w:rPr>
          <w:rFonts w:ascii="Times New Roman"/>
          <w:b w:val="false"/>
          <w:i w:val="false"/>
          <w:color w:val="000000"/>
          <w:sz w:val="28"/>
        </w:rPr>
        <w:t>
      202. Центр проводит профессиональную экспертизу в срок не более 20 (двадцать) рабочих дней, на основании договора, заключенного с услугополучателем в соответствии с гражданским законодательством.</w:t>
      </w:r>
    </w:p>
    <w:bookmarkEnd w:id="725"/>
    <w:bookmarkStart w:name="z734" w:id="726"/>
    <w:p>
      <w:pPr>
        <w:spacing w:after="0"/>
        <w:ind w:left="0"/>
        <w:jc w:val="both"/>
      </w:pPr>
      <w:r>
        <w:rPr>
          <w:rFonts w:ascii="Times New Roman"/>
          <w:b w:val="false"/>
          <w:i w:val="false"/>
          <w:color w:val="000000"/>
          <w:sz w:val="28"/>
        </w:rPr>
        <w:t>
      203. В ходе проведения профессиональной экспертизы Центром в сроки, указанные в пункте 202 настоящих Правил, проводятся следующие исследования:</w:t>
      </w:r>
    </w:p>
    <w:bookmarkEnd w:id="726"/>
    <w:bookmarkStart w:name="z735" w:id="727"/>
    <w:p>
      <w:pPr>
        <w:spacing w:after="0"/>
        <w:ind w:left="0"/>
        <w:jc w:val="both"/>
      </w:pPr>
      <w:r>
        <w:rPr>
          <w:rFonts w:ascii="Times New Roman"/>
          <w:b w:val="false"/>
          <w:i w:val="false"/>
          <w:color w:val="000000"/>
          <w:sz w:val="28"/>
        </w:rPr>
        <w:t xml:space="preserve">
      1) на предмет нахождения лекарственного средства в Государственном реестре лекарственных средств и медицинских изделий (далее - Реестр) и (или) в Едином реестре зарегистрированных лекарственных средств Евразийского экономического союза для Республики Казахстан и (или) в Перечне орфанных заболеваний и лекарственных средств для их лечения (орфанных), определенном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 (далее - Перечень).</w:t>
      </w:r>
    </w:p>
    <w:bookmarkEnd w:id="727"/>
    <w:bookmarkStart w:name="z736" w:id="728"/>
    <w:p>
      <w:pPr>
        <w:spacing w:after="0"/>
        <w:ind w:left="0"/>
        <w:jc w:val="both"/>
      </w:pPr>
      <w:r>
        <w:rPr>
          <w:rFonts w:ascii="Times New Roman"/>
          <w:b w:val="false"/>
          <w:i w:val="false"/>
          <w:color w:val="000000"/>
          <w:sz w:val="28"/>
        </w:rPr>
        <w:t>
      2)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(далее - Шкала),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28"/>
    <w:bookmarkStart w:name="z737" w:id="729"/>
    <w:p>
      <w:pPr>
        <w:spacing w:after="0"/>
        <w:ind w:left="0"/>
        <w:jc w:val="both"/>
      </w:pPr>
      <w:r>
        <w:rPr>
          <w:rFonts w:ascii="Times New Roman"/>
          <w:b w:val="false"/>
          <w:i w:val="false"/>
          <w:color w:val="000000"/>
          <w:sz w:val="28"/>
        </w:rPr>
        <w:t>
      3)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29"/>
    <w:bookmarkStart w:name="z738" w:id="730"/>
    <w:p>
      <w:pPr>
        <w:spacing w:after="0"/>
        <w:ind w:left="0"/>
        <w:jc w:val="both"/>
      </w:pPr>
      <w:r>
        <w:rPr>
          <w:rFonts w:ascii="Times New Roman"/>
          <w:b w:val="false"/>
          <w:i w:val="false"/>
          <w:color w:val="000000"/>
          <w:sz w:val="28"/>
        </w:rPr>
        <w:t xml:space="preserve">
      4) по заболеваниям, являющимися зарегистрированным показаниям к применению лекарственного средства, уровня и структуры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эпидемилогических исследований;</w:t>
      </w:r>
    </w:p>
    <w:bookmarkEnd w:id="730"/>
    <w:bookmarkStart w:name="z739" w:id="731"/>
    <w:p>
      <w:pPr>
        <w:spacing w:after="0"/>
        <w:ind w:left="0"/>
        <w:jc w:val="both"/>
      </w:pPr>
      <w:r>
        <w:rPr>
          <w:rFonts w:ascii="Times New Roman"/>
          <w:b w:val="false"/>
          <w:i w:val="false"/>
          <w:color w:val="000000"/>
          <w:sz w:val="28"/>
        </w:rPr>
        <w:t>
      5) на наличие в рекомендациях клинических протоколов Республики Казахстан;</w:t>
      </w:r>
    </w:p>
    <w:bookmarkEnd w:id="731"/>
    <w:bookmarkStart w:name="z740" w:id="732"/>
    <w:p>
      <w:pPr>
        <w:spacing w:after="0"/>
        <w:ind w:left="0"/>
        <w:jc w:val="both"/>
      </w:pPr>
      <w:r>
        <w:rPr>
          <w:rFonts w:ascii="Times New Roman"/>
          <w:b w:val="false"/>
          <w:i w:val="false"/>
          <w:color w:val="000000"/>
          <w:sz w:val="28"/>
        </w:rPr>
        <w:t>
      6) на наличие в рекомендациях международных (европейских) клинических руководств и (или) клинических руководств, протоколов стран-членов Организации экономического сотрудничества и развития (ОЭСР);</w:t>
      </w:r>
    </w:p>
    <w:bookmarkEnd w:id="732"/>
    <w:bookmarkStart w:name="z741" w:id="733"/>
    <w:p>
      <w:pPr>
        <w:spacing w:after="0"/>
        <w:ind w:left="0"/>
        <w:jc w:val="both"/>
      </w:pPr>
      <w:r>
        <w:rPr>
          <w:rFonts w:ascii="Times New Roman"/>
          <w:b w:val="false"/>
          <w:i w:val="false"/>
          <w:color w:val="000000"/>
          <w:sz w:val="28"/>
        </w:rPr>
        <w:t>
      7) на наличие в списке основных лекарственных средств Всемирной организации здравоохранения и (или) в Британском национальном лекарственном формуляре (в том числе для детей) и (или) возмещаемых списках и формулярах стран ОЭСР;</w:t>
      </w:r>
    </w:p>
    <w:bookmarkEnd w:id="733"/>
    <w:bookmarkStart w:name="z742" w:id="734"/>
    <w:p>
      <w:pPr>
        <w:spacing w:after="0"/>
        <w:ind w:left="0"/>
        <w:jc w:val="both"/>
      </w:pPr>
      <w:r>
        <w:rPr>
          <w:rFonts w:ascii="Times New Roman"/>
          <w:b w:val="false"/>
          <w:i w:val="false"/>
          <w:color w:val="000000"/>
          <w:sz w:val="28"/>
        </w:rPr>
        <w:t>
      8)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 и (или) ОЭСР или регистрации по централизованной процедуре компетентным органом Европейского Союза, наличие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734"/>
    <w:bookmarkStart w:name="z743" w:id="735"/>
    <w:p>
      <w:pPr>
        <w:spacing w:after="0"/>
        <w:ind w:left="0"/>
        <w:jc w:val="both"/>
      </w:pPr>
      <w:r>
        <w:rPr>
          <w:rFonts w:ascii="Times New Roman"/>
          <w:b w:val="false"/>
          <w:i w:val="false"/>
          <w:color w:val="000000"/>
          <w:sz w:val="28"/>
        </w:rPr>
        <w:t xml:space="preserve">
      204. По результатам профессиональной экспертизы Центр в срок не более 5 (пяти) рабочих дней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которому прилагаются подтверждающие документы, предусмотренные в подпунктах 1), 2), 3), 4), 5), 6), 7), 8) пункта 203 настоящих Правил (далее – заключение).</w:t>
      </w:r>
    </w:p>
    <w:bookmarkEnd w:id="735"/>
    <w:bookmarkStart w:name="z744" w:id="736"/>
    <w:p>
      <w:pPr>
        <w:spacing w:after="0"/>
        <w:ind w:left="0"/>
        <w:jc w:val="both"/>
      </w:pPr>
      <w:r>
        <w:rPr>
          <w:rFonts w:ascii="Times New Roman"/>
          <w:b w:val="false"/>
          <w:i w:val="false"/>
          <w:color w:val="000000"/>
          <w:sz w:val="28"/>
        </w:rPr>
        <w:t>
      205. Формулярная комиссия в течение 10 (десяти) рабочих дней рассматривает представленное Центром заключение и оценивает соответствие лекарственного средства подпунктам 1), 2), 3), 4) и одному из подпунктов 5), 6), 7), 8) пункта 203 настоящих Правил, с учетом которого принимается решение о включении лекарственного средства в Казахстанский национальный лекарственный формуляр.</w:t>
      </w:r>
    </w:p>
    <w:bookmarkEnd w:id="736"/>
    <w:bookmarkStart w:name="z745" w:id="737"/>
    <w:p>
      <w:pPr>
        <w:spacing w:after="0"/>
        <w:ind w:left="0"/>
        <w:jc w:val="both"/>
      </w:pPr>
      <w:r>
        <w:rPr>
          <w:rFonts w:ascii="Times New Roman"/>
          <w:b w:val="false"/>
          <w:i w:val="false"/>
          <w:color w:val="000000"/>
          <w:sz w:val="28"/>
        </w:rPr>
        <w:t xml:space="preserve">
      206. При включении в Казахстанский национальный лекарственный формуляр лекарственного средства, применяемого для лечения орфанного и (или) социально значимого заболевания, перечни которых определяются в соответствии c приказами Министра здравоохранения Республики Казахстан от 20 октября 2020 года </w:t>
      </w:r>
      <w:r>
        <w:rPr>
          <w:rFonts w:ascii="Times New Roman"/>
          <w:b w:val="false"/>
          <w:i w:val="false"/>
          <w:color w:val="000000"/>
          <w:sz w:val="28"/>
        </w:rPr>
        <w:t>№ ҚР ДСМ - 142/2020</w:t>
      </w:r>
      <w:r>
        <w:rPr>
          <w:rFonts w:ascii="Times New Roman"/>
          <w:b w:val="false"/>
          <w:i w:val="false"/>
          <w:color w:val="000000"/>
          <w:sz w:val="28"/>
        </w:rPr>
        <w:t xml:space="preserve">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и Министра здравоохранения Республики Казахстан от 23 сентября 2020 года № </w:t>
      </w:r>
      <w:r>
        <w:rPr>
          <w:rFonts w:ascii="Times New Roman"/>
          <w:b w:val="false"/>
          <w:i w:val="false"/>
          <w:color w:val="000000"/>
          <w:sz w:val="28"/>
        </w:rPr>
        <w:t>ҚР ДСМ-108/2020</w:t>
      </w:r>
      <w:r>
        <w:rPr>
          <w:rFonts w:ascii="Times New Roman"/>
          <w:b w:val="false"/>
          <w:i w:val="false"/>
          <w:color w:val="000000"/>
          <w:sz w:val="28"/>
        </w:rPr>
        <w:t xml:space="preserve"> "Об утверждении перечня социально значимых заболеваний" (зарегистрирован в Реестре государственной регистрации нормативных правовых актов под № 21263), допускается рассмотрение Формулярной комиссией включение лекарственного средства в Казахстанский национальный лекарственный формуляр по инициативе уполномоченного органа, с подготовкой заключения профессиональной экспертизы Центром в соответствии с требованиями приложения 8 настоящих Правил.</w:t>
      </w:r>
    </w:p>
    <w:bookmarkEnd w:id="737"/>
    <w:bookmarkStart w:name="z746" w:id="738"/>
    <w:p>
      <w:pPr>
        <w:spacing w:after="0"/>
        <w:ind w:left="0"/>
        <w:jc w:val="both"/>
      </w:pPr>
      <w:r>
        <w:rPr>
          <w:rFonts w:ascii="Times New Roman"/>
          <w:b w:val="false"/>
          <w:i w:val="false"/>
          <w:color w:val="000000"/>
          <w:sz w:val="28"/>
        </w:rPr>
        <w:t>
      207. Принятие решения об исключении лекарственных средств из Казахстанского национального лекарственного формуляра Формулярной комиссией рассматривается при наличии одного из следующих оснований:</w:t>
      </w:r>
    </w:p>
    <w:bookmarkEnd w:id="738"/>
    <w:bookmarkStart w:name="z747" w:id="739"/>
    <w:p>
      <w:pPr>
        <w:spacing w:after="0"/>
        <w:ind w:left="0"/>
        <w:jc w:val="both"/>
      </w:pPr>
      <w:r>
        <w:rPr>
          <w:rFonts w:ascii="Times New Roman"/>
          <w:b w:val="false"/>
          <w:i w:val="false"/>
          <w:color w:val="000000"/>
          <w:sz w:val="28"/>
        </w:rPr>
        <w:t>
      1) появление научно-обоснованных рекомендаций о недостаточной эффективности лекарственного средства;</w:t>
      </w:r>
    </w:p>
    <w:bookmarkEnd w:id="739"/>
    <w:bookmarkStart w:name="z748" w:id="740"/>
    <w:p>
      <w:pPr>
        <w:spacing w:after="0"/>
        <w:ind w:left="0"/>
        <w:jc w:val="both"/>
      </w:pPr>
      <w:r>
        <w:rPr>
          <w:rFonts w:ascii="Times New Roman"/>
          <w:b w:val="false"/>
          <w:i w:val="false"/>
          <w:color w:val="000000"/>
          <w:sz w:val="28"/>
        </w:rPr>
        <w:t>
      2) появление сведений о токсичности и (или) высокой частоте нежелательных побочных явлений при применении лекарственного средства;</w:t>
      </w:r>
    </w:p>
    <w:bookmarkEnd w:id="740"/>
    <w:bookmarkStart w:name="z749" w:id="741"/>
    <w:p>
      <w:pPr>
        <w:spacing w:after="0"/>
        <w:ind w:left="0"/>
        <w:jc w:val="both"/>
      </w:pPr>
      <w:r>
        <w:rPr>
          <w:rFonts w:ascii="Times New Roman"/>
          <w:b w:val="false"/>
          <w:i w:val="false"/>
          <w:color w:val="000000"/>
          <w:sz w:val="28"/>
        </w:rPr>
        <w:t xml:space="preserve">
      3) отзыв уполномоченным органом регистрационного удостоверения у лекарственного препарата или истечение срока регистрации в Республике Казахстан в течение периода, превышающего три года или исключение из Перечня орфанных лекарственных средств,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w:t>
      </w:r>
    </w:p>
    <w:bookmarkEnd w:id="741"/>
    <w:bookmarkStart w:name="z750" w:id="742"/>
    <w:p>
      <w:pPr>
        <w:spacing w:after="0"/>
        <w:ind w:left="0"/>
        <w:jc w:val="both"/>
      </w:pPr>
      <w:r>
        <w:rPr>
          <w:rFonts w:ascii="Times New Roman"/>
          <w:b w:val="false"/>
          <w:i w:val="false"/>
          <w:color w:val="000000"/>
          <w:sz w:val="28"/>
        </w:rPr>
        <w:t>
      208. В соответствии с решениями Формулярной комиссии, уполномоченный орган одобряет Казахстанский национальный лекарственный формуляр.</w:t>
      </w:r>
    </w:p>
    <w:bookmarkEnd w:id="742"/>
    <w:bookmarkStart w:name="z751" w:id="743"/>
    <w:p>
      <w:pPr>
        <w:spacing w:after="0"/>
        <w:ind w:left="0"/>
        <w:jc w:val="both"/>
      </w:pPr>
      <w:r>
        <w:rPr>
          <w:rFonts w:ascii="Times New Roman"/>
          <w:b w:val="false"/>
          <w:i w:val="false"/>
          <w:color w:val="000000"/>
          <w:sz w:val="28"/>
        </w:rPr>
        <w:t>
      209. В Казахстанский национальный лекарственный формуляр вносятся лекарственные средства, зарегистрированные в Республике Казахстан, под МНН (при отсутствии МНН – по группированному или химическому наименованию), с учетом лекарственной формы, дозировки, концентрации и объема, с указанием кода анатомо-терапевтическо-химической классификации лекарственных средств (далее – АТХ), с обязательным включением каждого торгового наименования лекарственного средства с аналогичным МНН лекарственной формой, дозировкой, концентрацией и объемом без рассмотрения Формулярной комиссией.</w:t>
      </w:r>
    </w:p>
    <w:bookmarkEnd w:id="743"/>
    <w:bookmarkStart w:name="z752" w:id="744"/>
    <w:p>
      <w:pPr>
        <w:spacing w:after="0"/>
        <w:ind w:left="0"/>
        <w:jc w:val="both"/>
      </w:pPr>
      <w:r>
        <w:rPr>
          <w:rFonts w:ascii="Times New Roman"/>
          <w:b w:val="false"/>
          <w:i w:val="false"/>
          <w:color w:val="000000"/>
          <w:sz w:val="28"/>
        </w:rPr>
        <w:t>
      210. При включении лекарственных средств для лечения орфанных заболеваний, делается отметка, что данный препарат является орфанным.</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754" w:id="745"/>
    <w:p>
      <w:pPr>
        <w:spacing w:after="0"/>
        <w:ind w:left="0"/>
        <w:jc w:val="left"/>
      </w:pPr>
      <w:r>
        <w:rPr>
          <w:rFonts w:ascii="Times New Roman"/>
          <w:b/>
          <w:i w:val="false"/>
          <w:color w:val="000000"/>
        </w:rPr>
        <w:t xml:space="preserve"> Заявление на проведение экспертизы, регистрации, перерегистрации, внесения изменений в регистрационное досье лекарственного средства*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6"/>
          <w:p>
            <w:pPr>
              <w:spacing w:after="20"/>
              <w:ind w:left="20"/>
              <w:jc w:val="both"/>
            </w:pPr>
            <w:r>
              <w:rPr>
                <w:rFonts w:ascii="Times New Roman"/>
                <w:b w:val="false"/>
                <w:i w:val="false"/>
                <w:color w:val="000000"/>
                <w:sz w:val="20"/>
              </w:rPr>
              <w:t>
Регистрация</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на экспорт (для отечественных производителей)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активная фармацевтическая субстанция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Воспроизведенный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Биоаналогичный лекарственный препарат (Биоаналог)</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w:t>
            </w:r>
          </w:p>
          <w:bookmarkEnd w:id="747"/>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показания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лекарственной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дозировка;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способ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Комбинированный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8"/>
          <w:p>
            <w:pPr>
              <w:spacing w:after="20"/>
              <w:ind w:left="20"/>
              <w:jc w:val="both"/>
            </w:pPr>
            <w:r>
              <w:rPr>
                <w:rFonts w:ascii="Times New Roman"/>
                <w:b w:val="false"/>
                <w:i w:val="false"/>
                <w:color w:val="000000"/>
                <w:sz w:val="20"/>
              </w:rPr>
              <w:t>
 </w:t>
            </w:r>
          </w:p>
          <w:bookmarkEnd w:id="748"/>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другая(ие) дозировка(и) (количественные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(ие) способ(ы)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фармакокинетика (включая другую биодоступность);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показание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набор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прекурсор радионуклида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гомеопатический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 ЛС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9"/>
          <w:p>
            <w:pPr>
              <w:spacing w:after="20"/>
              <w:ind w:left="20"/>
              <w:jc w:val="both"/>
            </w:pPr>
            <w:r>
              <w:rPr>
                <w:rFonts w:ascii="Times New Roman"/>
                <w:b w:val="false"/>
                <w:i w:val="false"/>
                <w:color w:val="000000"/>
                <w:sz w:val="20"/>
              </w:rPr>
              <w:t>
 </w:t>
            </w:r>
          </w:p>
          <w:bookmarkEnd w:id="74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рассмотрения</w:t>
            </w:r>
          </w:p>
          <w:p>
            <w:pPr>
              <w:spacing w:after="20"/>
              <w:ind w:left="20"/>
              <w:jc w:val="both"/>
            </w:pPr>
            <w:r>
              <w:rPr>
                <w:rFonts w:ascii="Times New Roman"/>
                <w:b w:val="false"/>
                <w:i w:val="false"/>
                <w:color w:val="000000"/>
                <w:sz w:val="20"/>
              </w:rPr>
              <w:t>
 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услугополучателя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 Без рецепта врача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0"/>
          <w:p>
            <w:pPr>
              <w:spacing w:after="20"/>
              <w:ind w:left="20"/>
              <w:jc w:val="both"/>
            </w:pPr>
            <w:r>
              <w:rPr>
                <w:rFonts w:ascii="Times New Roman"/>
                <w:b w:val="false"/>
                <w:i w:val="false"/>
                <w:color w:val="000000"/>
                <w:sz w:val="20"/>
              </w:rPr>
              <w:t>
Размер упаковки/</w:t>
            </w:r>
          </w:p>
          <w:bookmarkEnd w:id="750"/>
          <w:p>
            <w:pPr>
              <w:spacing w:after="20"/>
              <w:ind w:left="20"/>
              <w:jc w:val="both"/>
            </w:pPr>
            <w:r>
              <w:rPr>
                <w:rFonts w:ascii="Times New Roman"/>
                <w:b w:val="false"/>
                <w:i w:val="false"/>
                <w:color w:val="000000"/>
                <w:sz w:val="20"/>
              </w:rPr>
              <w:t>
макета упаковки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 III таб. IV таб.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1"/>
          <w:p>
            <w:pPr>
              <w:spacing w:after="20"/>
              <w:ind w:left="20"/>
              <w:jc w:val="both"/>
            </w:pPr>
            <w:r>
              <w:rPr>
                <w:rFonts w:ascii="Times New Roman"/>
                <w:b w:val="false"/>
                <w:i w:val="false"/>
                <w:color w:val="000000"/>
                <w:sz w:val="20"/>
              </w:rPr>
              <w:t>
1) Полностью на данном производстве</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Частично на данном производстве</w:t>
            </w:r>
          </w:p>
          <w:p>
            <w:pPr>
              <w:spacing w:after="20"/>
              <w:ind w:left="20"/>
              <w:jc w:val="both"/>
            </w:pPr>
            <w:r>
              <w:rPr>
                <w:rFonts w:ascii="Times New Roman"/>
                <w:b w:val="false"/>
                <w:i w:val="false"/>
                <w:color w:val="000000"/>
                <w:sz w:val="20"/>
              </w:rPr>
              <w:t>
3) Полностью на другом производстве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представительство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2"/>
          <w:p>
            <w:pPr>
              <w:spacing w:after="20"/>
              <w:ind w:left="20"/>
              <w:jc w:val="both"/>
            </w:pPr>
            <w:r>
              <w:rPr>
                <w:rFonts w:ascii="Times New Roman"/>
                <w:b w:val="false"/>
                <w:i w:val="false"/>
                <w:color w:val="000000"/>
                <w:sz w:val="20"/>
              </w:rPr>
              <w:t>
Услугополучатель:</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ответственного лица услугополучателя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53"/>
    <w:p>
      <w:pPr>
        <w:spacing w:after="0"/>
        <w:ind w:left="0"/>
        <w:jc w:val="both"/>
      </w:pPr>
      <w:r>
        <w:rPr>
          <w:rFonts w:ascii="Times New Roman"/>
          <w:b w:val="false"/>
          <w:i w:val="false"/>
          <w:color w:val="000000"/>
          <w:sz w:val="28"/>
        </w:rPr>
        <w:t>
      Примечание:</w:t>
      </w:r>
    </w:p>
    <w:bookmarkEnd w:id="753"/>
    <w:bookmarkStart w:name="z780" w:id="754"/>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bookmarkEnd w:id="754"/>
    <w:bookmarkStart w:name="z781" w:id="755"/>
    <w:p>
      <w:pPr>
        <w:spacing w:after="0"/>
        <w:ind w:left="0"/>
        <w:jc w:val="both"/>
      </w:pPr>
      <w:r>
        <w:rPr>
          <w:rFonts w:ascii="Times New Roman"/>
          <w:b w:val="false"/>
          <w:i w:val="false"/>
          <w:color w:val="000000"/>
          <w:sz w:val="28"/>
        </w:rPr>
        <w:t>
      форма</w:t>
      </w:r>
    </w:p>
    <w:bookmarkEnd w:id="755"/>
    <w:bookmarkStart w:name="z782" w:id="756"/>
    <w:p>
      <w:pPr>
        <w:spacing w:after="0"/>
        <w:ind w:left="0"/>
        <w:jc w:val="left"/>
      </w:pPr>
      <w:r>
        <w:rPr>
          <w:rFonts w:ascii="Times New Roman"/>
          <w:b/>
          <w:i w:val="false"/>
          <w:color w:val="000000"/>
        </w:rPr>
        <w:t xml:space="preserve"> Заявление на регистрацию или внесение изменений в зарегистрированную цену производителя лекарственного средства</w:t>
      </w:r>
    </w:p>
    <w:bookmarkEnd w:id="756"/>
    <w:bookmarkStart w:name="z783" w:id="757"/>
    <w:p>
      <w:pPr>
        <w:spacing w:after="0"/>
        <w:ind w:left="0"/>
        <w:jc w:val="both"/>
      </w:pPr>
      <w:r>
        <w:rPr>
          <w:rFonts w:ascii="Times New Roman"/>
          <w:b w:val="false"/>
          <w:i w:val="false"/>
          <w:color w:val="000000"/>
          <w:sz w:val="28"/>
        </w:rPr>
        <w:t>
      Предоставляю информацию для регистрации цены или внесения изменений в зарегистрированную цену производителя лекарственного средства</w:t>
      </w:r>
    </w:p>
    <w:bookmarkEnd w:id="757"/>
    <w:bookmarkStart w:name="z784" w:id="758"/>
    <w:p>
      <w:pPr>
        <w:spacing w:after="0"/>
        <w:ind w:left="0"/>
        <w:jc w:val="both"/>
      </w:pPr>
      <w:r>
        <w:rPr>
          <w:rFonts w:ascii="Times New Roman"/>
          <w:b w:val="false"/>
          <w:i w:val="false"/>
          <w:color w:val="000000"/>
          <w:sz w:val="28"/>
        </w:rPr>
        <w:t>
      1. Услугополучатель</w:t>
      </w:r>
    </w:p>
    <w:bookmarkEnd w:id="758"/>
    <w:bookmarkStart w:name="z785" w:id="759"/>
    <w:p>
      <w:pPr>
        <w:spacing w:after="0"/>
        <w:ind w:left="0"/>
        <w:jc w:val="both"/>
      </w:pPr>
      <w:r>
        <w:rPr>
          <w:rFonts w:ascii="Times New Roman"/>
          <w:b w:val="false"/>
          <w:i w:val="false"/>
          <w:color w:val="000000"/>
          <w:sz w:val="28"/>
        </w:rPr>
        <w:t>
      1.1. Производитель лекарственного средства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60"/>
    <w:p>
      <w:pPr>
        <w:spacing w:after="0"/>
        <w:ind w:left="0"/>
        <w:jc w:val="both"/>
      </w:pPr>
      <w:r>
        <w:rPr>
          <w:rFonts w:ascii="Times New Roman"/>
          <w:b w:val="false"/>
          <w:i w:val="false"/>
          <w:color w:val="000000"/>
          <w:sz w:val="28"/>
        </w:rPr>
        <w:t>
      1.2. Владелец регистрационного удостоверения</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761"/>
    <w:p>
      <w:pPr>
        <w:spacing w:after="0"/>
        <w:ind w:left="0"/>
        <w:jc w:val="both"/>
      </w:pPr>
      <w:r>
        <w:rPr>
          <w:rFonts w:ascii="Times New Roman"/>
          <w:b w:val="false"/>
          <w:i w:val="false"/>
          <w:color w:val="000000"/>
          <w:sz w:val="28"/>
        </w:rPr>
        <w:t>
      1.3. Доверенное лицо или компания, представительство от услугополучателя, уполномоченное проводить действия во время процедуры регистрации цены в Республике Казахстан</w:t>
      </w:r>
    </w:p>
    <w:bookmarkEnd w:id="761"/>
    <w:bookmarkStart w:name="z788" w:id="762"/>
    <w:p>
      <w:pPr>
        <w:spacing w:after="0"/>
        <w:ind w:left="0"/>
        <w:jc w:val="both"/>
      </w:pPr>
      <w:r>
        <w:rPr>
          <w:rFonts w:ascii="Times New Roman"/>
          <w:b w:val="false"/>
          <w:i w:val="false"/>
          <w:color w:val="000000"/>
          <w:sz w:val="28"/>
        </w:rPr>
        <w:t>
      2. Информация о лекарственном средстве</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а также в рамках ГОБМП и (или) в системе ОСМС для ввозимых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производителя ЛС для оптовой и розничной реализации, а также в рамках ГОБМП и (или) в системе ОСМС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для оптовой и розничной реализации, а также в рамках ГОБМП и (или) в системе ОСМС, произведенного в Республике Казахстан, состоящую из нижеуказанных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лекарственных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63"/>
    <w:p>
      <w:pPr>
        <w:spacing w:after="0"/>
        <w:ind w:left="0"/>
        <w:jc w:val="both"/>
      </w:pPr>
      <w:r>
        <w:rPr>
          <w:rFonts w:ascii="Times New Roman"/>
          <w:b w:val="false"/>
          <w:i w:val="false"/>
          <w:color w:val="000000"/>
          <w:sz w:val="28"/>
        </w:rPr>
        <w:t>
      форма</w:t>
      </w:r>
    </w:p>
    <w:bookmarkEnd w:id="763"/>
    <w:bookmarkStart w:name="z790" w:id="764"/>
    <w:p>
      <w:pPr>
        <w:spacing w:after="0"/>
        <w:ind w:left="0"/>
        <w:jc w:val="left"/>
      </w:pPr>
      <w:r>
        <w:rPr>
          <w:rFonts w:ascii="Times New Roman"/>
          <w:b/>
          <w:i w:val="false"/>
          <w:color w:val="000000"/>
        </w:rPr>
        <w:t xml:space="preserve"> Заявление на включение лекарственного средства в Казахстанский национальный лекарственный формуляр</w:t>
      </w:r>
    </w:p>
    <w:bookmarkEnd w:id="764"/>
    <w:bookmarkStart w:name="z791" w:id="765"/>
    <w:p>
      <w:pPr>
        <w:spacing w:after="0"/>
        <w:ind w:left="0"/>
        <w:jc w:val="both"/>
      </w:pPr>
      <w:r>
        <w:rPr>
          <w:rFonts w:ascii="Times New Roman"/>
          <w:b w:val="false"/>
          <w:i w:val="false"/>
          <w:color w:val="000000"/>
          <w:sz w:val="28"/>
        </w:rPr>
        <w:t>
      1. Информация о услугополучателе:</w:t>
      </w:r>
    </w:p>
    <w:bookmarkEnd w:id="765"/>
    <w:bookmarkStart w:name="z792" w:id="766"/>
    <w:p>
      <w:pPr>
        <w:spacing w:after="0"/>
        <w:ind w:left="0"/>
        <w:jc w:val="both"/>
      </w:pPr>
      <w:r>
        <w:rPr>
          <w:rFonts w:ascii="Times New Roman"/>
          <w:b w:val="false"/>
          <w:i w:val="false"/>
          <w:color w:val="000000"/>
          <w:sz w:val="28"/>
        </w:rPr>
        <w:t>
      1) наименование организации;</w:t>
      </w:r>
    </w:p>
    <w:bookmarkEnd w:id="766"/>
    <w:bookmarkStart w:name="z793" w:id="767"/>
    <w:p>
      <w:pPr>
        <w:spacing w:after="0"/>
        <w:ind w:left="0"/>
        <w:jc w:val="both"/>
      </w:pPr>
      <w:r>
        <w:rPr>
          <w:rFonts w:ascii="Times New Roman"/>
          <w:b w:val="false"/>
          <w:i w:val="false"/>
          <w:color w:val="000000"/>
          <w:sz w:val="28"/>
        </w:rPr>
        <w:t>
      2) Ф.И.О. (при наличии) ответственного лица, должность;</w:t>
      </w:r>
    </w:p>
    <w:bookmarkEnd w:id="767"/>
    <w:bookmarkStart w:name="z794" w:id="768"/>
    <w:p>
      <w:pPr>
        <w:spacing w:after="0"/>
        <w:ind w:left="0"/>
        <w:jc w:val="both"/>
      </w:pPr>
      <w:r>
        <w:rPr>
          <w:rFonts w:ascii="Times New Roman"/>
          <w:b w:val="false"/>
          <w:i w:val="false"/>
          <w:color w:val="000000"/>
          <w:sz w:val="28"/>
        </w:rPr>
        <w:t>
      3) место нахождения организации услугополучателя (юридический адрес, фактический адрес);</w:t>
      </w:r>
    </w:p>
    <w:bookmarkEnd w:id="768"/>
    <w:bookmarkStart w:name="z795" w:id="769"/>
    <w:p>
      <w:pPr>
        <w:spacing w:after="0"/>
        <w:ind w:left="0"/>
        <w:jc w:val="both"/>
      </w:pPr>
      <w:r>
        <w:rPr>
          <w:rFonts w:ascii="Times New Roman"/>
          <w:b w:val="false"/>
          <w:i w:val="false"/>
          <w:color w:val="000000"/>
          <w:sz w:val="28"/>
        </w:rPr>
        <w:t>
      4) БИН, банковские реквизиты;</w:t>
      </w:r>
    </w:p>
    <w:bookmarkEnd w:id="769"/>
    <w:bookmarkStart w:name="z796" w:id="770"/>
    <w:p>
      <w:pPr>
        <w:spacing w:after="0"/>
        <w:ind w:left="0"/>
        <w:jc w:val="both"/>
      </w:pPr>
      <w:r>
        <w:rPr>
          <w:rFonts w:ascii="Times New Roman"/>
          <w:b w:val="false"/>
          <w:i w:val="false"/>
          <w:color w:val="000000"/>
          <w:sz w:val="28"/>
        </w:rPr>
        <w:t>
      5) номер телефона и (или) факса;</w:t>
      </w:r>
    </w:p>
    <w:bookmarkEnd w:id="770"/>
    <w:bookmarkStart w:name="z797" w:id="771"/>
    <w:p>
      <w:pPr>
        <w:spacing w:after="0"/>
        <w:ind w:left="0"/>
        <w:jc w:val="both"/>
      </w:pPr>
      <w:r>
        <w:rPr>
          <w:rFonts w:ascii="Times New Roman"/>
          <w:b w:val="false"/>
          <w:i w:val="false"/>
          <w:color w:val="000000"/>
          <w:sz w:val="28"/>
        </w:rPr>
        <w:t>
      6) электронный адрес или адрес электронной почты.</w:t>
      </w:r>
    </w:p>
    <w:bookmarkEnd w:id="771"/>
    <w:bookmarkStart w:name="z798" w:id="772"/>
    <w:p>
      <w:pPr>
        <w:spacing w:after="0"/>
        <w:ind w:left="0"/>
        <w:jc w:val="both"/>
      </w:pPr>
      <w:r>
        <w:rPr>
          <w:rFonts w:ascii="Times New Roman"/>
          <w:b w:val="false"/>
          <w:i w:val="false"/>
          <w:color w:val="000000"/>
          <w:sz w:val="28"/>
        </w:rPr>
        <w:t>
      2. Данные по заявленному лекарственному средству (ЛС) в соответствии с Государственным реестром лекарственных средств и медицинских изделий:</w:t>
      </w:r>
    </w:p>
    <w:bookmarkEnd w:id="772"/>
    <w:bookmarkStart w:name="z799" w:id="773"/>
    <w:p>
      <w:pPr>
        <w:spacing w:after="0"/>
        <w:ind w:left="0"/>
        <w:jc w:val="both"/>
      </w:pPr>
      <w:r>
        <w:rPr>
          <w:rFonts w:ascii="Times New Roman"/>
          <w:b w:val="false"/>
          <w:i w:val="false"/>
          <w:color w:val="000000"/>
          <w:sz w:val="28"/>
        </w:rPr>
        <w:t>
      1) торговое наименование ЛС;</w:t>
      </w:r>
    </w:p>
    <w:bookmarkEnd w:id="773"/>
    <w:bookmarkStart w:name="z800" w:id="774"/>
    <w:p>
      <w:pPr>
        <w:spacing w:after="0"/>
        <w:ind w:left="0"/>
        <w:jc w:val="both"/>
      </w:pPr>
      <w:r>
        <w:rPr>
          <w:rFonts w:ascii="Times New Roman"/>
          <w:b w:val="false"/>
          <w:i w:val="false"/>
          <w:color w:val="000000"/>
          <w:sz w:val="28"/>
        </w:rPr>
        <w:t>
      2) международное непатентованное наименование;</w:t>
      </w:r>
    </w:p>
    <w:bookmarkEnd w:id="774"/>
    <w:bookmarkStart w:name="z801" w:id="775"/>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775"/>
    <w:bookmarkStart w:name="z802" w:id="776"/>
    <w:p>
      <w:pPr>
        <w:spacing w:after="0"/>
        <w:ind w:left="0"/>
        <w:jc w:val="both"/>
      </w:pPr>
      <w:r>
        <w:rPr>
          <w:rFonts w:ascii="Times New Roman"/>
          <w:b w:val="false"/>
          <w:i w:val="false"/>
          <w:color w:val="000000"/>
          <w:sz w:val="28"/>
        </w:rPr>
        <w:t>
      4) лекарственная форма и дозировка, концентрация;</w:t>
      </w:r>
    </w:p>
    <w:bookmarkEnd w:id="776"/>
    <w:bookmarkStart w:name="z803" w:id="777"/>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777"/>
    <w:bookmarkStart w:name="z804" w:id="778"/>
    <w:p>
      <w:pPr>
        <w:spacing w:after="0"/>
        <w:ind w:left="0"/>
        <w:jc w:val="both"/>
      </w:pPr>
      <w:r>
        <w:rPr>
          <w:rFonts w:ascii="Times New Roman"/>
          <w:b w:val="false"/>
          <w:i w:val="false"/>
          <w:color w:val="000000"/>
          <w:sz w:val="28"/>
        </w:rPr>
        <w:t>
      6) фармакологическое действие ЛС;</w:t>
      </w:r>
    </w:p>
    <w:bookmarkEnd w:id="778"/>
    <w:bookmarkStart w:name="z805" w:id="779"/>
    <w:p>
      <w:pPr>
        <w:spacing w:after="0"/>
        <w:ind w:left="0"/>
        <w:jc w:val="both"/>
      </w:pPr>
      <w:r>
        <w:rPr>
          <w:rFonts w:ascii="Times New Roman"/>
          <w:b w:val="false"/>
          <w:i w:val="false"/>
          <w:color w:val="000000"/>
          <w:sz w:val="28"/>
        </w:rPr>
        <w:t>
      7) фармакологическая группа ЛС и АТХ код;</w:t>
      </w:r>
    </w:p>
    <w:bookmarkEnd w:id="779"/>
    <w:bookmarkStart w:name="z806" w:id="780"/>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780"/>
    <w:bookmarkStart w:name="z807" w:id="781"/>
    <w:p>
      <w:pPr>
        <w:spacing w:after="0"/>
        <w:ind w:left="0"/>
        <w:jc w:val="both"/>
      </w:pPr>
      <w:r>
        <w:rPr>
          <w:rFonts w:ascii="Times New Roman"/>
          <w:b w:val="false"/>
          <w:i w:val="false"/>
          <w:color w:val="000000"/>
          <w:sz w:val="28"/>
        </w:rPr>
        <w:t>
      9) способ применения.</w:t>
      </w:r>
    </w:p>
    <w:bookmarkEnd w:id="781"/>
    <w:bookmarkStart w:name="z808" w:id="782"/>
    <w:p>
      <w:pPr>
        <w:spacing w:after="0"/>
        <w:ind w:left="0"/>
        <w:jc w:val="both"/>
      </w:pPr>
      <w:r>
        <w:rPr>
          <w:rFonts w:ascii="Times New Roman"/>
          <w:b w:val="false"/>
          <w:i w:val="false"/>
          <w:color w:val="000000"/>
          <w:sz w:val="28"/>
        </w:rPr>
        <w:t>
      Если досье содержит конфиденциальную информацию, указать, какая информация является конфиденциальной и предоставить обоснование конфиденциального характера этой информации.</w:t>
      </w:r>
    </w:p>
    <w:bookmarkEnd w:id="782"/>
    <w:bookmarkStart w:name="z809" w:id="783"/>
    <w:p>
      <w:pPr>
        <w:spacing w:after="0"/>
        <w:ind w:left="0"/>
        <w:jc w:val="both"/>
      </w:pPr>
      <w:r>
        <w:rPr>
          <w:rFonts w:ascii="Times New Roman"/>
          <w:b w:val="false"/>
          <w:i w:val="false"/>
          <w:color w:val="000000"/>
          <w:sz w:val="28"/>
        </w:rPr>
        <w:t>
      Должность ответственного лица услугополучателя_______________</w:t>
      </w:r>
    </w:p>
    <w:bookmarkEnd w:id="783"/>
    <w:bookmarkStart w:name="z810" w:id="784"/>
    <w:p>
      <w:pPr>
        <w:spacing w:after="0"/>
        <w:ind w:left="0"/>
        <w:jc w:val="both"/>
      </w:pPr>
      <w:r>
        <w:rPr>
          <w:rFonts w:ascii="Times New Roman"/>
          <w:b w:val="false"/>
          <w:i w:val="false"/>
          <w:color w:val="000000"/>
          <w:sz w:val="28"/>
        </w:rPr>
        <w:t>
      Подпись</w:t>
      </w:r>
    </w:p>
    <w:bookmarkEnd w:id="784"/>
    <w:bookmarkStart w:name="z811" w:id="785"/>
    <w:p>
      <w:pPr>
        <w:spacing w:after="0"/>
        <w:ind w:left="0"/>
        <w:jc w:val="both"/>
      </w:pPr>
      <w:r>
        <w:rPr>
          <w:rFonts w:ascii="Times New Roman"/>
          <w:b w:val="false"/>
          <w:i w:val="false"/>
          <w:color w:val="000000"/>
          <w:sz w:val="28"/>
        </w:rPr>
        <w:t>
      Ф.И.О. (при наличии) _________________________________________</w:t>
      </w:r>
    </w:p>
    <w:bookmarkEnd w:id="785"/>
    <w:bookmarkStart w:name="z812" w:id="786"/>
    <w:p>
      <w:pPr>
        <w:spacing w:after="0"/>
        <w:ind w:left="0"/>
        <w:jc w:val="both"/>
      </w:pPr>
      <w:r>
        <w:rPr>
          <w:rFonts w:ascii="Times New Roman"/>
          <w:b w:val="false"/>
          <w:i w:val="false"/>
          <w:color w:val="000000"/>
          <w:sz w:val="28"/>
        </w:rPr>
        <w:t>
      Дата ____________</w:t>
      </w:r>
    </w:p>
    <w:bookmarkEnd w:id="786"/>
    <w:bookmarkStart w:name="z813" w:id="787"/>
    <w:p>
      <w:pPr>
        <w:spacing w:after="0"/>
        <w:ind w:left="0"/>
        <w:jc w:val="both"/>
      </w:pPr>
      <w:r>
        <w:rPr>
          <w:rFonts w:ascii="Times New Roman"/>
          <w:b w:val="false"/>
          <w:i w:val="false"/>
          <w:color w:val="000000"/>
          <w:sz w:val="28"/>
        </w:rPr>
        <w:t>
      Примечания: Объем заявления не превышает 2 страниц и основывается на сводной информации из досье.</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815" w:id="788"/>
    <w:p>
      <w:pPr>
        <w:spacing w:after="0"/>
        <w:ind w:left="0"/>
        <w:jc w:val="both"/>
      </w:pPr>
      <w:r>
        <w:rPr>
          <w:rFonts w:ascii="Times New Roman"/>
          <w:b w:val="false"/>
          <w:i w:val="false"/>
          <w:color w:val="000000"/>
          <w:sz w:val="28"/>
        </w:rPr>
        <w:t>
      Форма</w:t>
      </w:r>
    </w:p>
    <w:bookmarkEnd w:id="788"/>
    <w:bookmarkStart w:name="z816" w:id="789"/>
    <w:p>
      <w:pPr>
        <w:spacing w:after="0"/>
        <w:ind w:left="0"/>
        <w:jc w:val="left"/>
      </w:pPr>
      <w:r>
        <w:rPr>
          <w:rFonts w:ascii="Times New Roman"/>
          <w:b/>
          <w:i w:val="false"/>
          <w:color w:val="000000"/>
        </w:rPr>
        <w:t xml:space="preserve"> Заявление на проведение экспертизы, государственной регистрации, перерегистрации, внесения изменений в регистрационное досье медицинского изделия</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0"/>
          <w:p>
            <w:pPr>
              <w:spacing w:after="20"/>
              <w:ind w:left="20"/>
              <w:jc w:val="both"/>
            </w:pPr>
            <w:r>
              <w:rPr>
                <w:rFonts w:ascii="Times New Roman"/>
                <w:b w:val="false"/>
                <w:i w:val="false"/>
                <w:color w:val="000000"/>
                <w:sz w:val="20"/>
              </w:rPr>
              <w:t>
Регистрация</w:t>
            </w:r>
          </w:p>
          <w:bookmarkEnd w:id="790"/>
          <w:bookmarkStart w:name="z818"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p>
          <w:bookmarkStart w:name="z820" w:id="792"/>
          <w:p>
            <w:pPr>
              <w:spacing w:after="20"/>
              <w:ind w:left="20"/>
              <w:jc w:val="both"/>
            </w:pPr>
          </w:p>
          <w:bookmarkEnd w:id="79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w:t>
            </w:r>
          </w:p>
          <w:p>
            <w:pPr>
              <w:spacing w:after="20"/>
              <w:ind w:left="20"/>
              <w:jc w:val="both"/>
            </w:pPr>
          </w:p>
          <w:bookmarkStart w:name="z822"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4"/>
          <w:p>
            <w:pPr>
              <w:spacing w:after="20"/>
              <w:ind w:left="20"/>
              <w:jc w:val="both"/>
            </w:pPr>
            <w:r>
              <w:rPr>
                <w:rFonts w:ascii="Times New Roman"/>
                <w:b w:val="false"/>
                <w:i w:val="false"/>
                <w:color w:val="000000"/>
                <w:sz w:val="20"/>
              </w:rPr>
              <w:t>
Ускоренная Да</w:t>
            </w:r>
          </w:p>
          <w:bookmarkEnd w:id="794"/>
          <w:bookmarkStart w:name="z824"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26"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7"/>
          <w:p>
            <w:pPr>
              <w:spacing w:after="20"/>
              <w:ind w:left="20"/>
              <w:jc w:val="both"/>
            </w:pPr>
            <w:r>
              <w:rPr>
                <w:rFonts w:ascii="Times New Roman"/>
                <w:b w:val="false"/>
                <w:i w:val="false"/>
                <w:color w:val="000000"/>
                <w:sz w:val="20"/>
              </w:rPr>
              <w:t>
МИ (ИМН)</w:t>
            </w:r>
          </w:p>
          <w:bookmarkEnd w:id="797"/>
          <w:bookmarkStart w:name="z828"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(МТ)</w:t>
            </w:r>
          </w:p>
          <w:p>
            <w:pPr>
              <w:spacing w:after="20"/>
              <w:ind w:left="20"/>
              <w:jc w:val="both"/>
            </w:pPr>
          </w:p>
          <w:bookmarkStart w:name="z830" w:id="799"/>
          <w:p>
            <w:pPr>
              <w:spacing w:after="20"/>
              <w:ind w:left="20"/>
              <w:jc w:val="both"/>
            </w:pPr>
          </w:p>
          <w:bookmarkEnd w:id="79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(in vitro)</w:t>
            </w:r>
          </w:p>
          <w:p>
            <w:pPr>
              <w:spacing w:after="20"/>
              <w:ind w:left="20"/>
              <w:jc w:val="both"/>
            </w:pPr>
          </w:p>
          <w:bookmarkStart w:name="z832"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ин витро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1"/>
          <w:p>
            <w:pPr>
              <w:spacing w:after="20"/>
              <w:ind w:left="20"/>
              <w:jc w:val="both"/>
            </w:pPr>
            <w:r>
              <w:rPr>
                <w:rFonts w:ascii="Times New Roman"/>
                <w:b w:val="false"/>
                <w:i w:val="false"/>
                <w:color w:val="000000"/>
                <w:sz w:val="20"/>
              </w:rPr>
              <w:t>
Закрытая система: Да</w:t>
            </w:r>
          </w:p>
          <w:bookmarkEnd w:id="801"/>
          <w:bookmarkStart w:name="z834"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36" w:id="803"/>
          <w:p>
            <w:pPr>
              <w:spacing w:after="20"/>
              <w:ind w:left="20"/>
              <w:jc w:val="both"/>
            </w:pPr>
          </w:p>
          <w:bookmarkEnd w:id="8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 производителя (указать страницу регистрационного досье)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Класс 2а - со средней степенью риска Класс 2б - с повышенной степенью риска Класс 3 - с высокой степенью риска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4"/>
          <w:p>
            <w:pPr>
              <w:spacing w:after="20"/>
              <w:ind w:left="20"/>
              <w:jc w:val="both"/>
            </w:pPr>
            <w:r>
              <w:rPr>
                <w:rFonts w:ascii="Times New Roman"/>
                <w:b w:val="false"/>
                <w:i w:val="false"/>
                <w:color w:val="000000"/>
                <w:sz w:val="20"/>
              </w:rPr>
              <w:t>
Средство измерения</w:t>
            </w:r>
          </w:p>
          <w:bookmarkEnd w:id="804"/>
          <w:bookmarkStart w:name="z838"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 (МТ)</w:t>
            </w:r>
          </w:p>
          <w:p>
            <w:pPr>
              <w:spacing w:after="20"/>
              <w:ind w:left="20"/>
              <w:jc w:val="both"/>
            </w:pPr>
          </w:p>
          <w:bookmarkStart w:name="z840" w:id="806"/>
          <w:p>
            <w:pPr>
              <w:spacing w:after="20"/>
              <w:ind w:left="20"/>
              <w:jc w:val="both"/>
            </w:pPr>
          </w:p>
          <w:bookmarkEnd w:id="8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(МТ</w:t>
            </w:r>
          </w:p>
          <w:p>
            <w:pPr>
              <w:spacing w:after="20"/>
              <w:ind w:left="20"/>
              <w:jc w:val="both"/>
            </w:pPr>
          </w:p>
          <w:bookmarkStart w:name="z842"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4"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46" w:id="809"/>
          <w:p>
            <w:pPr>
              <w:spacing w:after="20"/>
              <w:ind w:left="20"/>
              <w:jc w:val="both"/>
            </w:pPr>
          </w:p>
          <w:bookmarkEnd w:id="8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48" w:id="810"/>
          <w:p>
            <w:pPr>
              <w:spacing w:after="20"/>
              <w:ind w:left="20"/>
              <w:jc w:val="both"/>
            </w:pPr>
          </w:p>
          <w:bookmarkEnd w:id="81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1"/>
          <w:p>
            <w:pPr>
              <w:spacing w:after="20"/>
              <w:ind w:left="20"/>
              <w:jc w:val="both"/>
            </w:pPr>
            <w:r>
              <w:rPr>
                <w:rFonts w:ascii="Times New Roman"/>
                <w:b w:val="false"/>
                <w:i w:val="false"/>
                <w:color w:val="000000"/>
                <w:sz w:val="20"/>
              </w:rPr>
              <w:t>
Средство измерения</w:t>
            </w:r>
          </w:p>
          <w:bookmarkEnd w:id="811"/>
          <w:bookmarkStart w:name="z850"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Стерильное</w:t>
            </w:r>
          </w:p>
          <w:p>
            <w:pPr>
              <w:spacing w:after="20"/>
              <w:ind w:left="20"/>
              <w:jc w:val="both"/>
            </w:pPr>
          </w:p>
          <w:bookmarkStart w:name="z852" w:id="813"/>
          <w:p>
            <w:pPr>
              <w:spacing w:after="20"/>
              <w:ind w:left="20"/>
              <w:jc w:val="both"/>
            </w:pPr>
          </w:p>
          <w:bookmarkEnd w:id="81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54" w:id="814"/>
          <w:p>
            <w:pPr>
              <w:spacing w:after="20"/>
              <w:ind w:left="20"/>
              <w:jc w:val="both"/>
            </w:pPr>
          </w:p>
          <w:bookmarkEnd w:id="81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in vitro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5"/>
          <w:p>
            <w:pPr>
              <w:spacing w:after="20"/>
              <w:ind w:left="20"/>
              <w:jc w:val="both"/>
            </w:pPr>
            <w:r>
              <w:rPr>
                <w:rFonts w:ascii="Times New Roman"/>
                <w:b w:val="false"/>
                <w:i w:val="false"/>
                <w:color w:val="000000"/>
                <w:sz w:val="20"/>
              </w:rPr>
              <w:t>
Средство измерения</w:t>
            </w:r>
          </w:p>
          <w:bookmarkEnd w:id="815"/>
          <w:bookmarkStart w:name="z856" w:id="816"/>
          <w:p>
            <w:pPr>
              <w:spacing w:after="20"/>
              <w:ind w:left="20"/>
              <w:jc w:val="both"/>
            </w:pPr>
          </w:p>
          <w:bookmarkEnd w:id="81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58" w:id="817"/>
          <w:p>
            <w:pPr>
              <w:spacing w:after="20"/>
              <w:ind w:left="20"/>
              <w:jc w:val="both"/>
            </w:pPr>
          </w:p>
          <w:bookmarkEnd w:id="81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60" w:id="818"/>
          <w:p>
            <w:pPr>
              <w:spacing w:after="20"/>
              <w:ind w:left="20"/>
              <w:jc w:val="both"/>
            </w:pPr>
          </w:p>
          <w:bookmarkEnd w:id="81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62" w:id="819"/>
          <w:p>
            <w:pPr>
              <w:spacing w:after="20"/>
              <w:ind w:left="20"/>
              <w:jc w:val="both"/>
            </w:pPr>
          </w:p>
          <w:bookmarkEnd w:id="81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Для самоконтроля</w:t>
            </w:r>
          </w:p>
          <w:p>
            <w:pPr>
              <w:spacing w:after="20"/>
              <w:ind w:left="20"/>
              <w:jc w:val="both"/>
            </w:pPr>
          </w:p>
          <w:bookmarkStart w:name="z864" w:id="820"/>
          <w:p>
            <w:pPr>
              <w:spacing w:after="20"/>
              <w:ind w:left="20"/>
              <w:jc w:val="both"/>
            </w:pPr>
          </w:p>
          <w:bookmarkEnd w:id="82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66" w:id="821"/>
          <w:p>
            <w:pPr>
              <w:spacing w:after="20"/>
              <w:ind w:left="20"/>
              <w:jc w:val="both"/>
            </w:pPr>
          </w:p>
          <w:bookmarkEnd w:id="82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22"/>
          <w:p>
            <w:pPr>
              <w:spacing w:after="20"/>
              <w:ind w:left="20"/>
              <w:jc w:val="both"/>
            </w:pPr>
            <w:r>
              <w:rPr>
                <w:rFonts w:ascii="Times New Roman"/>
                <w:b w:val="false"/>
                <w:i w:val="false"/>
                <w:color w:val="000000"/>
                <w:sz w:val="20"/>
              </w:rPr>
              <w:t>
Да</w:t>
            </w:r>
          </w:p>
          <w:bookmarkEnd w:id="822"/>
          <w:bookmarkStart w:name="z868" w:id="823"/>
          <w:p>
            <w:pPr>
              <w:spacing w:after="20"/>
              <w:ind w:left="20"/>
              <w:jc w:val="both"/>
            </w:pPr>
          </w:p>
          <w:bookmarkEnd w:id="82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70" w:id="824"/>
          <w:p>
            <w:pPr>
              <w:spacing w:after="20"/>
              <w:ind w:left="20"/>
              <w:jc w:val="both"/>
            </w:pPr>
          </w:p>
          <w:bookmarkEnd w:id="82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ряда(с указанием диапазона размеров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 оборудовании)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25"/>
          <w:p>
            <w:pPr>
              <w:spacing w:after="20"/>
              <w:ind w:left="20"/>
              <w:jc w:val="both"/>
            </w:pPr>
            <w:r>
              <w:rPr>
                <w:rFonts w:ascii="Times New Roman"/>
                <w:b w:val="false"/>
                <w:i w:val="false"/>
                <w:color w:val="000000"/>
                <w:sz w:val="20"/>
              </w:rPr>
              <w:t>
Полностью на данном производстве</w:t>
            </w:r>
          </w:p>
          <w:bookmarkEnd w:id="825"/>
          <w:bookmarkStart w:name="z872" w:id="826"/>
          <w:p>
            <w:pPr>
              <w:spacing w:after="20"/>
              <w:ind w:left="20"/>
              <w:jc w:val="both"/>
            </w:pPr>
          </w:p>
          <w:bookmarkEnd w:id="82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на данном производстве</w:t>
            </w:r>
          </w:p>
          <w:p>
            <w:pPr>
              <w:spacing w:after="20"/>
              <w:ind w:left="20"/>
              <w:jc w:val="both"/>
            </w:pPr>
          </w:p>
          <w:bookmarkStart w:name="z874" w:id="827"/>
          <w:p>
            <w:pPr>
              <w:spacing w:after="20"/>
              <w:ind w:left="20"/>
              <w:jc w:val="both"/>
            </w:pPr>
          </w:p>
          <w:bookmarkEnd w:id="82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на другом производстве</w:t>
            </w:r>
          </w:p>
          <w:p>
            <w:pPr>
              <w:spacing w:after="20"/>
              <w:ind w:left="20"/>
              <w:jc w:val="both"/>
            </w:pPr>
          </w:p>
          <w:bookmarkStart w:name="z876" w:id="828"/>
          <w:p>
            <w:pPr>
              <w:spacing w:after="20"/>
              <w:ind w:left="20"/>
              <w:jc w:val="both"/>
            </w:pPr>
          </w:p>
          <w:bookmarkEnd w:id="82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на проведение экспертизы медицинского изделия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29"/>
          <w:p>
            <w:pPr>
              <w:spacing w:after="20"/>
              <w:ind w:left="20"/>
              <w:jc w:val="both"/>
            </w:pPr>
            <w:r>
              <w:rPr>
                <w:rFonts w:ascii="Times New Roman"/>
                <w:b w:val="false"/>
                <w:i w:val="false"/>
                <w:color w:val="000000"/>
                <w:sz w:val="20"/>
              </w:rPr>
              <w:t>
Услугополучатель:</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представление до начала лабораторных испытаний образцов медицинского изделия,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документам по качеству, представленным на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казахском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ранее не указанных в инструкции по медицинскому применению и/или в эксплуатационном документе медицинского изделия.</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30"/>
          <w:p>
            <w:pPr>
              <w:spacing w:after="20"/>
              <w:ind w:left="20"/>
              <w:jc w:val="both"/>
            </w:pPr>
            <w:r>
              <w:rPr>
                <w:rFonts w:ascii="Times New Roman"/>
                <w:b w:val="false"/>
                <w:i w:val="false"/>
                <w:color w:val="000000"/>
                <w:sz w:val="20"/>
              </w:rPr>
              <w:t>
Дата</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w:t>
            </w:r>
          </w:p>
          <w:p>
            <w:pPr>
              <w:spacing w:after="20"/>
              <w:ind w:left="20"/>
              <w:jc w:val="both"/>
            </w:pPr>
            <w:r>
              <w:rPr>
                <w:rFonts w:ascii="Times New Roman"/>
                <w:b w:val="false"/>
                <w:i w:val="false"/>
                <w:color w:val="000000"/>
                <w:sz w:val="20"/>
              </w:rPr>
              <w:t>
Подпись</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31"/>
    <w:p>
      <w:pPr>
        <w:spacing w:after="0"/>
        <w:ind w:left="0"/>
        <w:jc w:val="both"/>
      </w:pPr>
      <w:r>
        <w:rPr>
          <w:rFonts w:ascii="Times New Roman"/>
          <w:b w:val="false"/>
          <w:i w:val="false"/>
          <w:color w:val="000000"/>
          <w:sz w:val="28"/>
        </w:rPr>
        <w:t>
      Примечание:</w:t>
      </w:r>
    </w:p>
    <w:bookmarkEnd w:id="831"/>
    <w:bookmarkStart w:name="z886" w:id="832"/>
    <w:p>
      <w:pPr>
        <w:spacing w:after="0"/>
        <w:ind w:left="0"/>
        <w:jc w:val="both"/>
      </w:pPr>
      <w:r>
        <w:rPr>
          <w:rFonts w:ascii="Times New Roman"/>
          <w:b w:val="false"/>
          <w:i w:val="false"/>
          <w:color w:val="000000"/>
          <w:sz w:val="28"/>
        </w:rPr>
        <w:t>
      * Наименование на английском языке обязательно для зарубежных предприятий</w:t>
      </w:r>
    </w:p>
    <w:bookmarkEnd w:id="832"/>
    <w:bookmarkStart w:name="z887" w:id="833"/>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bookmarkEnd w:id="833"/>
    <w:bookmarkStart w:name="z888" w:id="834"/>
    <w:p>
      <w:pPr>
        <w:spacing w:after="0"/>
        <w:ind w:left="0"/>
        <w:jc w:val="both"/>
      </w:pPr>
      <w:r>
        <w:rPr>
          <w:rFonts w:ascii="Times New Roman"/>
          <w:b w:val="false"/>
          <w:i w:val="false"/>
          <w:color w:val="000000"/>
          <w:sz w:val="28"/>
        </w:rPr>
        <w:t>
      *** заполняется при наличии</w:t>
      </w:r>
    </w:p>
    <w:bookmarkEnd w:id="834"/>
    <w:bookmarkStart w:name="z889" w:id="835"/>
    <w:p>
      <w:pPr>
        <w:spacing w:after="0"/>
        <w:ind w:left="0"/>
        <w:jc w:val="both"/>
      </w:pPr>
      <w:r>
        <w:rPr>
          <w:rFonts w:ascii="Times New Roman"/>
          <w:b w:val="false"/>
          <w:i w:val="false"/>
          <w:color w:val="000000"/>
          <w:sz w:val="28"/>
        </w:rPr>
        <w:t>
      **** помимо указанных документов, услугополучатель предоставляет отчет валидации медицинского изделия, представленных на экспертизу или отчет валидации изменений, вносимых в регистрационное досье медицинского изделия</w:t>
      </w:r>
    </w:p>
    <w:bookmarkEnd w:id="835"/>
    <w:bookmarkStart w:name="z890" w:id="836"/>
    <w:p>
      <w:pPr>
        <w:spacing w:after="0"/>
        <w:ind w:left="0"/>
        <w:jc w:val="both"/>
      </w:pPr>
      <w:r>
        <w:rPr>
          <w:rFonts w:ascii="Times New Roman"/>
          <w:b w:val="false"/>
          <w:i w:val="false"/>
          <w:color w:val="000000"/>
          <w:sz w:val="28"/>
        </w:rPr>
        <w:t>
      форма</w:t>
      </w:r>
    </w:p>
    <w:bookmarkEnd w:id="836"/>
    <w:p>
      <w:pPr>
        <w:spacing w:after="0"/>
        <w:ind w:left="0"/>
        <w:jc w:val="both"/>
      </w:pPr>
      <w:bookmarkStart w:name="z891" w:id="837"/>
      <w:r>
        <w:rPr>
          <w:rFonts w:ascii="Times New Roman"/>
          <w:b w:val="false"/>
          <w:i w:val="false"/>
          <w:color w:val="000000"/>
          <w:sz w:val="28"/>
        </w:rPr>
        <w:t>
      ____________________________</w:t>
      </w:r>
    </w:p>
    <w:bookmarkEnd w:id="837"/>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892" w:id="838"/>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ввозимого на территорию Республики Казахстан</w:t>
      </w:r>
    </w:p>
    <w:bookmarkEnd w:id="838"/>
    <w:bookmarkStart w:name="z893" w:id="839"/>
    <w:p>
      <w:pPr>
        <w:spacing w:after="0"/>
        <w:ind w:left="0"/>
        <w:jc w:val="both"/>
      </w:pPr>
      <w:r>
        <w:rPr>
          <w:rFonts w:ascii="Times New Roman"/>
          <w:b w:val="false"/>
          <w:i w:val="false"/>
          <w:color w:val="000000"/>
          <w:sz w:val="28"/>
        </w:rPr>
        <w:t>
      Предоставляю информацию для регистрации, внесения изменения в цену производителя изделия медицинского назначения, ввозимого на территорию Республики Казахстан</w:t>
      </w:r>
    </w:p>
    <w:bookmarkEnd w:id="839"/>
    <w:bookmarkStart w:name="z894" w:id="840"/>
    <w:p>
      <w:pPr>
        <w:spacing w:after="0"/>
        <w:ind w:left="0"/>
        <w:jc w:val="both"/>
      </w:pPr>
      <w:r>
        <w:rPr>
          <w:rFonts w:ascii="Times New Roman"/>
          <w:b w:val="false"/>
          <w:i w:val="false"/>
          <w:color w:val="000000"/>
          <w:sz w:val="28"/>
        </w:rPr>
        <w:t>
      __________________________________________</w:t>
      </w:r>
    </w:p>
    <w:bookmarkEnd w:id="840"/>
    <w:bookmarkStart w:name="z895" w:id="841"/>
    <w:p>
      <w:pPr>
        <w:spacing w:after="0"/>
        <w:ind w:left="0"/>
        <w:jc w:val="both"/>
      </w:pPr>
      <w:r>
        <w:rPr>
          <w:rFonts w:ascii="Times New Roman"/>
          <w:b w:val="false"/>
          <w:i w:val="false"/>
          <w:color w:val="000000"/>
          <w:sz w:val="28"/>
        </w:rPr>
        <w:t>
      1. Услугополучатель</w:t>
      </w:r>
    </w:p>
    <w:bookmarkEnd w:id="841"/>
    <w:bookmarkStart w:name="z896" w:id="842"/>
    <w:p>
      <w:pPr>
        <w:spacing w:after="0"/>
        <w:ind w:left="0"/>
        <w:jc w:val="both"/>
      </w:pPr>
      <w:r>
        <w:rPr>
          <w:rFonts w:ascii="Times New Roman"/>
          <w:b w:val="false"/>
          <w:i w:val="false"/>
          <w:color w:val="000000"/>
          <w:sz w:val="28"/>
        </w:rPr>
        <w:t>
      1.1. Производитель</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43"/>
    <w:p>
      <w:pPr>
        <w:spacing w:after="0"/>
        <w:ind w:left="0"/>
        <w:jc w:val="both"/>
      </w:pPr>
      <w:r>
        <w:rPr>
          <w:rFonts w:ascii="Times New Roman"/>
          <w:b w:val="false"/>
          <w:i w:val="false"/>
          <w:color w:val="000000"/>
          <w:sz w:val="28"/>
        </w:rPr>
        <w:t>
      1.2. Владелец регистрационного удостоверения</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44"/>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для физ. лица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845"/>
    <w:p>
      <w:pPr>
        <w:spacing w:after="0"/>
        <w:ind w:left="0"/>
        <w:jc w:val="both"/>
      </w:pPr>
      <w:r>
        <w:rPr>
          <w:rFonts w:ascii="Times New Roman"/>
          <w:b w:val="false"/>
          <w:i w:val="false"/>
          <w:color w:val="000000"/>
          <w:sz w:val="28"/>
        </w:rPr>
        <w:t>
      2. Информация о ИМН</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относится к классу безопасности (нужное отметить)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46"/>
          <w:p>
            <w:pPr>
              <w:spacing w:after="20"/>
              <w:ind w:left="20"/>
              <w:jc w:val="both"/>
            </w:pPr>
            <w:r>
              <w:rPr>
                <w:rFonts w:ascii="Times New Roman"/>
                <w:b w:val="false"/>
                <w:i w:val="false"/>
                <w:color w:val="000000"/>
                <w:sz w:val="20"/>
              </w:rPr>
              <w:t>
класс 1 - с низкой степенью риска</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б - с повышенной степенью риска</w:t>
            </w:r>
          </w:p>
          <w:p>
            <w:pPr>
              <w:spacing w:after="20"/>
              <w:ind w:left="20"/>
              <w:jc w:val="both"/>
            </w:pPr>
            <w:r>
              <w:rPr>
                <w:rFonts w:ascii="Times New Roman"/>
                <w:b w:val="false"/>
                <w:i w:val="false"/>
                <w:color w:val="000000"/>
                <w:sz w:val="20"/>
              </w:rPr>
              <w:t>
класс 3 - с высокой степенью риска</w:t>
            </w:r>
          </w:p>
        </w:tc>
      </w:tr>
    </w:tbl>
    <w:bookmarkStart w:name="z903" w:id="847"/>
    <w:p>
      <w:pPr>
        <w:spacing w:after="0"/>
        <w:ind w:left="0"/>
        <w:jc w:val="both"/>
      </w:pPr>
      <w:r>
        <w:rPr>
          <w:rFonts w:ascii="Times New Roman"/>
          <w:b w:val="false"/>
          <w:i w:val="false"/>
          <w:color w:val="000000"/>
          <w:sz w:val="28"/>
        </w:rPr>
        <w:t>
      Услугополучатель:</w:t>
      </w:r>
    </w:p>
    <w:bookmarkEnd w:id="847"/>
    <w:bookmarkStart w:name="z904" w:id="848"/>
    <w:p>
      <w:pPr>
        <w:spacing w:after="0"/>
        <w:ind w:left="0"/>
        <w:jc w:val="both"/>
      </w:pPr>
      <w:r>
        <w:rPr>
          <w:rFonts w:ascii="Times New Roman"/>
          <w:b w:val="false"/>
          <w:i w:val="false"/>
          <w:color w:val="000000"/>
          <w:sz w:val="28"/>
        </w:rPr>
        <w:t>
      __________________________________________________________________</w:t>
      </w:r>
    </w:p>
    <w:bookmarkEnd w:id="848"/>
    <w:bookmarkStart w:name="z905" w:id="849"/>
    <w:p>
      <w:pPr>
        <w:spacing w:after="0"/>
        <w:ind w:left="0"/>
        <w:jc w:val="both"/>
      </w:pPr>
      <w:r>
        <w:rPr>
          <w:rFonts w:ascii="Times New Roman"/>
          <w:b w:val="false"/>
          <w:i w:val="false"/>
          <w:color w:val="000000"/>
          <w:sz w:val="28"/>
        </w:rPr>
        <w:t xml:space="preserve">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 </w:t>
      </w:r>
    </w:p>
    <w:bookmarkEnd w:id="849"/>
    <w:bookmarkStart w:name="z906" w:id="850"/>
    <w:p>
      <w:pPr>
        <w:spacing w:after="0"/>
        <w:ind w:left="0"/>
        <w:jc w:val="both"/>
      </w:pPr>
      <w:r>
        <w:rPr>
          <w:rFonts w:ascii="Times New Roman"/>
          <w:b w:val="false"/>
          <w:i w:val="false"/>
          <w:color w:val="000000"/>
          <w:sz w:val="28"/>
        </w:rPr>
        <w:t>
      Дата</w:t>
      </w:r>
    </w:p>
    <w:bookmarkEnd w:id="850"/>
    <w:bookmarkStart w:name="z907" w:id="851"/>
    <w:p>
      <w:pPr>
        <w:spacing w:after="0"/>
        <w:ind w:left="0"/>
        <w:jc w:val="both"/>
      </w:pPr>
      <w:r>
        <w:rPr>
          <w:rFonts w:ascii="Times New Roman"/>
          <w:b w:val="false"/>
          <w:i w:val="false"/>
          <w:color w:val="000000"/>
          <w:sz w:val="28"/>
        </w:rPr>
        <w:t>
      Ф.И.О. (при его наличии) услугополучателя</w:t>
      </w:r>
    </w:p>
    <w:bookmarkEnd w:id="851"/>
    <w:bookmarkStart w:name="z908" w:id="852"/>
    <w:p>
      <w:pPr>
        <w:spacing w:after="0"/>
        <w:ind w:left="0"/>
        <w:jc w:val="both"/>
      </w:pPr>
      <w:r>
        <w:rPr>
          <w:rFonts w:ascii="Times New Roman"/>
          <w:b w:val="false"/>
          <w:i w:val="false"/>
          <w:color w:val="000000"/>
          <w:sz w:val="28"/>
        </w:rPr>
        <w:t>
      Подпись</w:t>
      </w:r>
    </w:p>
    <w:bookmarkEnd w:id="852"/>
    <w:bookmarkStart w:name="z909" w:id="853"/>
    <w:p>
      <w:pPr>
        <w:spacing w:after="0"/>
        <w:ind w:left="0"/>
        <w:jc w:val="both"/>
      </w:pPr>
      <w:r>
        <w:rPr>
          <w:rFonts w:ascii="Times New Roman"/>
          <w:b w:val="false"/>
          <w:i w:val="false"/>
          <w:color w:val="000000"/>
          <w:sz w:val="28"/>
        </w:rPr>
        <w:t>
      Примечание: *Регистрация цены или внесение изменения в зарегистрированную цену производителя на торговое наименование и техническую характеристику ИМН в рамках ГОБМП и (или) в системе ОСМС осуществляется в тенге. При конвертации цены услугополучателя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853"/>
    <w:bookmarkStart w:name="z910" w:id="854"/>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854"/>
    <w:bookmarkStart w:name="z911" w:id="855"/>
    <w:p>
      <w:pPr>
        <w:spacing w:after="0"/>
        <w:ind w:left="0"/>
        <w:jc w:val="both"/>
      </w:pPr>
      <w:r>
        <w:rPr>
          <w:rFonts w:ascii="Times New Roman"/>
          <w:b w:val="false"/>
          <w:i w:val="false"/>
          <w:color w:val="000000"/>
          <w:sz w:val="28"/>
        </w:rPr>
        <w:t>
      *** При отсутствии регистрации в референтных странах</w:t>
      </w:r>
    </w:p>
    <w:bookmarkEnd w:id="855"/>
    <w:bookmarkStart w:name="z912" w:id="856"/>
    <w:p>
      <w:pPr>
        <w:spacing w:after="0"/>
        <w:ind w:left="0"/>
        <w:jc w:val="both"/>
      </w:pPr>
      <w:r>
        <w:rPr>
          <w:rFonts w:ascii="Times New Roman"/>
          <w:b w:val="false"/>
          <w:i w:val="false"/>
          <w:color w:val="000000"/>
          <w:sz w:val="28"/>
        </w:rPr>
        <w:t>
      __________________ ________________ ____________________</w:t>
      </w:r>
    </w:p>
    <w:bookmarkEnd w:id="856"/>
    <w:bookmarkStart w:name="z913" w:id="857"/>
    <w:p>
      <w:pPr>
        <w:spacing w:after="0"/>
        <w:ind w:left="0"/>
        <w:jc w:val="both"/>
      </w:pPr>
      <w:r>
        <w:rPr>
          <w:rFonts w:ascii="Times New Roman"/>
          <w:b w:val="false"/>
          <w:i w:val="false"/>
          <w:color w:val="000000"/>
          <w:sz w:val="28"/>
        </w:rPr>
        <w:t>
      ****В случае отсутствия РУ и ранее зарегистрированная цена производителя ИМН за единицу измерения у заявляемого на регистрацию цены производителя ИМН пункт 1.2 и строка 2 пункта 2 и данные ранее зарегистрированной цена производителя ИМН не заполняются.</w:t>
      </w:r>
    </w:p>
    <w:bookmarkEnd w:id="857"/>
    <w:bookmarkStart w:name="z914" w:id="858"/>
    <w:p>
      <w:pPr>
        <w:spacing w:after="0"/>
        <w:ind w:left="0"/>
        <w:jc w:val="both"/>
      </w:pPr>
      <w:r>
        <w:rPr>
          <w:rFonts w:ascii="Times New Roman"/>
          <w:b w:val="false"/>
          <w:i w:val="false"/>
          <w:color w:val="000000"/>
          <w:sz w:val="28"/>
        </w:rPr>
        <w:t xml:space="preserve">
      Ф.И.О. (при его наличии) услугополучателя подпись </w:t>
      </w:r>
    </w:p>
    <w:bookmarkEnd w:id="858"/>
    <w:bookmarkStart w:name="z915" w:id="859"/>
    <w:p>
      <w:pPr>
        <w:spacing w:after="0"/>
        <w:ind w:left="0"/>
        <w:jc w:val="both"/>
      </w:pPr>
      <w:r>
        <w:rPr>
          <w:rFonts w:ascii="Times New Roman"/>
          <w:b w:val="false"/>
          <w:i w:val="false"/>
          <w:color w:val="000000"/>
          <w:sz w:val="28"/>
        </w:rPr>
        <w:t>
      Дата _____________</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917" w:id="860"/>
    <w:p>
      <w:pPr>
        <w:spacing w:after="0"/>
        <w:ind w:left="0"/>
        <w:jc w:val="left"/>
      </w:pPr>
      <w:r>
        <w:rPr>
          <w:rFonts w:ascii="Times New Roman"/>
          <w:b/>
          <w:i w:val="false"/>
          <w:color w:val="000000"/>
        </w:rPr>
        <w:t xml:space="preserve"> Перечень основных требований к оказанию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изменений в цену производителя, а также формирование Казахстанского национального лекарственного формуляра"      </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61"/>
          <w:p>
            <w:pPr>
              <w:spacing w:after="20"/>
              <w:ind w:left="20"/>
              <w:jc w:val="both"/>
            </w:pPr>
            <w:r>
              <w:rPr>
                <w:rFonts w:ascii="Times New Roman"/>
                <w:b w:val="false"/>
                <w:i w:val="false"/>
                <w:color w:val="000000"/>
                <w:sz w:val="20"/>
              </w:rPr>
              <w:t>
Экспертиза, регистрация, перерегистрация, внесение изменений в регистрационное досье лекарственного средства или медицинского изделия, профессиональная экспертиза для включения в Казахстанский национальный лекарственный формуляр – до 100 (сто) рабочих дней;</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внесение изменения в цену производителя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не превышает 100 (сто)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сроки оказания государственной услуги не входит: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время восполнения некомплектности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время предоставления услугополучателем документов и материалов по запросу на любом из этапов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время организации и проведения инспекции.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в течение 30 (тридцать) рабочих дней со дня получения уведомления о необходимости проведения инспекции предоставляет письмо о согласии;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организации и проведения инспекции производства не превышает 90 (девяносто) рабочих дней со дня получения услугополучателем уведомления о необходимости ее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и проведение Экспертного совета;</w:t>
            </w:r>
          </w:p>
          <w:p>
            <w:pPr>
              <w:spacing w:after="20"/>
              <w:ind w:left="20"/>
              <w:jc w:val="both"/>
            </w:pPr>
            <w:r>
              <w:rPr>
                <w:rFonts w:ascii="Times New Roman"/>
                <w:b w:val="false"/>
                <w:i w:val="false"/>
                <w:color w:val="000000"/>
                <w:sz w:val="20"/>
              </w:rPr>
              <w:t>
5) согласования услугополучателем итоговых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2"/>
          <w:p>
            <w:pPr>
              <w:spacing w:after="20"/>
              <w:ind w:left="20"/>
              <w:jc w:val="both"/>
            </w:pPr>
            <w:r>
              <w:rPr>
                <w:rFonts w:ascii="Times New Roman"/>
                <w:b w:val="false"/>
                <w:i w:val="false"/>
                <w:color w:val="000000"/>
                <w:sz w:val="20"/>
              </w:rPr>
              <w:t>
При экспертизе, регистрации, перерегистрации и внесении изменений в регистрационное досье лекарственного средства или медицинского изделия: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регистрационное удостоверение, действующее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зарегистрированные макеты упаковок, этикеток, стикеров на лекарственные средства, медицинские изделия на казахском и русском языках;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регистрации, внесения изменений в цену производителя лекарственного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зарегистрированной цене или перерегистрированной цене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цены или перерегистрации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регистрации, внесения изменения в цену производителя на торговое наименование и техническую характеристику ввозимых/производимых ИМН, поданных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внесении изменения в цену производителя ИМН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p>
            <w:pPr>
              <w:spacing w:after="20"/>
              <w:ind w:left="20"/>
              <w:jc w:val="both"/>
            </w:pPr>
            <w:r>
              <w:rPr>
                <w:rFonts w:ascii="Times New Roman"/>
                <w:b w:val="false"/>
                <w:i w:val="false"/>
                <w:color w:val="000000"/>
                <w:sz w:val="20"/>
              </w:rPr>
              <w:t xml:space="preserve">
4)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3"/>
          <w:p>
            <w:pPr>
              <w:spacing w:after="20"/>
              <w:ind w:left="20"/>
              <w:jc w:val="both"/>
            </w:pPr>
            <w:r>
              <w:rPr>
                <w:rFonts w:ascii="Times New Roman"/>
                <w:b w:val="false"/>
                <w:i w:val="false"/>
                <w:color w:val="000000"/>
                <w:sz w:val="20"/>
              </w:rPr>
              <w:t>
За оказание государственной услуги услугополучатель оплачивает в республиканский бюджет регистрационный сбор в порядке установленном Налоговым кодексом Республики Казахстан в размере следующих ставок:</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11 месячных расчетных показателей, действующих в день оплаты сбора за государственную регистрацию;</w:t>
            </w:r>
          </w:p>
          <w:p>
            <w:pPr>
              <w:spacing w:after="20"/>
              <w:ind w:left="20"/>
              <w:jc w:val="both"/>
            </w:pPr>
            <w:r>
              <w:rPr>
                <w:rFonts w:ascii="Times New Roman"/>
                <w:b w:val="false"/>
                <w:i w:val="false"/>
                <w:color w:val="000000"/>
                <w:sz w:val="20"/>
              </w:rPr>
              <w:t>
2) 5 месячных расчетных показателей, действующих в день оплаты сбора за государственную перерегистрацию. Оплата лицензионного сбора может осуществляться услугополучателем в наличной и безналичной форме через банки второго уровня. На получение государственной услуги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4"/>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Условие обслуживания услугодателем: Государственная услуга оказывается в порядке очереди, без предварительной записи, без ускоренного обслуживания.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5"/>
          <w:p>
            <w:pPr>
              <w:spacing w:after="20"/>
              <w:ind w:left="20"/>
              <w:jc w:val="both"/>
            </w:pPr>
            <w:r>
              <w:rPr>
                <w:rFonts w:ascii="Times New Roman"/>
                <w:b w:val="false"/>
                <w:i w:val="false"/>
                <w:color w:val="000000"/>
                <w:sz w:val="20"/>
              </w:rPr>
              <w:t>
к услугодателю:</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лекарственных средств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в электронном виде в формате межплатформенного электронного документа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в формате Общего технического документа,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услугополучателем на расчетный счет государственной экспертной организации суммы для проведения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лекарственных средств предоставление образцов, предусмотренных данным пунктом,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0"/>
              </w:rPr>
              <w:t>приложению 15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внесении изменений типа IА, IБ, значительных изменений типа II представляет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документы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регистрации цены производителя лекарственного средства к заявлению прилагаются следующие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лекарственных средств и 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изменений в зарегистрированную цену производителя лекарственного средства,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подпунктом 4)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2) пункта 83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медицинских изделий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проведение экспертизы медицинского изделия в электронной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в электронном виде в формате межплатформенного электронного документа согласно приложениям 29 и (или) 30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3) сведения, подтверждающие оплату услугополучателем суммы для проведения экспертизы на расчетный счет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0"/>
              </w:rPr>
              <w:t>приложением 37</w:t>
            </w:r>
            <w:r>
              <w:rPr>
                <w:rFonts w:ascii="Times New Roman"/>
                <w:b w:val="false"/>
                <w:i w:val="false"/>
                <w:color w:val="000000"/>
                <w:sz w:val="20"/>
              </w:rPr>
              <w:t xml:space="preserve">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экспертизе изменений, вносимых в регистрационное досье,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w:t>
            </w:r>
            <w:r>
              <w:rPr>
                <w:rFonts w:ascii="Times New Roman"/>
                <w:b w:val="false"/>
                <w:i w:val="false"/>
                <w:color w:val="000000"/>
                <w:sz w:val="20"/>
              </w:rPr>
              <w:t>приложению 30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изменения в зарегистрированную цену производителя ИМН,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w:t>
            </w:r>
            <w:r>
              <w:rPr>
                <w:rFonts w:ascii="Times New Roman"/>
                <w:b w:val="false"/>
                <w:i w:val="false"/>
                <w:color w:val="000000"/>
                <w:sz w:val="20"/>
              </w:rPr>
              <w:t>приложению 42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таможенной декларации к документу, указанному в подпункте 1) пункта 170 настоящих Правил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копия контракта или договора о приобретении медицинских изделий от завода-производителя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регламентирован </w:t>
            </w:r>
            <w:r>
              <w:rPr>
                <w:rFonts w:ascii="Times New Roman"/>
                <w:b w:val="false"/>
                <w:i w:val="false"/>
                <w:color w:val="000000"/>
                <w:sz w:val="20"/>
              </w:rPr>
              <w:t>приложением 41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формирования Казахстанского национального лекарственного формуляра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досье, составленное в соответствии с требованиями, предусмотренными в </w:t>
            </w:r>
            <w:r>
              <w:rPr>
                <w:rFonts w:ascii="Times New Roman"/>
                <w:b w:val="false"/>
                <w:i w:val="false"/>
                <w:color w:val="000000"/>
                <w:sz w:val="20"/>
              </w:rPr>
              <w:t>приложении 42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 Для получения государственной услуги через портал необходимо наличие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019" w:id="867"/>
    <w:p>
      <w:pPr>
        <w:spacing w:after="0"/>
        <w:ind w:left="0"/>
        <w:jc w:val="both"/>
      </w:pPr>
      <w:r>
        <w:rPr>
          <w:rFonts w:ascii="Times New Roman"/>
          <w:b w:val="false"/>
          <w:i w:val="false"/>
          <w:color w:val="000000"/>
          <w:sz w:val="28"/>
        </w:rPr>
        <w:t>
      Форма 1</w:t>
      </w:r>
    </w:p>
    <w:bookmarkEnd w:id="867"/>
    <w:bookmarkStart w:name="z1020" w:id="868"/>
    <w:p>
      <w:pPr>
        <w:spacing w:after="0"/>
        <w:ind w:left="0"/>
        <w:jc w:val="left"/>
      </w:pPr>
      <w:r>
        <w:rPr>
          <w:rFonts w:ascii="Times New Roman"/>
          <w:b/>
          <w:i w:val="false"/>
          <w:color w:val="000000"/>
        </w:rPr>
        <w:t xml:space="preserve"> Герб Республики Казахстан Министерство здравоохранения Республики Казахстан</w:t>
      </w:r>
    </w:p>
    <w:bookmarkEnd w:id="868"/>
    <w:bookmarkStart w:name="z1021" w:id="869"/>
    <w:p>
      <w:pPr>
        <w:spacing w:after="0"/>
        <w:ind w:left="0"/>
        <w:jc w:val="both"/>
      </w:pPr>
      <w:r>
        <w:rPr>
          <w:rFonts w:ascii="Times New Roman"/>
          <w:b w:val="false"/>
          <w:i w:val="false"/>
          <w:color w:val="000000"/>
          <w:sz w:val="28"/>
        </w:rPr>
        <w:t>
      Регистрационное удостоверение РК-ЛС - №</w:t>
      </w:r>
    </w:p>
    <w:bookmarkEnd w:id="869"/>
    <w:bookmarkStart w:name="z1022" w:id="870"/>
    <w:p>
      <w:pPr>
        <w:spacing w:after="0"/>
        <w:ind w:left="0"/>
        <w:jc w:val="both"/>
      </w:pPr>
      <w:r>
        <w:rPr>
          <w:rFonts w:ascii="Times New Roman"/>
          <w:b w:val="false"/>
          <w:i w:val="false"/>
          <w:color w:val="000000"/>
          <w:sz w:val="28"/>
        </w:rPr>
        <w:t>
      В соответствии с Кодексом Республики Казахстан "О здоровье народа и системе здравоохранения" настоящее удостоверение выдано:</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871"/>
    <w:p>
      <w:pPr>
        <w:spacing w:after="0"/>
        <w:ind w:left="0"/>
        <w:jc w:val="both"/>
      </w:pPr>
      <w:r>
        <w:rPr>
          <w:rFonts w:ascii="Times New Roman"/>
          <w:b w:val="false"/>
          <w:i w:val="false"/>
          <w:color w:val="000000"/>
          <w:sz w:val="28"/>
        </w:rPr>
        <w:t>
      в том, что лекарственное средство зарегистрировано и разрешено к применению в медицинской практике на территории Республики Казахстан</w:t>
      </w:r>
    </w:p>
    <w:bookmarkEnd w:id="871"/>
    <w:bookmarkStart w:name="z1024" w:id="872"/>
    <w:p>
      <w:pPr>
        <w:spacing w:after="0"/>
        <w:ind w:left="0"/>
        <w:jc w:val="both"/>
      </w:pPr>
      <w:r>
        <w:rPr>
          <w:rFonts w:ascii="Times New Roman"/>
          <w:b w:val="false"/>
          <w:i w:val="false"/>
          <w:color w:val="000000"/>
          <w:sz w:val="28"/>
        </w:rPr>
        <w:t>
      Информация о зарегистрированном лекарственном средстве</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отечественных производителей торговое наименование для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анатомо–терапевтическо-химической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5" w:id="873"/>
    <w:p>
      <w:pPr>
        <w:spacing w:after="0"/>
        <w:ind w:left="0"/>
        <w:jc w:val="both"/>
      </w:pPr>
      <w:r>
        <w:rPr>
          <w:rFonts w:ascii="Times New Roman"/>
          <w:b w:val="false"/>
          <w:i w:val="false"/>
          <w:color w:val="000000"/>
          <w:sz w:val="28"/>
        </w:rPr>
        <w:t>
      Информация о производителе лекарственного средства*</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874"/>
    <w:p>
      <w:pPr>
        <w:spacing w:after="0"/>
        <w:ind w:left="0"/>
        <w:jc w:val="both"/>
      </w:pPr>
      <w:r>
        <w:rPr>
          <w:rFonts w:ascii="Times New Roman"/>
          <w:b w:val="false"/>
          <w:i w:val="false"/>
          <w:color w:val="000000"/>
          <w:sz w:val="28"/>
        </w:rPr>
        <w:t>
      Примечание:</w:t>
      </w:r>
    </w:p>
    <w:bookmarkEnd w:id="874"/>
    <w:bookmarkStart w:name="z1027" w:id="875"/>
    <w:p>
      <w:pPr>
        <w:spacing w:after="0"/>
        <w:ind w:left="0"/>
        <w:jc w:val="both"/>
      </w:pPr>
      <w:r>
        <w:rPr>
          <w:rFonts w:ascii="Times New Roman"/>
          <w:b w:val="false"/>
          <w:i w:val="false"/>
          <w:color w:val="000000"/>
          <w:sz w:val="28"/>
        </w:rPr>
        <w:t>
      * Информация о производителе лекарственного средства заполняется на каждую производственную площадку.</w:t>
      </w:r>
    </w:p>
    <w:bookmarkEnd w:id="875"/>
    <w:bookmarkStart w:name="z1028" w:id="876"/>
    <w:p>
      <w:pPr>
        <w:spacing w:after="0"/>
        <w:ind w:left="0"/>
        <w:jc w:val="both"/>
      </w:pPr>
      <w:r>
        <w:rPr>
          <w:rFonts w:ascii="Times New Roman"/>
          <w:b w:val="false"/>
          <w:i w:val="false"/>
          <w:color w:val="000000"/>
          <w:sz w:val="28"/>
        </w:rPr>
        <w:t>
      Дата государственной регистрации (перерегистрации) "___2 ______ 20___ года №_____ решения.</w:t>
      </w:r>
    </w:p>
    <w:bookmarkEnd w:id="876"/>
    <w:bookmarkStart w:name="z1029" w:id="877"/>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877"/>
    <w:bookmarkStart w:name="z1030" w:id="878"/>
    <w:p>
      <w:pPr>
        <w:spacing w:after="0"/>
        <w:ind w:left="0"/>
        <w:jc w:val="both"/>
      </w:pPr>
      <w:r>
        <w:rPr>
          <w:rFonts w:ascii="Times New Roman"/>
          <w:b w:val="false"/>
          <w:i w:val="false"/>
          <w:color w:val="000000"/>
          <w:sz w:val="28"/>
        </w:rPr>
        <w:t>
      Дата внесения изменений "____" ______ 20___ года №_____ решения.</w:t>
      </w:r>
    </w:p>
    <w:bookmarkEnd w:id="878"/>
    <w:bookmarkStart w:name="z1031" w:id="879"/>
    <w:p>
      <w:pPr>
        <w:spacing w:after="0"/>
        <w:ind w:left="0"/>
        <w:jc w:val="both"/>
      </w:pPr>
      <w:r>
        <w:rPr>
          <w:rFonts w:ascii="Times New Roman"/>
          <w:b w:val="false"/>
          <w:i w:val="false"/>
          <w:color w:val="000000"/>
          <w:sz w:val="28"/>
        </w:rPr>
        <w:t>
      Ф.И.О (при его наличии) руководителя государственного органа (или уполномоченное лицо)</w:t>
      </w:r>
    </w:p>
    <w:bookmarkEnd w:id="879"/>
    <w:bookmarkStart w:name="z1032" w:id="880"/>
    <w:p>
      <w:pPr>
        <w:spacing w:after="0"/>
        <w:ind w:left="0"/>
        <w:jc w:val="both"/>
      </w:pPr>
      <w:r>
        <w:rPr>
          <w:rFonts w:ascii="Times New Roman"/>
          <w:b w:val="false"/>
          <w:i w:val="false"/>
          <w:color w:val="000000"/>
          <w:sz w:val="28"/>
        </w:rPr>
        <w:t>
      _________________________________________________________________</w:t>
      </w:r>
    </w:p>
    <w:bookmarkEnd w:id="880"/>
    <w:bookmarkStart w:name="z1033" w:id="881"/>
    <w:p>
      <w:pPr>
        <w:spacing w:after="0"/>
        <w:ind w:left="0"/>
        <w:jc w:val="both"/>
      </w:pPr>
      <w:r>
        <w:rPr>
          <w:rFonts w:ascii="Times New Roman"/>
          <w:b w:val="false"/>
          <w:i w:val="false"/>
          <w:color w:val="000000"/>
          <w:sz w:val="28"/>
        </w:rPr>
        <w:t>
      _________________________________________________________________</w:t>
      </w:r>
    </w:p>
    <w:bookmarkEnd w:id="881"/>
    <w:bookmarkStart w:name="z1034" w:id="882"/>
    <w:p>
      <w:pPr>
        <w:spacing w:after="0"/>
        <w:ind w:left="0"/>
        <w:jc w:val="both"/>
      </w:pPr>
      <w:r>
        <w:rPr>
          <w:rFonts w:ascii="Times New Roman"/>
          <w:b w:val="false"/>
          <w:i w:val="false"/>
          <w:color w:val="000000"/>
          <w:sz w:val="28"/>
        </w:rPr>
        <w:t>
      Форма 2</w:t>
      </w:r>
    </w:p>
    <w:bookmarkEnd w:id="882"/>
    <w:bookmarkStart w:name="z1035" w:id="883"/>
    <w:p>
      <w:pPr>
        <w:spacing w:after="0"/>
        <w:ind w:left="0"/>
        <w:jc w:val="both"/>
      </w:pPr>
      <w:r>
        <w:rPr>
          <w:rFonts w:ascii="Times New Roman"/>
          <w:b w:val="false"/>
          <w:i w:val="false"/>
          <w:color w:val="000000"/>
          <w:sz w:val="28"/>
        </w:rPr>
        <w:t>
      Герб Республики Казахстан Министерство здравоохранения Республики Казахстан</w:t>
      </w:r>
    </w:p>
    <w:bookmarkEnd w:id="883"/>
    <w:bookmarkStart w:name="z1036" w:id="884"/>
    <w:p>
      <w:pPr>
        <w:spacing w:after="0"/>
        <w:ind w:left="0"/>
        <w:jc w:val="both"/>
      </w:pPr>
      <w:r>
        <w:rPr>
          <w:rFonts w:ascii="Times New Roman"/>
          <w:b w:val="false"/>
          <w:i w:val="false"/>
          <w:color w:val="000000"/>
          <w:sz w:val="28"/>
        </w:rPr>
        <w:t>
      Регистрационное удостоверение (выбрать нужное и отметить один из них): РК МИ (ИМН) –</w:t>
      </w:r>
    </w:p>
    <w:bookmarkEnd w:id="884"/>
    <w:bookmarkStart w:name="z1037"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8" w:id="886"/>
    <w:p>
      <w:pPr>
        <w:spacing w:after="0"/>
        <w:ind w:left="0"/>
        <w:jc w:val="both"/>
      </w:pPr>
      <w:r>
        <w:rPr>
          <w:rFonts w:ascii="Times New Roman"/>
          <w:b w:val="false"/>
          <w:i w:val="false"/>
          <w:color w:val="000000"/>
          <w:sz w:val="28"/>
        </w:rPr>
        <w:t xml:space="preserve">
       РК МИ (МТ) – </w:t>
      </w:r>
    </w:p>
    <w:bookmarkEnd w:id="886"/>
    <w:bookmarkStart w:name="z1039"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0" w:id="888"/>
    <w:p>
      <w:pPr>
        <w:spacing w:after="0"/>
        <w:ind w:left="0"/>
        <w:jc w:val="both"/>
      </w:pPr>
      <w:r>
        <w:rPr>
          <w:rFonts w:ascii="Times New Roman"/>
          <w:b w:val="false"/>
          <w:i w:val="false"/>
          <w:color w:val="000000"/>
          <w:sz w:val="28"/>
        </w:rPr>
        <w:t xml:space="preserve">
       РК МИ (in vitro) – </w:t>
      </w:r>
    </w:p>
    <w:bookmarkEnd w:id="888"/>
    <w:bookmarkStart w:name="z1041"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2" w:id="89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регистрационное удостоверение выдано: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3" w:id="891"/>
    <w:p>
      <w:pPr>
        <w:spacing w:after="0"/>
        <w:ind w:left="0"/>
        <w:jc w:val="both"/>
      </w:pPr>
      <w:r>
        <w:rPr>
          <w:rFonts w:ascii="Times New Roman"/>
          <w:b w:val="false"/>
          <w:i w:val="false"/>
          <w:color w:val="000000"/>
          <w:sz w:val="28"/>
        </w:rPr>
        <w:t>
      в том, что</w:t>
      </w:r>
    </w:p>
    <w:bookmarkEnd w:id="891"/>
    <w:bookmarkStart w:name="z1044" w:id="892"/>
    <w:p>
      <w:pPr>
        <w:spacing w:after="0"/>
        <w:ind w:left="0"/>
        <w:jc w:val="both"/>
      </w:pPr>
      <w:r>
        <w:rPr>
          <w:rFonts w:ascii="Times New Roman"/>
          <w:b w:val="false"/>
          <w:i w:val="false"/>
          <w:color w:val="000000"/>
          <w:sz w:val="28"/>
        </w:rPr>
        <w:t>
      ___________________________________________________________</w:t>
      </w:r>
    </w:p>
    <w:bookmarkEnd w:id="892"/>
    <w:bookmarkStart w:name="z1045" w:id="893"/>
    <w:p>
      <w:pPr>
        <w:spacing w:after="0"/>
        <w:ind w:left="0"/>
        <w:jc w:val="both"/>
      </w:pPr>
      <w:r>
        <w:rPr>
          <w:rFonts w:ascii="Times New Roman"/>
          <w:b w:val="false"/>
          <w:i w:val="false"/>
          <w:color w:val="000000"/>
          <w:sz w:val="28"/>
        </w:rPr>
        <w:t>
      (наименование медицинского изделия)</w:t>
      </w:r>
    </w:p>
    <w:bookmarkEnd w:id="893"/>
    <w:bookmarkStart w:name="z1046" w:id="894"/>
    <w:p>
      <w:pPr>
        <w:spacing w:after="0"/>
        <w:ind w:left="0"/>
        <w:jc w:val="both"/>
      </w:pPr>
      <w:r>
        <w:rPr>
          <w:rFonts w:ascii="Times New Roman"/>
          <w:b w:val="false"/>
          <w:i w:val="false"/>
          <w:color w:val="000000"/>
          <w:sz w:val="28"/>
        </w:rPr>
        <w:t>
      ____________________________________________________________________</w:t>
      </w:r>
    </w:p>
    <w:bookmarkEnd w:id="894"/>
    <w:bookmarkStart w:name="z1047" w:id="895"/>
    <w:p>
      <w:pPr>
        <w:spacing w:after="0"/>
        <w:ind w:left="0"/>
        <w:jc w:val="both"/>
      </w:pPr>
      <w:r>
        <w:rPr>
          <w:rFonts w:ascii="Times New Roman"/>
          <w:b w:val="false"/>
          <w:i w:val="false"/>
          <w:color w:val="000000"/>
          <w:sz w:val="28"/>
        </w:rPr>
        <w:t>
      (класс безопасности в зависимости от потенциального риска применения)</w:t>
      </w:r>
    </w:p>
    <w:bookmarkEnd w:id="895"/>
    <w:bookmarkStart w:name="z1048" w:id="896"/>
    <w:p>
      <w:pPr>
        <w:spacing w:after="0"/>
        <w:ind w:left="0"/>
        <w:jc w:val="both"/>
      </w:pPr>
      <w:r>
        <w:rPr>
          <w:rFonts w:ascii="Times New Roman"/>
          <w:b w:val="false"/>
          <w:i w:val="false"/>
          <w:color w:val="000000"/>
          <w:sz w:val="28"/>
        </w:rPr>
        <w:t>
      зарегистрирована (зарегистрировано) и разрешена (разрешено) к применению</w:t>
      </w:r>
    </w:p>
    <w:bookmarkEnd w:id="896"/>
    <w:bookmarkStart w:name="z1049" w:id="897"/>
    <w:p>
      <w:pPr>
        <w:spacing w:after="0"/>
        <w:ind w:left="0"/>
        <w:jc w:val="both"/>
      </w:pPr>
      <w:r>
        <w:rPr>
          <w:rFonts w:ascii="Times New Roman"/>
          <w:b w:val="false"/>
          <w:i w:val="false"/>
          <w:color w:val="000000"/>
          <w:sz w:val="28"/>
        </w:rPr>
        <w:t>
      в медицинской практике на территории Республики Казахстан.</w:t>
      </w:r>
    </w:p>
    <w:bookmarkEnd w:id="897"/>
    <w:bookmarkStart w:name="z1050" w:id="898"/>
    <w:p>
      <w:pPr>
        <w:spacing w:after="0"/>
        <w:ind w:left="0"/>
        <w:jc w:val="both"/>
      </w:pPr>
      <w:r>
        <w:rPr>
          <w:rFonts w:ascii="Times New Roman"/>
          <w:b w:val="false"/>
          <w:i w:val="false"/>
          <w:color w:val="000000"/>
          <w:sz w:val="28"/>
        </w:rPr>
        <w:t>
      Перечень расходных материалов и комплектующих к медицинскому изделию</w:t>
      </w:r>
    </w:p>
    <w:bookmarkEnd w:id="898"/>
    <w:bookmarkStart w:name="z1051" w:id="899"/>
    <w:p>
      <w:pPr>
        <w:spacing w:after="0"/>
        <w:ind w:left="0"/>
        <w:jc w:val="both"/>
      </w:pPr>
      <w:r>
        <w:rPr>
          <w:rFonts w:ascii="Times New Roman"/>
          <w:b w:val="false"/>
          <w:i w:val="false"/>
          <w:color w:val="000000"/>
          <w:sz w:val="28"/>
        </w:rPr>
        <w:t>
      в приложении к данному регистрационному удостоверению согласно форме 3</w:t>
      </w:r>
    </w:p>
    <w:bookmarkEnd w:id="899"/>
    <w:bookmarkStart w:name="z1052" w:id="900"/>
    <w:p>
      <w:pPr>
        <w:spacing w:after="0"/>
        <w:ind w:left="0"/>
        <w:jc w:val="both"/>
      </w:pPr>
      <w:r>
        <w:rPr>
          <w:rFonts w:ascii="Times New Roman"/>
          <w:b w:val="false"/>
          <w:i w:val="false"/>
          <w:color w:val="000000"/>
          <w:sz w:val="28"/>
        </w:rPr>
        <w:t>
      (указать количество листов).</w:t>
      </w:r>
    </w:p>
    <w:bookmarkEnd w:id="900"/>
    <w:bookmarkStart w:name="z1053" w:id="901"/>
    <w:p>
      <w:pPr>
        <w:spacing w:after="0"/>
        <w:ind w:left="0"/>
        <w:jc w:val="both"/>
      </w:pPr>
      <w:r>
        <w:rPr>
          <w:rFonts w:ascii="Times New Roman"/>
          <w:b w:val="false"/>
          <w:i w:val="false"/>
          <w:color w:val="000000"/>
          <w:sz w:val="28"/>
        </w:rPr>
        <w:t>
      Дата государственной регистрации (перерегистрации).</w:t>
      </w:r>
    </w:p>
    <w:bookmarkEnd w:id="901"/>
    <w:bookmarkStart w:name="z1054" w:id="902"/>
    <w:p>
      <w:pPr>
        <w:spacing w:after="0"/>
        <w:ind w:left="0"/>
        <w:jc w:val="both"/>
      </w:pPr>
      <w:r>
        <w:rPr>
          <w:rFonts w:ascii="Times New Roman"/>
          <w:b w:val="false"/>
          <w:i w:val="false"/>
          <w:color w:val="000000"/>
          <w:sz w:val="28"/>
        </w:rPr>
        <w:t>
      "___" ______ 20___ года №_____ решения.</w:t>
      </w:r>
    </w:p>
    <w:bookmarkEnd w:id="902"/>
    <w:bookmarkStart w:name="z1055" w:id="903"/>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903"/>
    <w:bookmarkStart w:name="z1056" w:id="904"/>
    <w:p>
      <w:pPr>
        <w:spacing w:after="0"/>
        <w:ind w:left="0"/>
        <w:jc w:val="both"/>
      </w:pPr>
      <w:r>
        <w:rPr>
          <w:rFonts w:ascii="Times New Roman"/>
          <w:b w:val="false"/>
          <w:i w:val="false"/>
          <w:color w:val="000000"/>
          <w:sz w:val="28"/>
        </w:rPr>
        <w:t>
      Дата внесения изменений "____"______ 20___ года №_____ решения</w:t>
      </w:r>
    </w:p>
    <w:bookmarkEnd w:id="904"/>
    <w:bookmarkStart w:name="z1057" w:id="905"/>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05"/>
    <w:bookmarkStart w:name="z1058" w:id="906"/>
    <w:p>
      <w:pPr>
        <w:spacing w:after="0"/>
        <w:ind w:left="0"/>
        <w:jc w:val="both"/>
      </w:pPr>
      <w:r>
        <w:rPr>
          <w:rFonts w:ascii="Times New Roman"/>
          <w:b w:val="false"/>
          <w:i w:val="false"/>
          <w:color w:val="000000"/>
          <w:sz w:val="28"/>
        </w:rPr>
        <w:t>
      (или уполномоченное лицо</w:t>
      </w:r>
    </w:p>
    <w:bookmarkEnd w:id="906"/>
    <w:bookmarkStart w:name="z1059" w:id="907"/>
    <w:p>
      <w:pPr>
        <w:spacing w:after="0"/>
        <w:ind w:left="0"/>
        <w:jc w:val="both"/>
      </w:pPr>
      <w:r>
        <w:rPr>
          <w:rFonts w:ascii="Times New Roman"/>
          <w:b w:val="false"/>
          <w:i w:val="false"/>
          <w:color w:val="000000"/>
          <w:sz w:val="28"/>
        </w:rPr>
        <w:t>
      ____________________________________________________________________</w:t>
      </w:r>
    </w:p>
    <w:bookmarkEnd w:id="907"/>
    <w:bookmarkStart w:name="z1060" w:id="908"/>
    <w:p>
      <w:pPr>
        <w:spacing w:after="0"/>
        <w:ind w:left="0"/>
        <w:jc w:val="both"/>
      </w:pPr>
      <w:r>
        <w:rPr>
          <w:rFonts w:ascii="Times New Roman"/>
          <w:b w:val="false"/>
          <w:i w:val="false"/>
          <w:color w:val="000000"/>
          <w:sz w:val="28"/>
        </w:rPr>
        <w:t>
      Форма 3</w:t>
      </w:r>
    </w:p>
    <w:bookmarkEnd w:id="908"/>
    <w:bookmarkStart w:name="z1061" w:id="909"/>
    <w:p>
      <w:pPr>
        <w:spacing w:after="0"/>
        <w:ind w:left="0"/>
        <w:jc w:val="left"/>
      </w:pPr>
      <w:r>
        <w:rPr>
          <w:rFonts w:ascii="Times New Roman"/>
          <w:b/>
          <w:i w:val="false"/>
          <w:color w:val="000000"/>
        </w:rPr>
        <w:t xml:space="preserve"> Министерство здравоохранения Республики Казахстан Приложение к регистрационному удостоверению (выбрать нужное и отметить один из них):</w:t>
      </w:r>
    </w:p>
    <w:bookmarkEnd w:id="909"/>
    <w:bookmarkStart w:name="z1062" w:id="910"/>
    <w:p>
      <w:pPr>
        <w:spacing w:after="0"/>
        <w:ind w:left="0"/>
        <w:jc w:val="both"/>
      </w:pPr>
      <w:r>
        <w:rPr>
          <w:rFonts w:ascii="Times New Roman"/>
          <w:b w:val="false"/>
          <w:i w:val="false"/>
          <w:color w:val="000000"/>
          <w:sz w:val="28"/>
        </w:rPr>
        <w:t>
      РК МИ (ИМН) –</w:t>
      </w:r>
    </w:p>
    <w:bookmarkEnd w:id="910"/>
    <w:bookmarkStart w:name="z1063"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4" w:id="912"/>
    <w:p>
      <w:pPr>
        <w:spacing w:after="0"/>
        <w:ind w:left="0"/>
        <w:jc w:val="both"/>
      </w:pPr>
      <w:r>
        <w:rPr>
          <w:rFonts w:ascii="Times New Roman"/>
          <w:b w:val="false"/>
          <w:i w:val="false"/>
          <w:color w:val="000000"/>
          <w:sz w:val="28"/>
        </w:rPr>
        <w:t>
      РК МИ (МТ) –</w:t>
      </w:r>
    </w:p>
    <w:bookmarkEnd w:id="912"/>
    <w:bookmarkStart w:name="z1065"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6" w:id="914"/>
    <w:p>
      <w:pPr>
        <w:spacing w:after="0"/>
        <w:ind w:left="0"/>
        <w:jc w:val="both"/>
      </w:pPr>
      <w:r>
        <w:rPr>
          <w:rFonts w:ascii="Times New Roman"/>
          <w:b w:val="false"/>
          <w:i w:val="false"/>
          <w:color w:val="000000"/>
          <w:sz w:val="28"/>
        </w:rPr>
        <w:t>
      РК МИ (in vitro) –</w:t>
      </w:r>
    </w:p>
    <w:bookmarkEnd w:id="914"/>
    <w:bookmarkStart w:name="z1067"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8" w:id="916"/>
    <w:p>
      <w:pPr>
        <w:spacing w:after="0"/>
        <w:ind w:left="0"/>
        <w:jc w:val="both"/>
      </w:pPr>
      <w:r>
        <w:rPr>
          <w:rFonts w:ascii="Times New Roman"/>
          <w:b w:val="false"/>
          <w:i w:val="false"/>
          <w:color w:val="000000"/>
          <w:sz w:val="28"/>
        </w:rPr>
        <w:t>
      Перечень составных частей медицинского изделия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модели (модификации) 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917"/>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17"/>
    <w:bookmarkStart w:name="z1070" w:id="918"/>
    <w:p>
      <w:pPr>
        <w:spacing w:after="0"/>
        <w:ind w:left="0"/>
        <w:jc w:val="both"/>
      </w:pPr>
      <w:r>
        <w:rPr>
          <w:rFonts w:ascii="Times New Roman"/>
          <w:b w:val="false"/>
          <w:i w:val="false"/>
          <w:color w:val="000000"/>
          <w:sz w:val="28"/>
        </w:rPr>
        <w:t>
      (или уполномоченное лицо)</w:t>
      </w:r>
    </w:p>
    <w:bookmarkEnd w:id="918"/>
    <w:bookmarkStart w:name="z1071" w:id="919"/>
    <w:p>
      <w:pPr>
        <w:spacing w:after="0"/>
        <w:ind w:left="0"/>
        <w:jc w:val="both"/>
      </w:pPr>
      <w:r>
        <w:rPr>
          <w:rFonts w:ascii="Times New Roman"/>
          <w:b w:val="false"/>
          <w:i w:val="false"/>
          <w:color w:val="000000"/>
          <w:sz w:val="28"/>
        </w:rPr>
        <w:t>
      ________________________________________________________________</w:t>
      </w:r>
    </w:p>
    <w:bookmarkEnd w:id="919"/>
    <w:bookmarkStart w:name="z1072" w:id="920"/>
    <w:p>
      <w:pPr>
        <w:spacing w:after="0"/>
        <w:ind w:left="0"/>
        <w:jc w:val="both"/>
      </w:pPr>
      <w:r>
        <w:rPr>
          <w:rFonts w:ascii="Times New Roman"/>
          <w:b w:val="false"/>
          <w:i w:val="false"/>
          <w:color w:val="000000"/>
          <w:sz w:val="28"/>
        </w:rPr>
        <w:t>
      "____" ______ 20___ года</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074" w:id="921"/>
    <w:p>
      <w:pPr>
        <w:spacing w:after="0"/>
        <w:ind w:left="0"/>
        <w:jc w:val="left"/>
      </w:pPr>
      <w:r>
        <w:rPr>
          <w:rFonts w:ascii="Times New Roman"/>
          <w:b/>
          <w:i w:val="false"/>
          <w:color w:val="000000"/>
        </w:rPr>
        <w:t xml:space="preserve"> Заключение о зарегистрированной цене производителя или о внесении изменений в зарегистрированную цену производителя лекарственного средства</w:t>
      </w:r>
    </w:p>
    <w:bookmarkEnd w:id="921"/>
    <w:bookmarkStart w:name="z1075" w:id="922"/>
    <w:p>
      <w:pPr>
        <w:spacing w:after="0"/>
        <w:ind w:left="0"/>
        <w:jc w:val="both"/>
      </w:pPr>
      <w:r>
        <w:rPr>
          <w:rFonts w:ascii="Times New Roman"/>
          <w:b w:val="false"/>
          <w:i w:val="false"/>
          <w:color w:val="000000"/>
          <w:sz w:val="28"/>
        </w:rPr>
        <w:t>
      1. Услугополучатель:</w:t>
      </w:r>
    </w:p>
    <w:bookmarkEnd w:id="922"/>
    <w:bookmarkStart w:name="z1076" w:id="923"/>
    <w:p>
      <w:pPr>
        <w:spacing w:after="0"/>
        <w:ind w:left="0"/>
        <w:jc w:val="both"/>
      </w:pPr>
      <w:r>
        <w:rPr>
          <w:rFonts w:ascii="Times New Roman"/>
          <w:b w:val="false"/>
          <w:i w:val="false"/>
          <w:color w:val="000000"/>
          <w:sz w:val="28"/>
        </w:rPr>
        <w:t>
      1.1. Производитель</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924"/>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25"/>
    <w:p>
      <w:pPr>
        <w:spacing w:after="0"/>
        <w:ind w:left="0"/>
        <w:jc w:val="both"/>
      </w:pPr>
      <w:r>
        <w:rPr>
          <w:rFonts w:ascii="Times New Roman"/>
          <w:b w:val="false"/>
          <w:i w:val="false"/>
          <w:color w:val="000000"/>
          <w:sz w:val="28"/>
        </w:rPr>
        <w:t>
      1.3. Доверенное лицо</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926"/>
    <w:p>
      <w:pPr>
        <w:spacing w:after="0"/>
        <w:ind w:left="0"/>
        <w:jc w:val="both"/>
      </w:pPr>
      <w:r>
        <w:rPr>
          <w:rFonts w:ascii="Times New Roman"/>
          <w:b w:val="false"/>
          <w:i w:val="false"/>
          <w:color w:val="000000"/>
          <w:sz w:val="28"/>
        </w:rPr>
        <w:t>
      2. Информация о ЛС:</w:t>
      </w:r>
    </w:p>
    <w:bookmarkEnd w:id="926"/>
    <w:bookmarkStart w:name="z1080" w:id="927"/>
    <w:p>
      <w:pPr>
        <w:spacing w:after="0"/>
        <w:ind w:left="0"/>
        <w:jc w:val="both"/>
      </w:pPr>
      <w:r>
        <w:rPr>
          <w:rFonts w:ascii="Times New Roman"/>
          <w:b w:val="false"/>
          <w:i w:val="false"/>
          <w:color w:val="000000"/>
          <w:sz w:val="28"/>
        </w:rPr>
        <w:t>
      1. Наименование ЛС _____________________________________________</w:t>
      </w:r>
    </w:p>
    <w:bookmarkEnd w:id="927"/>
    <w:bookmarkStart w:name="z1081" w:id="928"/>
    <w:p>
      <w:pPr>
        <w:spacing w:after="0"/>
        <w:ind w:left="0"/>
        <w:jc w:val="both"/>
      </w:pPr>
      <w:r>
        <w:rPr>
          <w:rFonts w:ascii="Times New Roman"/>
          <w:b w:val="false"/>
          <w:i w:val="false"/>
          <w:color w:val="000000"/>
          <w:sz w:val="28"/>
        </w:rPr>
        <w:t>
      2. Номер регистрационного удостоверения, дата выдачи______________________________________</w:t>
      </w:r>
    </w:p>
    <w:bookmarkEnd w:id="928"/>
    <w:bookmarkStart w:name="z1082" w:id="929"/>
    <w:p>
      <w:pPr>
        <w:spacing w:after="0"/>
        <w:ind w:left="0"/>
        <w:jc w:val="both"/>
      </w:pPr>
      <w:r>
        <w:rPr>
          <w:rFonts w:ascii="Times New Roman"/>
          <w:b w:val="false"/>
          <w:i w:val="false"/>
          <w:color w:val="000000"/>
          <w:sz w:val="28"/>
        </w:rPr>
        <w:t>
      3. Лекарственная форма ________________________</w:t>
      </w:r>
    </w:p>
    <w:bookmarkEnd w:id="929"/>
    <w:bookmarkStart w:name="z1083" w:id="930"/>
    <w:p>
      <w:pPr>
        <w:spacing w:after="0"/>
        <w:ind w:left="0"/>
        <w:jc w:val="both"/>
      </w:pPr>
      <w:r>
        <w:rPr>
          <w:rFonts w:ascii="Times New Roman"/>
          <w:b w:val="false"/>
          <w:i w:val="false"/>
          <w:color w:val="000000"/>
          <w:sz w:val="28"/>
        </w:rPr>
        <w:t>
      4. Количество в потребительской упаковке _______</w:t>
      </w:r>
    </w:p>
    <w:bookmarkEnd w:id="930"/>
    <w:bookmarkStart w:name="z1084" w:id="931"/>
    <w:p>
      <w:pPr>
        <w:spacing w:after="0"/>
        <w:ind w:left="0"/>
        <w:jc w:val="both"/>
      </w:pPr>
      <w:r>
        <w:rPr>
          <w:rFonts w:ascii="Times New Roman"/>
          <w:b w:val="false"/>
          <w:i w:val="false"/>
          <w:color w:val="000000"/>
          <w:sz w:val="28"/>
        </w:rPr>
        <w:t>
      5. Объем ____________________________________</w:t>
      </w:r>
    </w:p>
    <w:bookmarkEnd w:id="931"/>
    <w:bookmarkStart w:name="z1085" w:id="932"/>
    <w:p>
      <w:pPr>
        <w:spacing w:after="0"/>
        <w:ind w:left="0"/>
        <w:jc w:val="both"/>
      </w:pPr>
      <w:r>
        <w:rPr>
          <w:rFonts w:ascii="Times New Roman"/>
          <w:b w:val="false"/>
          <w:i w:val="false"/>
          <w:color w:val="000000"/>
          <w:sz w:val="28"/>
        </w:rPr>
        <w:t>
      6. Концентрация ______________________________</w:t>
      </w:r>
    </w:p>
    <w:bookmarkEnd w:id="932"/>
    <w:bookmarkStart w:name="z1086" w:id="933"/>
    <w:p>
      <w:pPr>
        <w:spacing w:after="0"/>
        <w:ind w:left="0"/>
        <w:jc w:val="both"/>
      </w:pPr>
      <w:r>
        <w:rPr>
          <w:rFonts w:ascii="Times New Roman"/>
          <w:b w:val="false"/>
          <w:i w:val="false"/>
          <w:color w:val="000000"/>
          <w:sz w:val="28"/>
        </w:rPr>
        <w:t>
      7. Дозировка _________________________________</w:t>
      </w:r>
    </w:p>
    <w:bookmarkEnd w:id="933"/>
    <w:bookmarkStart w:name="z1087" w:id="934"/>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934"/>
    <w:bookmarkStart w:name="z1088" w:id="935"/>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935"/>
    <w:bookmarkStart w:name="z1089" w:id="936"/>
    <w:p>
      <w:pPr>
        <w:spacing w:after="0"/>
        <w:ind w:left="0"/>
        <w:jc w:val="both"/>
      </w:pPr>
      <w:r>
        <w:rPr>
          <w:rFonts w:ascii="Times New Roman"/>
          <w:b w:val="false"/>
          <w:i w:val="false"/>
          <w:color w:val="000000"/>
          <w:sz w:val="28"/>
        </w:rPr>
        <w:t>
      Зарегистрированная цена производителя либо внесение изменений в зарегистрированную цену производителя лекарственного средства составляет __________ тенге за потребительскую упаковку</w:t>
      </w:r>
    </w:p>
    <w:bookmarkEnd w:id="936"/>
    <w:bookmarkStart w:name="z1090" w:id="937"/>
    <w:p>
      <w:pPr>
        <w:spacing w:after="0"/>
        <w:ind w:left="0"/>
        <w:jc w:val="both"/>
      </w:pPr>
      <w:r>
        <w:rPr>
          <w:rFonts w:ascii="Times New Roman"/>
          <w:b w:val="false"/>
          <w:i w:val="false"/>
          <w:color w:val="000000"/>
          <w:sz w:val="28"/>
        </w:rPr>
        <w:t>
      специалист структурного подразделения</w:t>
      </w:r>
    </w:p>
    <w:bookmarkEnd w:id="937"/>
    <w:bookmarkStart w:name="z1091" w:id="938"/>
    <w:p>
      <w:pPr>
        <w:spacing w:after="0"/>
        <w:ind w:left="0"/>
        <w:jc w:val="both"/>
      </w:pPr>
      <w:r>
        <w:rPr>
          <w:rFonts w:ascii="Times New Roman"/>
          <w:b w:val="false"/>
          <w:i w:val="false"/>
          <w:color w:val="000000"/>
          <w:sz w:val="28"/>
        </w:rPr>
        <w:t>
      ____________________________________________________________________</w:t>
      </w:r>
    </w:p>
    <w:bookmarkEnd w:id="938"/>
    <w:bookmarkStart w:name="z1092" w:id="939"/>
    <w:p>
      <w:pPr>
        <w:spacing w:after="0"/>
        <w:ind w:left="0"/>
        <w:jc w:val="both"/>
      </w:pPr>
      <w:r>
        <w:rPr>
          <w:rFonts w:ascii="Times New Roman"/>
          <w:b w:val="false"/>
          <w:i w:val="false"/>
          <w:color w:val="000000"/>
          <w:sz w:val="28"/>
        </w:rPr>
        <w:t>
      ___ подпись Ф.И.О. (при наличии)</w:t>
      </w:r>
    </w:p>
    <w:bookmarkEnd w:id="939"/>
    <w:bookmarkStart w:name="z1093" w:id="940"/>
    <w:p>
      <w:pPr>
        <w:spacing w:after="0"/>
        <w:ind w:left="0"/>
        <w:jc w:val="both"/>
      </w:pPr>
      <w:r>
        <w:rPr>
          <w:rFonts w:ascii="Times New Roman"/>
          <w:b w:val="false"/>
          <w:i w:val="false"/>
          <w:color w:val="000000"/>
          <w:sz w:val="28"/>
        </w:rPr>
        <w:t>
      руководитель структурного подразделения</w:t>
      </w:r>
    </w:p>
    <w:bookmarkEnd w:id="940"/>
    <w:bookmarkStart w:name="z1094" w:id="941"/>
    <w:p>
      <w:pPr>
        <w:spacing w:after="0"/>
        <w:ind w:left="0"/>
        <w:jc w:val="both"/>
      </w:pPr>
      <w:r>
        <w:rPr>
          <w:rFonts w:ascii="Times New Roman"/>
          <w:b w:val="false"/>
          <w:i w:val="false"/>
          <w:color w:val="000000"/>
          <w:sz w:val="28"/>
        </w:rPr>
        <w:t>
      _________________________________________________________________</w:t>
      </w:r>
    </w:p>
    <w:bookmarkEnd w:id="941"/>
    <w:bookmarkStart w:name="z1095" w:id="942"/>
    <w:p>
      <w:pPr>
        <w:spacing w:after="0"/>
        <w:ind w:left="0"/>
        <w:jc w:val="both"/>
      </w:pPr>
      <w:r>
        <w:rPr>
          <w:rFonts w:ascii="Times New Roman"/>
          <w:b w:val="false"/>
          <w:i w:val="false"/>
          <w:color w:val="000000"/>
          <w:sz w:val="28"/>
        </w:rPr>
        <w:t>
      ___ ___ подпись</w:t>
      </w:r>
    </w:p>
    <w:bookmarkEnd w:id="942"/>
    <w:bookmarkStart w:name="z1096" w:id="943"/>
    <w:p>
      <w:pPr>
        <w:spacing w:after="0"/>
        <w:ind w:left="0"/>
        <w:jc w:val="both"/>
      </w:pPr>
      <w:r>
        <w:rPr>
          <w:rFonts w:ascii="Times New Roman"/>
          <w:b w:val="false"/>
          <w:i w:val="false"/>
          <w:color w:val="000000"/>
          <w:sz w:val="28"/>
        </w:rPr>
        <w:t>
      Ф.И.О. (при наличии)</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w:t>
            </w:r>
            <w:r>
              <w:br/>
            </w:r>
            <w:r>
              <w:rPr>
                <w:rFonts w:ascii="Times New Roman"/>
                <w:b w:val="false"/>
                <w:i w:val="false"/>
                <w:color w:val="000000"/>
                <w:sz w:val="20"/>
              </w:rPr>
              <w:t>(дата)</w:t>
            </w:r>
          </w:p>
        </w:tc>
      </w:tr>
    </w:tbl>
    <w:bookmarkStart w:name="z1100" w:id="944"/>
    <w:p>
      <w:pPr>
        <w:spacing w:after="0"/>
        <w:ind w:left="0"/>
        <w:jc w:val="left"/>
      </w:pPr>
      <w:r>
        <w:rPr>
          <w:rFonts w:ascii="Times New Roman"/>
          <w:b/>
          <w:i w:val="false"/>
          <w:color w:val="000000"/>
        </w:rPr>
        <w:t xml:space="preserve">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регистрации, внесения изменения в цену производителя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услугополучателе (Наименование, организационно-правовая форма Услугополучателя,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945"/>
    <w:p>
      <w:pPr>
        <w:spacing w:after="0"/>
        <w:ind w:left="0"/>
        <w:jc w:val="both"/>
      </w:pPr>
      <w:r>
        <w:rPr>
          <w:rFonts w:ascii="Times New Roman"/>
          <w:b w:val="false"/>
          <w:i w:val="false"/>
          <w:color w:val="000000"/>
          <w:sz w:val="28"/>
        </w:rPr>
        <w:t>
      Заключение о регистрации, внесения изменения в цену производителя медицинского изделия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45"/>
    <w:bookmarkStart w:name="z1102" w:id="946"/>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946"/>
    <w:bookmarkStart w:name="z1103" w:id="947"/>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947"/>
    <w:bookmarkStart w:name="z1104" w:id="948"/>
    <w:p>
      <w:pPr>
        <w:spacing w:after="0"/>
        <w:ind w:left="0"/>
        <w:jc w:val="both"/>
      </w:pPr>
      <w:r>
        <w:rPr>
          <w:rFonts w:ascii="Times New Roman"/>
          <w:b w:val="false"/>
          <w:i w:val="false"/>
          <w:color w:val="000000"/>
          <w:sz w:val="28"/>
        </w:rPr>
        <w:t>
      Заключение:</w:t>
      </w:r>
    </w:p>
    <w:bookmarkEnd w:id="948"/>
    <w:bookmarkStart w:name="z1105" w:id="949"/>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949"/>
    <w:p>
      <w:pPr>
        <w:spacing w:after="0"/>
        <w:ind w:left="0"/>
        <w:jc w:val="both"/>
      </w:pPr>
      <w:bookmarkStart w:name="z1106" w:id="950"/>
      <w:r>
        <w:rPr>
          <w:rFonts w:ascii="Times New Roman"/>
          <w:b w:val="false"/>
          <w:i w:val="false"/>
          <w:color w:val="000000"/>
          <w:sz w:val="28"/>
        </w:rPr>
        <w:t xml:space="preserve">
      Эксперт _________________________________________________________  </w:t>
      </w:r>
    </w:p>
    <w:bookmarkEnd w:id="950"/>
    <w:p>
      <w:pPr>
        <w:spacing w:after="0"/>
        <w:ind w:left="0"/>
        <w:jc w:val="both"/>
      </w:pPr>
      <w:r>
        <w:rPr>
          <w:rFonts w:ascii="Times New Roman"/>
          <w:b w:val="false"/>
          <w:i w:val="false"/>
          <w:color w:val="000000"/>
          <w:sz w:val="28"/>
        </w:rPr>
        <w:t xml:space="preserve">                               (подпись)             ФИО (при его наличии)</w:t>
      </w:r>
    </w:p>
    <w:bookmarkStart w:name="z1107" w:id="951"/>
    <w:p>
      <w:pPr>
        <w:spacing w:after="0"/>
        <w:ind w:left="0"/>
        <w:jc w:val="both"/>
      </w:pPr>
      <w:r>
        <w:rPr>
          <w:rFonts w:ascii="Times New Roman"/>
          <w:b w:val="false"/>
          <w:i w:val="false"/>
          <w:color w:val="000000"/>
          <w:sz w:val="28"/>
        </w:rPr>
        <w:t>
      руководитель</w:t>
      </w:r>
    </w:p>
    <w:bookmarkEnd w:id="951"/>
    <w:p>
      <w:pPr>
        <w:spacing w:after="0"/>
        <w:ind w:left="0"/>
        <w:jc w:val="both"/>
      </w:pPr>
      <w:bookmarkStart w:name="z1108" w:id="952"/>
      <w:r>
        <w:rPr>
          <w:rFonts w:ascii="Times New Roman"/>
          <w:b w:val="false"/>
          <w:i w:val="false"/>
          <w:color w:val="000000"/>
          <w:sz w:val="28"/>
        </w:rPr>
        <w:t>
      структурного подразделения ________________ _______________________</w:t>
      </w:r>
    </w:p>
    <w:bookmarkEnd w:id="952"/>
    <w:p>
      <w:pPr>
        <w:spacing w:after="0"/>
        <w:ind w:left="0"/>
        <w:jc w:val="both"/>
      </w:pPr>
      <w:r>
        <w:rPr>
          <w:rFonts w:ascii="Times New Roman"/>
          <w:b w:val="false"/>
          <w:i w:val="false"/>
          <w:color w:val="000000"/>
          <w:sz w:val="28"/>
        </w:rPr>
        <w:t xml:space="preserve">                                     (подпись)       ФИО (при его наличии)</w:t>
      </w:r>
    </w:p>
    <w:bookmarkStart w:name="z1109" w:id="953"/>
    <w:p>
      <w:pPr>
        <w:spacing w:after="0"/>
        <w:ind w:left="0"/>
        <w:jc w:val="both"/>
      </w:pPr>
      <w:r>
        <w:rPr>
          <w:rFonts w:ascii="Times New Roman"/>
          <w:b w:val="false"/>
          <w:i w:val="false"/>
          <w:color w:val="000000"/>
          <w:sz w:val="28"/>
        </w:rPr>
        <w:t>
      *сведения о регистрационном удостоверении, дата регистрации и дате истечения заполняются услугополучателем при его наличии</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111" w:id="954"/>
    <w:p>
      <w:pPr>
        <w:spacing w:after="0"/>
        <w:ind w:left="0"/>
        <w:jc w:val="left"/>
      </w:pPr>
      <w:r>
        <w:rPr>
          <w:rFonts w:ascii="Times New Roman"/>
          <w:b/>
          <w:i w:val="false"/>
          <w:color w:val="000000"/>
        </w:rPr>
        <w:t xml:space="preserve"> Заключение профессиональной экспертизы для включения лекарственного средства в Казахстанский национальный лекарственный формуляр</w:t>
      </w:r>
    </w:p>
    <w:bookmarkEnd w:id="954"/>
    <w:bookmarkStart w:name="z1112" w:id="955"/>
    <w:p>
      <w:pPr>
        <w:spacing w:after="0"/>
        <w:ind w:left="0"/>
        <w:jc w:val="both"/>
      </w:pPr>
      <w:r>
        <w:rPr>
          <w:rFonts w:ascii="Times New Roman"/>
          <w:b w:val="false"/>
          <w:i w:val="false"/>
          <w:color w:val="000000"/>
          <w:sz w:val="28"/>
        </w:rPr>
        <w:t>
      1. Информация о услугополучателе:</w:t>
      </w:r>
    </w:p>
    <w:bookmarkEnd w:id="955"/>
    <w:bookmarkStart w:name="z1113" w:id="956"/>
    <w:p>
      <w:pPr>
        <w:spacing w:after="0"/>
        <w:ind w:left="0"/>
        <w:jc w:val="both"/>
      </w:pPr>
      <w:r>
        <w:rPr>
          <w:rFonts w:ascii="Times New Roman"/>
          <w:b w:val="false"/>
          <w:i w:val="false"/>
          <w:color w:val="000000"/>
          <w:sz w:val="28"/>
        </w:rPr>
        <w:t>
      1) наименование организации;</w:t>
      </w:r>
    </w:p>
    <w:bookmarkEnd w:id="956"/>
    <w:bookmarkStart w:name="z1114" w:id="957"/>
    <w:p>
      <w:pPr>
        <w:spacing w:after="0"/>
        <w:ind w:left="0"/>
        <w:jc w:val="both"/>
      </w:pPr>
      <w:r>
        <w:rPr>
          <w:rFonts w:ascii="Times New Roman"/>
          <w:b w:val="false"/>
          <w:i w:val="false"/>
          <w:color w:val="000000"/>
          <w:sz w:val="28"/>
        </w:rPr>
        <w:t>
      2) Ф.И.О (при наличии). ответственного лица, должность;</w:t>
      </w:r>
    </w:p>
    <w:bookmarkEnd w:id="957"/>
    <w:bookmarkStart w:name="z1115" w:id="958"/>
    <w:p>
      <w:pPr>
        <w:spacing w:after="0"/>
        <w:ind w:left="0"/>
        <w:jc w:val="both"/>
      </w:pPr>
      <w:r>
        <w:rPr>
          <w:rFonts w:ascii="Times New Roman"/>
          <w:b w:val="false"/>
          <w:i w:val="false"/>
          <w:color w:val="000000"/>
          <w:sz w:val="28"/>
        </w:rPr>
        <w:t>
      3) место нахождения организации-услугополучателя (юридический адрес, фактический адрес);</w:t>
      </w:r>
    </w:p>
    <w:bookmarkEnd w:id="958"/>
    <w:bookmarkStart w:name="z1116" w:id="959"/>
    <w:p>
      <w:pPr>
        <w:spacing w:after="0"/>
        <w:ind w:left="0"/>
        <w:jc w:val="both"/>
      </w:pPr>
      <w:r>
        <w:rPr>
          <w:rFonts w:ascii="Times New Roman"/>
          <w:b w:val="false"/>
          <w:i w:val="false"/>
          <w:color w:val="000000"/>
          <w:sz w:val="28"/>
        </w:rPr>
        <w:t>
      4) БИН, банковские реквизиты;</w:t>
      </w:r>
    </w:p>
    <w:bookmarkEnd w:id="959"/>
    <w:bookmarkStart w:name="z1117" w:id="960"/>
    <w:p>
      <w:pPr>
        <w:spacing w:after="0"/>
        <w:ind w:left="0"/>
        <w:jc w:val="both"/>
      </w:pPr>
      <w:r>
        <w:rPr>
          <w:rFonts w:ascii="Times New Roman"/>
          <w:b w:val="false"/>
          <w:i w:val="false"/>
          <w:color w:val="000000"/>
          <w:sz w:val="28"/>
        </w:rPr>
        <w:t>
      5) номер телефона и (или) факса;</w:t>
      </w:r>
    </w:p>
    <w:bookmarkEnd w:id="960"/>
    <w:bookmarkStart w:name="z1118" w:id="961"/>
    <w:p>
      <w:pPr>
        <w:spacing w:after="0"/>
        <w:ind w:left="0"/>
        <w:jc w:val="both"/>
      </w:pPr>
      <w:r>
        <w:rPr>
          <w:rFonts w:ascii="Times New Roman"/>
          <w:b w:val="false"/>
          <w:i w:val="false"/>
          <w:color w:val="000000"/>
          <w:sz w:val="28"/>
        </w:rPr>
        <w:t>
      6) е-mail;</w:t>
      </w:r>
    </w:p>
    <w:bookmarkEnd w:id="961"/>
    <w:bookmarkStart w:name="z1119" w:id="962"/>
    <w:p>
      <w:pPr>
        <w:spacing w:after="0"/>
        <w:ind w:left="0"/>
        <w:jc w:val="both"/>
      </w:pPr>
      <w:r>
        <w:rPr>
          <w:rFonts w:ascii="Times New Roman"/>
          <w:b w:val="false"/>
          <w:i w:val="false"/>
          <w:color w:val="000000"/>
          <w:sz w:val="28"/>
        </w:rPr>
        <w:t>
      2. Данные по заявленному лекарственному средству (ЛС):</w:t>
      </w:r>
    </w:p>
    <w:bookmarkEnd w:id="962"/>
    <w:bookmarkStart w:name="z1120" w:id="963"/>
    <w:p>
      <w:pPr>
        <w:spacing w:after="0"/>
        <w:ind w:left="0"/>
        <w:jc w:val="both"/>
      </w:pPr>
      <w:r>
        <w:rPr>
          <w:rFonts w:ascii="Times New Roman"/>
          <w:b w:val="false"/>
          <w:i w:val="false"/>
          <w:color w:val="000000"/>
          <w:sz w:val="28"/>
        </w:rPr>
        <w:t>
      1) торговое наименование ЛС;</w:t>
      </w:r>
    </w:p>
    <w:bookmarkEnd w:id="963"/>
    <w:bookmarkStart w:name="z1121" w:id="964"/>
    <w:p>
      <w:pPr>
        <w:spacing w:after="0"/>
        <w:ind w:left="0"/>
        <w:jc w:val="both"/>
      </w:pPr>
      <w:r>
        <w:rPr>
          <w:rFonts w:ascii="Times New Roman"/>
          <w:b w:val="false"/>
          <w:i w:val="false"/>
          <w:color w:val="000000"/>
          <w:sz w:val="28"/>
        </w:rPr>
        <w:t>
      2) международное непатентованное наименование;</w:t>
      </w:r>
    </w:p>
    <w:bookmarkEnd w:id="964"/>
    <w:bookmarkStart w:name="z1122" w:id="965"/>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965"/>
    <w:bookmarkStart w:name="z1123" w:id="966"/>
    <w:p>
      <w:pPr>
        <w:spacing w:after="0"/>
        <w:ind w:left="0"/>
        <w:jc w:val="both"/>
      </w:pPr>
      <w:r>
        <w:rPr>
          <w:rFonts w:ascii="Times New Roman"/>
          <w:b w:val="false"/>
          <w:i w:val="false"/>
          <w:color w:val="000000"/>
          <w:sz w:val="28"/>
        </w:rPr>
        <w:t>
      4) лекарственная форма и дозировка, концентрация;</w:t>
      </w:r>
    </w:p>
    <w:bookmarkEnd w:id="966"/>
    <w:bookmarkStart w:name="z1124" w:id="967"/>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967"/>
    <w:bookmarkStart w:name="z1125" w:id="968"/>
    <w:p>
      <w:pPr>
        <w:spacing w:after="0"/>
        <w:ind w:left="0"/>
        <w:jc w:val="both"/>
      </w:pPr>
      <w:r>
        <w:rPr>
          <w:rFonts w:ascii="Times New Roman"/>
          <w:b w:val="false"/>
          <w:i w:val="false"/>
          <w:color w:val="000000"/>
          <w:sz w:val="28"/>
        </w:rPr>
        <w:t>
      6) фармакологическое действие ЛС;</w:t>
      </w:r>
    </w:p>
    <w:bookmarkEnd w:id="968"/>
    <w:bookmarkStart w:name="z1126" w:id="969"/>
    <w:p>
      <w:pPr>
        <w:spacing w:after="0"/>
        <w:ind w:left="0"/>
        <w:jc w:val="both"/>
      </w:pPr>
      <w:r>
        <w:rPr>
          <w:rFonts w:ascii="Times New Roman"/>
          <w:b w:val="false"/>
          <w:i w:val="false"/>
          <w:color w:val="000000"/>
          <w:sz w:val="28"/>
        </w:rPr>
        <w:t>
      7) фармакологическая группа ЛС и АТХ код;</w:t>
      </w:r>
    </w:p>
    <w:bookmarkEnd w:id="969"/>
    <w:bookmarkStart w:name="z1127" w:id="970"/>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970"/>
    <w:bookmarkStart w:name="z1128" w:id="971"/>
    <w:p>
      <w:pPr>
        <w:spacing w:after="0"/>
        <w:ind w:left="0"/>
        <w:jc w:val="both"/>
      </w:pPr>
      <w:r>
        <w:rPr>
          <w:rFonts w:ascii="Times New Roman"/>
          <w:b w:val="false"/>
          <w:i w:val="false"/>
          <w:color w:val="000000"/>
          <w:sz w:val="28"/>
        </w:rPr>
        <w:t>
      9) способ применения.</w:t>
      </w:r>
    </w:p>
    <w:bookmarkEnd w:id="971"/>
    <w:bookmarkStart w:name="z1129" w:id="972"/>
    <w:p>
      <w:pPr>
        <w:spacing w:after="0"/>
        <w:ind w:left="0"/>
        <w:jc w:val="both"/>
      </w:pPr>
      <w:r>
        <w:rPr>
          <w:rFonts w:ascii="Times New Roman"/>
          <w:b w:val="false"/>
          <w:i w:val="false"/>
          <w:color w:val="000000"/>
          <w:sz w:val="28"/>
        </w:rPr>
        <w:t>
      3. Заключение по результатам профессиональной экспертизы для включения в Казахстанский национальный лекарственный формуляр:</w:t>
      </w:r>
    </w:p>
    <w:bookmarkEnd w:id="972"/>
    <w:bookmarkStart w:name="z1130" w:id="973"/>
    <w:p>
      <w:pPr>
        <w:spacing w:after="0"/>
        <w:ind w:left="0"/>
        <w:jc w:val="both"/>
      </w:pPr>
      <w:r>
        <w:rPr>
          <w:rFonts w:ascii="Times New Roman"/>
          <w:b w:val="false"/>
          <w:i w:val="false"/>
          <w:color w:val="000000"/>
          <w:sz w:val="28"/>
        </w:rPr>
        <w:t>
      1) информация о наличии действующего регистрационного удостоверения в Республике Казахстан лекарственного средства;</w:t>
      </w:r>
    </w:p>
    <w:bookmarkEnd w:id="973"/>
    <w:bookmarkStart w:name="z1131" w:id="974"/>
    <w:p>
      <w:pPr>
        <w:spacing w:after="0"/>
        <w:ind w:left="0"/>
        <w:jc w:val="both"/>
      </w:pPr>
      <w:r>
        <w:rPr>
          <w:rFonts w:ascii="Times New Roman"/>
          <w:b w:val="false"/>
          <w:i w:val="false"/>
          <w:color w:val="000000"/>
          <w:sz w:val="28"/>
        </w:rPr>
        <w:t>
      2) информация о наличии лекарственного средства в Перечне орфанных заболеваний и лекарственных средств для их лечения (орфанных), определенном согласно пункту 3 статьи 177 Кодекса;</w:t>
      </w:r>
    </w:p>
    <w:bookmarkEnd w:id="974"/>
    <w:bookmarkStart w:name="z1132" w:id="975"/>
    <w:p>
      <w:pPr>
        <w:spacing w:after="0"/>
        <w:ind w:left="0"/>
        <w:jc w:val="both"/>
      </w:pPr>
      <w:r>
        <w:rPr>
          <w:rFonts w:ascii="Times New Roman"/>
          <w:b w:val="false"/>
          <w:i w:val="false"/>
          <w:color w:val="000000"/>
          <w:sz w:val="28"/>
        </w:rPr>
        <w:t>
      3) информация о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975"/>
    <w:bookmarkStart w:name="z1133" w:id="976"/>
    <w:p>
      <w:pPr>
        <w:spacing w:after="0"/>
        <w:ind w:left="0"/>
        <w:jc w:val="both"/>
      </w:pPr>
      <w:r>
        <w:rPr>
          <w:rFonts w:ascii="Times New Roman"/>
          <w:b w:val="false"/>
          <w:i w:val="false"/>
          <w:color w:val="000000"/>
          <w:sz w:val="28"/>
        </w:rPr>
        <w:t>
      4) информация о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976"/>
    <w:bookmarkStart w:name="z1134" w:id="977"/>
    <w:p>
      <w:pPr>
        <w:spacing w:after="0"/>
        <w:ind w:left="0"/>
        <w:jc w:val="both"/>
      </w:pPr>
      <w:r>
        <w:rPr>
          <w:rFonts w:ascii="Times New Roman"/>
          <w:b w:val="false"/>
          <w:i w:val="false"/>
          <w:color w:val="000000"/>
          <w:sz w:val="28"/>
        </w:rPr>
        <w:t xml:space="preserve">
      5) информация по заболеваниям, являющимися зарегистрированным показаниям к применению лекарственного средства в структуре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эпидемилогических исследований;</w:t>
      </w:r>
    </w:p>
    <w:bookmarkEnd w:id="977"/>
    <w:bookmarkStart w:name="z1135" w:id="978"/>
    <w:p>
      <w:pPr>
        <w:spacing w:after="0"/>
        <w:ind w:left="0"/>
        <w:jc w:val="both"/>
      </w:pPr>
      <w:r>
        <w:rPr>
          <w:rFonts w:ascii="Times New Roman"/>
          <w:b w:val="false"/>
          <w:i w:val="false"/>
          <w:color w:val="000000"/>
          <w:sz w:val="28"/>
        </w:rPr>
        <w:t>
      6) информация о наличии в рекомендациях клинических протоколов Республики Казахстан в соответствии с показаниями к применению;</w:t>
      </w:r>
    </w:p>
    <w:bookmarkEnd w:id="978"/>
    <w:bookmarkStart w:name="z1136" w:id="979"/>
    <w:p>
      <w:pPr>
        <w:spacing w:after="0"/>
        <w:ind w:left="0"/>
        <w:jc w:val="both"/>
      </w:pPr>
      <w:r>
        <w:rPr>
          <w:rFonts w:ascii="Times New Roman"/>
          <w:b w:val="false"/>
          <w:i w:val="false"/>
          <w:color w:val="000000"/>
          <w:sz w:val="28"/>
        </w:rPr>
        <w:t>
      7) информация о наличии в рекомендациях международных (европейских) клинических руководств</w:t>
      </w:r>
    </w:p>
    <w:bookmarkEnd w:id="979"/>
    <w:bookmarkStart w:name="z1137" w:id="980"/>
    <w:p>
      <w:pPr>
        <w:spacing w:after="0"/>
        <w:ind w:left="0"/>
        <w:jc w:val="both"/>
      </w:pPr>
      <w:r>
        <w:rPr>
          <w:rFonts w:ascii="Times New Roman"/>
          <w:b w:val="false"/>
          <w:i w:val="false"/>
          <w:color w:val="000000"/>
          <w:sz w:val="28"/>
        </w:rPr>
        <w:t>
      8) информация о наличии в рекомендациях, протоколов стран-членов Организации экономического сотрудничества и развития (ОЭСР);</w:t>
      </w:r>
    </w:p>
    <w:bookmarkEnd w:id="980"/>
    <w:bookmarkStart w:name="z1138" w:id="981"/>
    <w:p>
      <w:pPr>
        <w:spacing w:after="0"/>
        <w:ind w:left="0"/>
        <w:jc w:val="both"/>
      </w:pPr>
      <w:r>
        <w:rPr>
          <w:rFonts w:ascii="Times New Roman"/>
          <w:b w:val="false"/>
          <w:i w:val="false"/>
          <w:color w:val="000000"/>
          <w:sz w:val="28"/>
        </w:rPr>
        <w:t>
      9) информация о наличии в списке основных лекарственных средств Всемирной организации здравоохранения (в том числе для детей);</w:t>
      </w:r>
    </w:p>
    <w:bookmarkEnd w:id="981"/>
    <w:bookmarkStart w:name="z1139" w:id="982"/>
    <w:p>
      <w:pPr>
        <w:spacing w:after="0"/>
        <w:ind w:left="0"/>
        <w:jc w:val="both"/>
      </w:pPr>
      <w:r>
        <w:rPr>
          <w:rFonts w:ascii="Times New Roman"/>
          <w:b w:val="false"/>
          <w:i w:val="false"/>
          <w:color w:val="000000"/>
          <w:sz w:val="28"/>
        </w:rPr>
        <w:t>
      10) информация о наличии в Британском национальном лекарственном формуляре (в том числе для детей);</w:t>
      </w:r>
    </w:p>
    <w:bookmarkEnd w:id="982"/>
    <w:bookmarkStart w:name="z1140" w:id="983"/>
    <w:p>
      <w:pPr>
        <w:spacing w:after="0"/>
        <w:ind w:left="0"/>
        <w:jc w:val="both"/>
      </w:pPr>
      <w:r>
        <w:rPr>
          <w:rFonts w:ascii="Times New Roman"/>
          <w:b w:val="false"/>
          <w:i w:val="false"/>
          <w:color w:val="000000"/>
          <w:sz w:val="28"/>
        </w:rPr>
        <w:t>
      11) информация о наличии в возмещаемых списках и формулярах стран ОЭСР;</w:t>
      </w:r>
    </w:p>
    <w:bookmarkEnd w:id="983"/>
    <w:bookmarkStart w:name="z1141" w:id="984"/>
    <w:p>
      <w:pPr>
        <w:spacing w:after="0"/>
        <w:ind w:left="0"/>
        <w:jc w:val="both"/>
      </w:pPr>
      <w:r>
        <w:rPr>
          <w:rFonts w:ascii="Times New Roman"/>
          <w:b w:val="false"/>
          <w:i w:val="false"/>
          <w:color w:val="000000"/>
          <w:sz w:val="28"/>
        </w:rPr>
        <w:t>
      12)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w:t>
      </w:r>
    </w:p>
    <w:bookmarkEnd w:id="984"/>
    <w:bookmarkStart w:name="z1142" w:id="985"/>
    <w:p>
      <w:pPr>
        <w:spacing w:after="0"/>
        <w:ind w:left="0"/>
        <w:jc w:val="both"/>
      </w:pPr>
      <w:r>
        <w:rPr>
          <w:rFonts w:ascii="Times New Roman"/>
          <w:b w:val="false"/>
          <w:i w:val="false"/>
          <w:color w:val="000000"/>
          <w:sz w:val="28"/>
        </w:rPr>
        <w:t>
      13) информация о наличии регистрации лекарственных препаратов в странах ОЭСР;</w:t>
      </w:r>
    </w:p>
    <w:bookmarkEnd w:id="985"/>
    <w:bookmarkStart w:name="z1143" w:id="986"/>
    <w:p>
      <w:pPr>
        <w:spacing w:after="0"/>
        <w:ind w:left="0"/>
        <w:jc w:val="both"/>
      </w:pPr>
      <w:r>
        <w:rPr>
          <w:rFonts w:ascii="Times New Roman"/>
          <w:b w:val="false"/>
          <w:i w:val="false"/>
          <w:color w:val="000000"/>
          <w:sz w:val="28"/>
        </w:rPr>
        <w:t>
      14) информация о наличии регистрации лекарственных препаратов в странах регистрации по централизованной процедуре компетентным органом Европейского Союза;</w:t>
      </w:r>
    </w:p>
    <w:bookmarkEnd w:id="986"/>
    <w:bookmarkStart w:name="z1144" w:id="987"/>
    <w:p>
      <w:pPr>
        <w:spacing w:after="0"/>
        <w:ind w:left="0"/>
        <w:jc w:val="both"/>
      </w:pPr>
      <w:r>
        <w:rPr>
          <w:rFonts w:ascii="Times New Roman"/>
          <w:b w:val="false"/>
          <w:i w:val="false"/>
          <w:color w:val="000000"/>
          <w:sz w:val="28"/>
        </w:rPr>
        <w:t>
      15) информация о наличии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1146" w:id="988"/>
    <w:p>
      <w:pPr>
        <w:spacing w:after="0"/>
        <w:ind w:left="0"/>
        <w:jc w:val="both"/>
      </w:pPr>
      <w:r>
        <w:rPr>
          <w:rFonts w:ascii="Times New Roman"/>
          <w:b w:val="false"/>
          <w:i w:val="false"/>
          <w:color w:val="000000"/>
          <w:sz w:val="28"/>
        </w:rPr>
        <w:t>
      Решение об отказе в государственной регистрации, перерегистрации лекарственного средства или медицинского изделия, внесение изменений в регистрационное досье лекарственного средства или медицинского изделия</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89"/>
          <w:p>
            <w:pPr>
              <w:spacing w:after="20"/>
              <w:ind w:left="20"/>
              <w:jc w:val="both"/>
            </w:pPr>
            <w:r>
              <w:rPr>
                <w:rFonts w:ascii="Times New Roman"/>
                <w:b w:val="false"/>
                <w:i w:val="false"/>
                <w:color w:val="000000"/>
                <w:sz w:val="20"/>
              </w:rPr>
              <w:t>
__________________________________________</w:t>
            </w:r>
          </w:p>
          <w:bookmarkEnd w:id="989"/>
          <w:p>
            <w:pPr>
              <w:spacing w:after="20"/>
              <w:ind w:left="20"/>
              <w:jc w:val="both"/>
            </w:pPr>
            <w:r>
              <w:rPr>
                <w:rFonts w:ascii="Times New Roman"/>
                <w:b w:val="false"/>
                <w:i w:val="false"/>
                <w:color w:val="000000"/>
                <w:sz w:val="20"/>
              </w:rPr>
              <w:t>
наименование государственного органа уведомляет Вас об отказе в регистрации, перерегистрации или внесении изменений в регистрационное досье и медицинском применении лекарственного средства (медицинского изделия) (нужное подчеркнуть) на территории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149" w:id="990"/>
    <w:p>
      <w:pPr>
        <w:spacing w:after="0"/>
        <w:ind w:left="0"/>
        <w:jc w:val="both"/>
      </w:pPr>
      <w:r>
        <w:rPr>
          <w:rFonts w:ascii="Times New Roman"/>
          <w:b w:val="false"/>
          <w:i w:val="false"/>
          <w:color w:val="000000"/>
          <w:sz w:val="28"/>
        </w:rPr>
        <w:t>
      Форма</w:t>
      </w:r>
    </w:p>
    <w:bookmarkEnd w:id="990"/>
    <w:bookmarkStart w:name="z1150" w:id="991"/>
    <w:p>
      <w:pPr>
        <w:spacing w:after="0"/>
        <w:ind w:left="0"/>
        <w:jc w:val="both"/>
      </w:pPr>
      <w:r>
        <w:rPr>
          <w:rFonts w:ascii="Times New Roman"/>
          <w:b w:val="false"/>
          <w:i w:val="false"/>
          <w:color w:val="000000"/>
          <w:sz w:val="28"/>
        </w:rPr>
        <w:t>
      ____________________________________________________________</w:t>
      </w:r>
    </w:p>
    <w:bookmarkEnd w:id="991"/>
    <w:bookmarkStart w:name="z1151" w:id="992"/>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цены в Республике Казахстан</w:t>
      </w:r>
    </w:p>
    <w:bookmarkEnd w:id="992"/>
    <w:bookmarkStart w:name="z1152" w:id="993"/>
    <w:p>
      <w:pPr>
        <w:spacing w:after="0"/>
        <w:ind w:left="0"/>
        <w:jc w:val="both"/>
      </w:pPr>
      <w:r>
        <w:rPr>
          <w:rFonts w:ascii="Times New Roman"/>
          <w:b w:val="false"/>
          <w:i w:val="false"/>
          <w:color w:val="000000"/>
          <w:sz w:val="28"/>
        </w:rPr>
        <w:t>
      Мотивированный отказ в регистрации цены или внесении изменений в зарегистрированную цену производителя лекарственного средства</w:t>
      </w:r>
    </w:p>
    <w:bookmarkEnd w:id="993"/>
    <w:bookmarkStart w:name="z1153" w:id="994"/>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производителя или внесении изменений в зарегистрированную цену производителя, а именно:</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995"/>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995"/>
    <w:bookmarkStart w:name="z1155" w:id="996"/>
    <w:p>
      <w:pPr>
        <w:spacing w:after="0"/>
        <w:ind w:left="0"/>
        <w:jc w:val="both"/>
      </w:pPr>
      <w:r>
        <w:rPr>
          <w:rFonts w:ascii="Times New Roman"/>
          <w:b w:val="false"/>
          <w:i w:val="false"/>
          <w:color w:val="000000"/>
          <w:sz w:val="28"/>
        </w:rPr>
        <w:t>
      (отметить нужное)</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трех минимальных цен из числа поданных в заявлении референтных стран,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цен из числа поданных в заявлении референтных стран (в случае если количество референтных стран менее трех),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для ввозимых ЛС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на ввозимые лекарственные средства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ЛС отечественного производителя в рамках ГОБМП и (или) в системе ОСМС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превышает цен на лекарственные средства долгосрочного договора поставки с заказчиком контрактного производства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6" w:id="997"/>
    <w:p>
      <w:pPr>
        <w:spacing w:after="0"/>
        <w:ind w:left="0"/>
        <w:jc w:val="both"/>
      </w:pPr>
      <w:r>
        <w:rPr>
          <w:rFonts w:ascii="Times New Roman"/>
          <w:b w:val="false"/>
          <w:i w:val="false"/>
          <w:color w:val="000000"/>
          <w:sz w:val="28"/>
        </w:rPr>
        <w:t>
      Настоящим, в соответствии с пунктом 82, пунктом 87, пунктом 89 Правил регистрации лекарственных средств и медицинских изделий по принципу "единого окна" экспертная организация направляет мотивированный отказ в регистрации цены производителя или внесения изменений в зарегистрированную цену производителя лекарственного средства.</w:t>
      </w:r>
    </w:p>
    <w:bookmarkEnd w:id="997"/>
    <w:p>
      <w:pPr>
        <w:spacing w:after="0"/>
        <w:ind w:left="0"/>
        <w:jc w:val="both"/>
      </w:pPr>
      <w:bookmarkStart w:name="z1157" w:id="998"/>
      <w:r>
        <w:rPr>
          <w:rFonts w:ascii="Times New Roman"/>
          <w:b w:val="false"/>
          <w:i w:val="false"/>
          <w:color w:val="000000"/>
          <w:sz w:val="28"/>
        </w:rPr>
        <w:t>
      ______________________________________________________________</w:t>
      </w:r>
    </w:p>
    <w:bookmarkEnd w:id="998"/>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1159" w:id="999"/>
    <w:p>
      <w:pPr>
        <w:spacing w:after="0"/>
        <w:ind w:left="0"/>
        <w:jc w:val="both"/>
      </w:pPr>
      <w:r>
        <w:rPr>
          <w:rFonts w:ascii="Times New Roman"/>
          <w:b w:val="false"/>
          <w:i w:val="false"/>
          <w:color w:val="000000"/>
          <w:sz w:val="28"/>
        </w:rPr>
        <w:t>
      Форма</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161" w:id="1000"/>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внесения изменения в цену производителя в Республике Казахстан</w:t>
      </w:r>
    </w:p>
    <w:bookmarkEnd w:id="1000"/>
    <w:bookmarkStart w:name="z1162" w:id="1001"/>
    <w:p>
      <w:pPr>
        <w:spacing w:after="0"/>
        <w:ind w:left="0"/>
        <w:jc w:val="left"/>
      </w:pPr>
      <w:r>
        <w:rPr>
          <w:rFonts w:ascii="Times New Roman"/>
          <w:b/>
          <w:i w:val="false"/>
          <w:color w:val="000000"/>
        </w:rPr>
        <w:t xml:space="preserve"> Мотивированный отказ в регистрации, внесении изменения в цену изделий медицинского назначения производителя в рамках гарантированного объема бесплатной медицинской помощи и (или) в системе обязательного социального медицинского страхования</w:t>
      </w:r>
    </w:p>
    <w:bookmarkEnd w:id="1001"/>
    <w:bookmarkStart w:name="z1163" w:id="1002"/>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02"/>
    <w:bookmarkStart w:name="z1164" w:id="1003"/>
    <w:p>
      <w:pPr>
        <w:spacing w:after="0"/>
        <w:ind w:left="0"/>
        <w:jc w:val="both"/>
      </w:pPr>
      <w:r>
        <w:rPr>
          <w:rFonts w:ascii="Times New Roman"/>
          <w:b w:val="false"/>
          <w:i w:val="false"/>
          <w:color w:val="000000"/>
          <w:sz w:val="28"/>
        </w:rPr>
        <w:t>
      При рассмотрении заявлений о регистрации, внесении изменения в цену на изделие медицинского назначения в рамках ГОБМП и (или) в системе ОСМС, а именно:</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04"/>
          <w:p>
            <w:pPr>
              <w:spacing w:after="20"/>
              <w:ind w:left="20"/>
              <w:jc w:val="both"/>
            </w:pPr>
            <w:r>
              <w:rPr>
                <w:rFonts w:ascii="Times New Roman"/>
                <w:b w:val="false"/>
                <w:i w:val="false"/>
                <w:color w:val="000000"/>
                <w:sz w:val="20"/>
              </w:rPr>
              <w:t>
сотрудниками Экспертной организации было выявлено следующее:</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1005"/>
    <w:p>
      <w:pPr>
        <w:spacing w:after="0"/>
        <w:ind w:left="0"/>
        <w:jc w:val="both"/>
      </w:pPr>
      <w:r>
        <w:rPr>
          <w:rFonts w:ascii="Times New Roman"/>
          <w:b w:val="false"/>
          <w:i w:val="false"/>
          <w:color w:val="000000"/>
          <w:sz w:val="28"/>
        </w:rPr>
        <w:t>
      Примечание:</w:t>
      </w:r>
    </w:p>
    <w:bookmarkEnd w:id="1005"/>
    <w:bookmarkStart w:name="z1168" w:id="1006"/>
    <w:p>
      <w:pPr>
        <w:spacing w:after="0"/>
        <w:ind w:left="0"/>
        <w:jc w:val="both"/>
      </w:pPr>
      <w:r>
        <w:rPr>
          <w:rFonts w:ascii="Times New Roman"/>
          <w:b w:val="false"/>
          <w:i w:val="false"/>
          <w:color w:val="000000"/>
          <w:sz w:val="28"/>
        </w:rPr>
        <w:t>
      ____________________________________________________________________</w:t>
      </w:r>
    </w:p>
    <w:bookmarkEnd w:id="1006"/>
    <w:bookmarkStart w:name="z1169" w:id="1007"/>
    <w:p>
      <w:pPr>
        <w:spacing w:after="0"/>
        <w:ind w:left="0"/>
        <w:jc w:val="both"/>
      </w:pPr>
      <w:r>
        <w:rPr>
          <w:rFonts w:ascii="Times New Roman"/>
          <w:b w:val="false"/>
          <w:i w:val="false"/>
          <w:color w:val="000000"/>
          <w:sz w:val="28"/>
        </w:rPr>
        <w:t>
      ____________________________________________________________________</w:t>
      </w:r>
    </w:p>
    <w:bookmarkEnd w:id="1007"/>
    <w:bookmarkStart w:name="z1170" w:id="1008"/>
    <w:p>
      <w:pPr>
        <w:spacing w:after="0"/>
        <w:ind w:left="0"/>
        <w:jc w:val="both"/>
      </w:pPr>
      <w:r>
        <w:rPr>
          <w:rFonts w:ascii="Times New Roman"/>
          <w:b w:val="false"/>
          <w:i w:val="false"/>
          <w:color w:val="000000"/>
          <w:sz w:val="28"/>
        </w:rPr>
        <w:t>
      Настоящим, в соответствии с пунктом 178, 179 настоящих Правил экспертная организация направляет мотивированный отказ в регистрации, внесении изменения в цену производителя в рамках ГОБМП и (или) в системе ОСМС на перечисленные изделия медицинского назначения.</w:t>
      </w:r>
    </w:p>
    <w:bookmarkEnd w:id="1008"/>
    <w:p>
      <w:pPr>
        <w:spacing w:after="0"/>
        <w:ind w:left="0"/>
        <w:jc w:val="both"/>
      </w:pPr>
      <w:bookmarkStart w:name="z1171" w:id="1009"/>
      <w:r>
        <w:rPr>
          <w:rFonts w:ascii="Times New Roman"/>
          <w:b w:val="false"/>
          <w:i w:val="false"/>
          <w:color w:val="000000"/>
          <w:sz w:val="28"/>
        </w:rPr>
        <w:t>
      ________________ ______________ _________________________________</w:t>
      </w:r>
    </w:p>
    <w:bookmarkEnd w:id="1009"/>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173" w:id="1010"/>
    <w:p>
      <w:pPr>
        <w:spacing w:after="0"/>
        <w:ind w:left="0"/>
        <w:jc w:val="both"/>
      </w:pPr>
      <w:r>
        <w:rPr>
          <w:rFonts w:ascii="Times New Roman"/>
          <w:b w:val="false"/>
          <w:i w:val="false"/>
          <w:color w:val="000000"/>
          <w:sz w:val="28"/>
        </w:rPr>
        <w:t>
      Форма</w:t>
      </w:r>
    </w:p>
    <w:bookmarkEnd w:id="1010"/>
    <w:bookmarkStart w:name="z1174" w:id="1011"/>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услугополучателя</w:t>
      </w:r>
    </w:p>
    <w:bookmarkEnd w:id="1011"/>
    <w:bookmarkStart w:name="z1175" w:id="1012"/>
    <w:p>
      <w:pPr>
        <w:spacing w:after="0"/>
        <w:ind w:left="0"/>
        <w:jc w:val="left"/>
      </w:pPr>
      <w:r>
        <w:rPr>
          <w:rFonts w:ascii="Times New Roman"/>
          <w:b/>
          <w:i w:val="false"/>
          <w:color w:val="000000"/>
        </w:rPr>
        <w:t xml:space="preserve">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012"/>
    <w:bookmarkStart w:name="z1176" w:id="1013"/>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13"/>
    <w:bookmarkStart w:name="z1177" w:id="1014"/>
    <w:p>
      <w:pPr>
        <w:spacing w:after="0"/>
        <w:ind w:left="0"/>
        <w:jc w:val="both"/>
      </w:pPr>
      <w:r>
        <w:rPr>
          <w:rFonts w:ascii="Times New Roman"/>
          <w:b w:val="false"/>
          <w:i w:val="false"/>
          <w:color w:val="000000"/>
          <w:sz w:val="28"/>
        </w:rPr>
        <w:t>
      При рассмотрении заявлений о регистрации, внесения изменения в цену производителя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015"/>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15"/>
    <w:bookmarkStart w:name="z1179" w:id="1016"/>
    <w:p>
      <w:pPr>
        <w:spacing w:after="0"/>
        <w:ind w:left="0"/>
        <w:jc w:val="both"/>
      </w:pPr>
      <w:r>
        <w:rPr>
          <w:rFonts w:ascii="Times New Roman"/>
          <w:b w:val="false"/>
          <w:i w:val="false"/>
          <w:color w:val="000000"/>
          <w:sz w:val="28"/>
        </w:rPr>
        <w:t>
      (отметить нужное)</w:t>
      </w:r>
    </w:p>
    <w:bookmarkEnd w:id="1016"/>
    <w:bookmarkStart w:name="z1180" w:id="1017"/>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w:t>
      </w:r>
    </w:p>
    <w:bookmarkEnd w:id="1017"/>
    <w:bookmarkStart w:name="z1181" w:id="1018"/>
    <w:p>
      <w:pPr>
        <w:spacing w:after="0"/>
        <w:ind w:left="0"/>
        <w:jc w:val="both"/>
      </w:pPr>
      <w:r>
        <w:rPr>
          <w:rFonts w:ascii="Times New Roman"/>
          <w:b w:val="false"/>
          <w:i w:val="false"/>
          <w:color w:val="000000"/>
          <w:sz w:val="28"/>
        </w:rPr>
        <w:t>
      Примечание:</w:t>
      </w:r>
    </w:p>
    <w:bookmarkEnd w:id="1018"/>
    <w:bookmarkStart w:name="z1182" w:id="1019"/>
    <w:p>
      <w:pPr>
        <w:spacing w:after="0"/>
        <w:ind w:left="0"/>
        <w:jc w:val="both"/>
      </w:pPr>
      <w:r>
        <w:rPr>
          <w:rFonts w:ascii="Times New Roman"/>
          <w:b w:val="false"/>
          <w:i w:val="false"/>
          <w:color w:val="000000"/>
          <w:sz w:val="28"/>
        </w:rPr>
        <w:t>
      _____________________________________________________</w:t>
      </w:r>
    </w:p>
    <w:bookmarkEnd w:id="1019"/>
    <w:bookmarkStart w:name="z1183" w:id="1020"/>
    <w:p>
      <w:pPr>
        <w:spacing w:after="0"/>
        <w:ind w:left="0"/>
        <w:jc w:val="both"/>
      </w:pPr>
      <w:r>
        <w:rPr>
          <w:rFonts w:ascii="Times New Roman"/>
          <w:b w:val="false"/>
          <w:i w:val="false"/>
          <w:color w:val="000000"/>
          <w:sz w:val="28"/>
        </w:rPr>
        <w:t>
      _____________________________________________________</w:t>
      </w:r>
    </w:p>
    <w:bookmarkEnd w:id="1020"/>
    <w:bookmarkStart w:name="z1184" w:id="1021"/>
    <w:p>
      <w:pPr>
        <w:spacing w:after="0"/>
        <w:ind w:left="0"/>
        <w:jc w:val="both"/>
      </w:pPr>
      <w:r>
        <w:rPr>
          <w:rFonts w:ascii="Times New Roman"/>
          <w:b w:val="false"/>
          <w:i w:val="false"/>
          <w:color w:val="000000"/>
          <w:sz w:val="28"/>
        </w:rPr>
        <w:t>
      Настоящим, в соответствии с пунктом 196 Правил Экспертная организация направляет мотивированный отказ в регистрации, внесении изменения в цену производителя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перечисленное выше медицинское изделие.</w:t>
      </w:r>
    </w:p>
    <w:bookmarkEnd w:id="1021"/>
    <w:p>
      <w:pPr>
        <w:spacing w:after="0"/>
        <w:ind w:left="0"/>
        <w:jc w:val="both"/>
      </w:pPr>
      <w:bookmarkStart w:name="z1185" w:id="1022"/>
      <w:r>
        <w:rPr>
          <w:rFonts w:ascii="Times New Roman"/>
          <w:b w:val="false"/>
          <w:i w:val="false"/>
          <w:color w:val="000000"/>
          <w:sz w:val="28"/>
        </w:rPr>
        <w:t>
      ________________ ______________ ______________________________________</w:t>
      </w:r>
    </w:p>
    <w:bookmarkEnd w:id="1022"/>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187" w:id="1023"/>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1188" w:id="1024"/>
    <w:p>
      <w:pPr>
        <w:spacing w:after="0"/>
        <w:ind w:left="0"/>
        <w:jc w:val="both"/>
      </w:pPr>
      <w:r>
        <w:rPr>
          <w:rFonts w:ascii="Times New Roman"/>
          <w:b w:val="false"/>
          <w:i w:val="false"/>
          <w:color w:val="000000"/>
          <w:sz w:val="28"/>
        </w:rPr>
        <w:t>
      Примечание:</w:t>
      </w:r>
    </w:p>
    <w:bookmarkEnd w:id="1024"/>
    <w:bookmarkStart w:name="z1189" w:id="1025"/>
    <w:p>
      <w:pPr>
        <w:spacing w:after="0"/>
        <w:ind w:left="0"/>
        <w:jc w:val="both"/>
      </w:pPr>
      <w:r>
        <w:rPr>
          <w:rFonts w:ascii="Times New Roman"/>
          <w:b w:val="false"/>
          <w:i w:val="false"/>
          <w:color w:val="000000"/>
          <w:sz w:val="28"/>
        </w:rPr>
        <w:t>
      *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 ** Для фармакопейных методик предоставляются данные верификации. ***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191" w:id="1026"/>
    <w:p>
      <w:pPr>
        <w:spacing w:after="0"/>
        <w:ind w:left="0"/>
        <w:jc w:val="both"/>
      </w:pPr>
      <w:r>
        <w:rPr>
          <w:rFonts w:ascii="Times New Roman"/>
          <w:b w:val="false"/>
          <w:i w:val="false"/>
          <w:color w:val="000000"/>
          <w:sz w:val="28"/>
        </w:rPr>
        <w:t>
      Перечень документов, предоставляемых для экспертизы в формате Общего технического документа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 или гарантийное письмо о не нарушении исключительных прав третьими лицами на изобретение или полезную модель на лекарственное средство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услугополучателя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доказательство того,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1192" w:id="1027"/>
    <w:p>
      <w:pPr>
        <w:spacing w:after="0"/>
        <w:ind w:left="0"/>
        <w:jc w:val="both"/>
      </w:pPr>
      <w:r>
        <w:rPr>
          <w:rFonts w:ascii="Times New Roman"/>
          <w:b w:val="false"/>
          <w:i w:val="false"/>
          <w:color w:val="000000"/>
          <w:sz w:val="28"/>
        </w:rPr>
        <w:t>
      Примечание:</w:t>
      </w:r>
    </w:p>
    <w:bookmarkEnd w:id="1027"/>
    <w:bookmarkStart w:name="z1193" w:id="1028"/>
    <w:p>
      <w:pPr>
        <w:spacing w:after="0"/>
        <w:ind w:left="0"/>
        <w:jc w:val="both"/>
      </w:pPr>
      <w:r>
        <w:rPr>
          <w:rFonts w:ascii="Times New Roman"/>
          <w:b w:val="false"/>
          <w:i w:val="false"/>
          <w:color w:val="000000"/>
          <w:sz w:val="28"/>
        </w:rPr>
        <w:t>
      * При перерегистрации лекарственного средства предоставляются модули 1-3. Закрытые части драг мастер - файла предоставляются по запросу экспертной организации в ходе экспертных работ.</w:t>
      </w:r>
    </w:p>
    <w:bookmarkEnd w:id="1028"/>
    <w:bookmarkStart w:name="z1194" w:id="1029"/>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1029"/>
    <w:bookmarkStart w:name="z1195" w:id="1030"/>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30"/>
    <w:bookmarkStart w:name="z1196" w:id="1031"/>
    <w:p>
      <w:pPr>
        <w:spacing w:after="0"/>
        <w:ind w:left="0"/>
        <w:jc w:val="both"/>
      </w:pPr>
      <w:r>
        <w:rPr>
          <w:rFonts w:ascii="Times New Roman"/>
          <w:b w:val="false"/>
          <w:i w:val="false"/>
          <w:color w:val="000000"/>
          <w:sz w:val="28"/>
        </w:rPr>
        <w:t>
      ****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bookmarkEnd w:id="1031"/>
    <w:bookmarkStart w:name="z1197" w:id="1032"/>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1199" w:id="1033"/>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1033"/>
    <w:bookmarkStart w:name="z1200" w:id="1034"/>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1034"/>
    <w:bookmarkStart w:name="z1201" w:id="1035"/>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предоставляется регистрационное досье с данными клинических исследований I – III фазы.</w:t>
      </w:r>
    </w:p>
    <w:bookmarkEnd w:id="1035"/>
    <w:bookmarkStart w:name="z1202" w:id="1036"/>
    <w:p>
      <w:pPr>
        <w:spacing w:after="0"/>
        <w:ind w:left="0"/>
        <w:jc w:val="both"/>
      </w:pPr>
      <w:r>
        <w:rPr>
          <w:rFonts w:ascii="Times New Roman"/>
          <w:b w:val="false"/>
          <w:i w:val="false"/>
          <w:color w:val="000000"/>
          <w:sz w:val="28"/>
        </w:rPr>
        <w:t>
      2. Воспроизведенный лекарственный препарат</w:t>
      </w:r>
    </w:p>
    <w:bookmarkEnd w:id="1036"/>
    <w:bookmarkStart w:name="z1203" w:id="1037"/>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1037"/>
    <w:bookmarkStart w:name="z1204" w:id="1038"/>
    <w:p>
      <w:pPr>
        <w:spacing w:after="0"/>
        <w:ind w:left="0"/>
        <w:jc w:val="both"/>
      </w:pPr>
      <w:r>
        <w:rPr>
          <w:rFonts w:ascii="Times New Roman"/>
          <w:b w:val="false"/>
          <w:i w:val="false"/>
          <w:color w:val="000000"/>
          <w:sz w:val="28"/>
        </w:rPr>
        <w:t xml:space="preserve">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1038"/>
    <w:bookmarkStart w:name="z1205" w:id="1039"/>
    <w:p>
      <w:pPr>
        <w:spacing w:after="0"/>
        <w:ind w:left="0"/>
        <w:jc w:val="both"/>
      </w:pPr>
      <w:r>
        <w:rPr>
          <w:rFonts w:ascii="Times New Roman"/>
          <w:b w:val="false"/>
          <w:i w:val="false"/>
          <w:color w:val="000000"/>
          <w:sz w:val="28"/>
        </w:rPr>
        <w:t>
      В Модуле 1 или Части I Перечня услугополучатель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bookmarkEnd w:id="1039"/>
    <w:bookmarkStart w:name="z1206" w:id="1040"/>
    <w:p>
      <w:pPr>
        <w:spacing w:after="0"/>
        <w:ind w:left="0"/>
        <w:jc w:val="both"/>
      </w:pPr>
      <w:r>
        <w:rPr>
          <w:rFonts w:ascii="Times New Roman"/>
          <w:b w:val="false"/>
          <w:i w:val="false"/>
          <w:color w:val="000000"/>
          <w:sz w:val="28"/>
        </w:rPr>
        <w:t>
      3. Гибридный лекарственный препарат</w:t>
      </w:r>
    </w:p>
    <w:bookmarkEnd w:id="1040"/>
    <w:bookmarkStart w:name="z1207" w:id="1041"/>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1041"/>
    <w:bookmarkStart w:name="z1208" w:id="1042"/>
    <w:p>
      <w:pPr>
        <w:spacing w:after="0"/>
        <w:ind w:left="0"/>
        <w:jc w:val="both"/>
      </w:pPr>
      <w:r>
        <w:rPr>
          <w:rFonts w:ascii="Times New Roman"/>
          <w:b w:val="false"/>
          <w:i w:val="false"/>
          <w:color w:val="000000"/>
          <w:sz w:val="28"/>
        </w:rPr>
        <w:t>
      В Модуле 1 или Части I Перечня услугополучатель предоставляет краткую информацию, обобщающую обоснования и факты, что лекарственный препарат, является гибридным по отношению к соответствующему оригинальному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1042"/>
    <w:bookmarkStart w:name="z1209" w:id="1043"/>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1043"/>
    <w:bookmarkStart w:name="z1210" w:id="1044"/>
    <w:p>
      <w:pPr>
        <w:spacing w:after="0"/>
        <w:ind w:left="0"/>
        <w:jc w:val="both"/>
      </w:pPr>
      <w:r>
        <w:rPr>
          <w:rFonts w:ascii="Times New Roman"/>
          <w:b w:val="false"/>
          <w:i w:val="false"/>
          <w:color w:val="000000"/>
          <w:sz w:val="28"/>
        </w:rPr>
        <w:t>
      В случае отсутствия определенных элементов представляется обоснование их отсутствия в соответствующем разделе.</w:t>
      </w:r>
    </w:p>
    <w:bookmarkEnd w:id="1044"/>
    <w:bookmarkStart w:name="z1211" w:id="1045"/>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1045"/>
    <w:bookmarkStart w:name="z1212" w:id="1046"/>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1046"/>
    <w:bookmarkStart w:name="z1213" w:id="1047"/>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1047"/>
    <w:bookmarkStart w:name="z1214" w:id="1048"/>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 (или) его терапевтической группы, проанализировать в доклинических и клинических обзорах (резюме и подкрепить доказательствами из опубликованной литературы и (или) из результатов дополнительных исследований;</w:t>
      </w:r>
    </w:p>
    <w:bookmarkEnd w:id="1048"/>
    <w:bookmarkStart w:name="z1215" w:id="1049"/>
    <w:p>
      <w:pPr>
        <w:spacing w:after="0"/>
        <w:ind w:left="0"/>
        <w:jc w:val="both"/>
      </w:pPr>
      <w:r>
        <w:rPr>
          <w:rFonts w:ascii="Times New Roman"/>
          <w:b w:val="false"/>
          <w:i w:val="false"/>
          <w:color w:val="000000"/>
          <w:sz w:val="28"/>
        </w:rPr>
        <w:t>
      Представить дополнительную информацию, доказывающую, что профили безопасности и (или)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1049"/>
    <w:bookmarkStart w:name="z1216" w:id="1050"/>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включает в соответствующие разделы Модулей 4 и 5 или Части III, IV Перечня.</w:t>
      </w:r>
    </w:p>
    <w:bookmarkEnd w:id="1050"/>
    <w:bookmarkStart w:name="z1217" w:id="1051"/>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1051"/>
    <w:bookmarkStart w:name="z1218" w:id="1052"/>
    <w:p>
      <w:pPr>
        <w:spacing w:after="0"/>
        <w:ind w:left="0"/>
        <w:jc w:val="both"/>
      </w:pPr>
      <w:r>
        <w:rPr>
          <w:rFonts w:ascii="Times New Roman"/>
          <w:b w:val="false"/>
          <w:i w:val="false"/>
          <w:color w:val="000000"/>
          <w:sz w:val="28"/>
        </w:rPr>
        <w:t>
      1) различные соли (сложные) эфиры (комплексы) 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 (или) токсичности, которые существенно влияют на профиль безопасности (эффективности) (иначе рассматривается как новое активное вещество);</w:t>
      </w:r>
    </w:p>
    <w:bookmarkEnd w:id="1052"/>
    <w:bookmarkStart w:name="z1219" w:id="1053"/>
    <w:p>
      <w:pPr>
        <w:spacing w:after="0"/>
        <w:ind w:left="0"/>
        <w:jc w:val="both"/>
      </w:pPr>
      <w:r>
        <w:rPr>
          <w:rFonts w:ascii="Times New Roman"/>
          <w:b w:val="false"/>
          <w:i w:val="false"/>
          <w:color w:val="000000"/>
          <w:sz w:val="28"/>
        </w:rPr>
        <w:t>
      2) другой способ применения (другая)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 эффективность), исследования фармакокинетики, соответствующие доклинические данные (например, местная переносимость), если это применимо;</w:t>
      </w:r>
    </w:p>
    <w:bookmarkEnd w:id="1053"/>
    <w:bookmarkStart w:name="z1220" w:id="1054"/>
    <w:p>
      <w:pPr>
        <w:spacing w:after="0"/>
        <w:ind w:left="0"/>
        <w:jc w:val="both"/>
      </w:pPr>
      <w:r>
        <w:rPr>
          <w:rFonts w:ascii="Times New Roman"/>
          <w:b w:val="false"/>
          <w:i w:val="false"/>
          <w:color w:val="000000"/>
          <w:sz w:val="28"/>
        </w:rPr>
        <w:t>
      3) другая дозировка при том же пути введения (лекарственной форме) и показаниям к применению предоставляют исследования сравнительной биодоступности;</w:t>
      </w:r>
    </w:p>
    <w:bookmarkEnd w:id="1054"/>
    <w:bookmarkStart w:name="z1221" w:id="1055"/>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предоставляют исследования сравнительной биодоступности.</w:t>
      </w:r>
    </w:p>
    <w:bookmarkEnd w:id="1055"/>
    <w:bookmarkStart w:name="z1222" w:id="1056"/>
    <w:p>
      <w:pPr>
        <w:spacing w:after="0"/>
        <w:ind w:left="0"/>
        <w:jc w:val="both"/>
      </w:pPr>
      <w:r>
        <w:rPr>
          <w:rFonts w:ascii="Times New Roman"/>
          <w:b w:val="false"/>
          <w:i w:val="false"/>
          <w:color w:val="000000"/>
          <w:sz w:val="28"/>
        </w:rPr>
        <w:t>
      4. Биологические препараты</w:t>
      </w:r>
    </w:p>
    <w:bookmarkEnd w:id="1056"/>
    <w:bookmarkStart w:name="z1223" w:id="1057"/>
    <w:p>
      <w:pPr>
        <w:spacing w:after="0"/>
        <w:ind w:left="0"/>
        <w:jc w:val="both"/>
      </w:pPr>
      <w:r>
        <w:rPr>
          <w:rFonts w:ascii="Times New Roman"/>
          <w:b w:val="false"/>
          <w:i w:val="false"/>
          <w:color w:val="000000"/>
          <w:sz w:val="28"/>
        </w:rPr>
        <w:t>
      1) Для лекарственных препаратов, полученных из крови или плазмы человека услугополучатель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1057"/>
    <w:bookmarkStart w:name="z1224" w:id="1058"/>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1058"/>
    <w:bookmarkStart w:name="z1225" w:id="1059"/>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1059"/>
    <w:bookmarkStart w:name="z1226" w:id="1060"/>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1060"/>
    <w:bookmarkStart w:name="z1227" w:id="1061"/>
    <w:p>
      <w:pPr>
        <w:spacing w:after="0"/>
        <w:ind w:left="0"/>
        <w:jc w:val="both"/>
      </w:pPr>
      <w:r>
        <w:rPr>
          <w:rFonts w:ascii="Times New Roman"/>
          <w:b w:val="false"/>
          <w:i w:val="false"/>
          <w:color w:val="000000"/>
          <w:sz w:val="28"/>
        </w:rPr>
        <w:t>
      Мастер-файл владельца содержит следующую информацию о плазме, использованной как исходный материал (сырье):</w:t>
      </w:r>
    </w:p>
    <w:bookmarkEnd w:id="1061"/>
    <w:bookmarkStart w:name="z1228" w:id="1062"/>
    <w:p>
      <w:pPr>
        <w:spacing w:after="0"/>
        <w:ind w:left="0"/>
        <w:jc w:val="both"/>
      </w:pPr>
      <w:r>
        <w:rPr>
          <w:rFonts w:ascii="Times New Roman"/>
          <w:b w:val="false"/>
          <w:i w:val="false"/>
          <w:color w:val="000000"/>
          <w:sz w:val="28"/>
        </w:rPr>
        <w:t>
      происхождение плазмы:</w:t>
      </w:r>
    </w:p>
    <w:bookmarkEnd w:id="1062"/>
    <w:bookmarkStart w:name="z1229" w:id="1063"/>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1063"/>
    <w:bookmarkStart w:name="z1230" w:id="1064"/>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1064"/>
    <w:bookmarkStart w:name="z1231" w:id="1065"/>
    <w:p>
      <w:pPr>
        <w:spacing w:after="0"/>
        <w:ind w:left="0"/>
        <w:jc w:val="both"/>
      </w:pPr>
      <w:r>
        <w:rPr>
          <w:rFonts w:ascii="Times New Roman"/>
          <w:b w:val="false"/>
          <w:i w:val="false"/>
          <w:color w:val="000000"/>
          <w:sz w:val="28"/>
        </w:rPr>
        <w:t>
      критерии отбора (исключения) доноров крови (плазмы);</w:t>
      </w:r>
    </w:p>
    <w:bookmarkEnd w:id="1065"/>
    <w:bookmarkStart w:name="z1232" w:id="1066"/>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1066"/>
    <w:bookmarkStart w:name="z1233" w:id="1067"/>
    <w:p>
      <w:pPr>
        <w:spacing w:after="0"/>
        <w:ind w:left="0"/>
        <w:jc w:val="both"/>
      </w:pPr>
      <w:r>
        <w:rPr>
          <w:rFonts w:ascii="Times New Roman"/>
          <w:b w:val="false"/>
          <w:i w:val="false"/>
          <w:color w:val="000000"/>
          <w:sz w:val="28"/>
        </w:rPr>
        <w:t>
      качество плазмы и ее безопасность:</w:t>
      </w:r>
    </w:p>
    <w:bookmarkEnd w:id="1067"/>
    <w:bookmarkStart w:name="z1234" w:id="1068"/>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1068"/>
    <w:bookmarkStart w:name="z1235" w:id="1069"/>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1069"/>
    <w:bookmarkStart w:name="z1236" w:id="1070"/>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1070"/>
    <w:bookmarkStart w:name="z1237" w:id="1071"/>
    <w:p>
      <w:pPr>
        <w:spacing w:after="0"/>
        <w:ind w:left="0"/>
        <w:jc w:val="both"/>
      </w:pPr>
      <w:r>
        <w:rPr>
          <w:rFonts w:ascii="Times New Roman"/>
          <w:b w:val="false"/>
          <w:i w:val="false"/>
          <w:color w:val="000000"/>
          <w:sz w:val="28"/>
        </w:rPr>
        <w:t>
      условия хранения и транспортировки плазмы;</w:t>
      </w:r>
    </w:p>
    <w:bookmarkEnd w:id="1071"/>
    <w:bookmarkStart w:name="z1238" w:id="1072"/>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1072"/>
    <w:bookmarkStart w:name="z1239" w:id="1073"/>
    <w:p>
      <w:pPr>
        <w:spacing w:after="0"/>
        <w:ind w:left="0"/>
        <w:jc w:val="both"/>
      </w:pPr>
      <w:r>
        <w:rPr>
          <w:rFonts w:ascii="Times New Roman"/>
          <w:b w:val="false"/>
          <w:i w:val="false"/>
          <w:color w:val="000000"/>
          <w:sz w:val="28"/>
        </w:rPr>
        <w:t>
      характеристика пула плазмы;</w:t>
      </w:r>
    </w:p>
    <w:bookmarkEnd w:id="1073"/>
    <w:bookmarkStart w:name="z1240" w:id="1074"/>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1074"/>
    <w:bookmarkStart w:name="z1241" w:id="1075"/>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1075"/>
    <w:bookmarkStart w:name="z1242" w:id="1076"/>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1076"/>
    <w:bookmarkStart w:name="z1243" w:id="1077"/>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1077"/>
    <w:bookmarkStart w:name="z1244" w:id="1078"/>
    <w:p>
      <w:pPr>
        <w:spacing w:after="0"/>
        <w:ind w:left="0"/>
        <w:jc w:val="both"/>
      </w:pPr>
      <w:r>
        <w:rPr>
          <w:rFonts w:ascii="Times New Roman"/>
          <w:b w:val="false"/>
          <w:i w:val="false"/>
          <w:color w:val="000000"/>
          <w:sz w:val="28"/>
        </w:rPr>
        <w:t>
      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1078"/>
    <w:bookmarkStart w:name="z1245" w:id="1079"/>
    <w:p>
      <w:pPr>
        <w:spacing w:after="0"/>
        <w:ind w:left="0"/>
        <w:jc w:val="both"/>
      </w:pPr>
      <w:r>
        <w:rPr>
          <w:rFonts w:ascii="Times New Roman"/>
          <w:b w:val="false"/>
          <w:i w:val="false"/>
          <w:color w:val="000000"/>
          <w:sz w:val="28"/>
        </w:rPr>
        <w:t>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1079"/>
    <w:bookmarkStart w:name="z1246" w:id="1080"/>
    <w:p>
      <w:pPr>
        <w:spacing w:after="0"/>
        <w:ind w:left="0"/>
        <w:jc w:val="both"/>
      </w:pPr>
      <w:r>
        <w:rPr>
          <w:rFonts w:ascii="Times New Roman"/>
          <w:b w:val="false"/>
          <w:i w:val="false"/>
          <w:color w:val="000000"/>
          <w:sz w:val="28"/>
        </w:rPr>
        <w:t>
      Активное вещество:</w:t>
      </w:r>
    </w:p>
    <w:bookmarkEnd w:id="1080"/>
    <w:bookmarkStart w:name="z1247" w:id="1081"/>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1081"/>
    <w:bookmarkStart w:name="z1248" w:id="1082"/>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1082"/>
    <w:bookmarkStart w:name="z1249" w:id="1083"/>
    <w:p>
      <w:pPr>
        <w:spacing w:after="0"/>
        <w:ind w:left="0"/>
        <w:jc w:val="both"/>
      </w:pPr>
      <w:r>
        <w:rPr>
          <w:rFonts w:ascii="Times New Roman"/>
          <w:b w:val="false"/>
          <w:i w:val="false"/>
          <w:color w:val="000000"/>
          <w:sz w:val="28"/>
        </w:rPr>
        <w:t>
      характеристика активного вещества;</w:t>
      </w:r>
    </w:p>
    <w:bookmarkEnd w:id="1083"/>
    <w:bookmarkStart w:name="z1250" w:id="1084"/>
    <w:p>
      <w:pPr>
        <w:spacing w:after="0"/>
        <w:ind w:left="0"/>
        <w:jc w:val="both"/>
      </w:pPr>
      <w:r>
        <w:rPr>
          <w:rFonts w:ascii="Times New Roman"/>
          <w:b w:val="false"/>
          <w:i w:val="false"/>
          <w:color w:val="000000"/>
          <w:sz w:val="28"/>
        </w:rPr>
        <w:t>
      контроль качества активного вещества;</w:t>
      </w:r>
    </w:p>
    <w:bookmarkEnd w:id="1084"/>
    <w:bookmarkStart w:name="z1251" w:id="1085"/>
    <w:p>
      <w:pPr>
        <w:spacing w:after="0"/>
        <w:ind w:left="0"/>
        <w:jc w:val="both"/>
      </w:pPr>
      <w:r>
        <w:rPr>
          <w:rFonts w:ascii="Times New Roman"/>
          <w:b w:val="false"/>
          <w:i w:val="false"/>
          <w:color w:val="000000"/>
          <w:sz w:val="28"/>
        </w:rPr>
        <w:t>
      стандартные образцы и материалы;</w:t>
      </w:r>
    </w:p>
    <w:bookmarkEnd w:id="1085"/>
    <w:bookmarkStart w:name="z1252" w:id="1086"/>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1086"/>
    <w:bookmarkStart w:name="z1253" w:id="1087"/>
    <w:p>
      <w:pPr>
        <w:spacing w:after="0"/>
        <w:ind w:left="0"/>
        <w:jc w:val="both"/>
      </w:pPr>
      <w:r>
        <w:rPr>
          <w:rFonts w:ascii="Times New Roman"/>
          <w:b w:val="false"/>
          <w:i w:val="false"/>
          <w:color w:val="000000"/>
          <w:sz w:val="28"/>
        </w:rPr>
        <w:t>
      стабильность активного вещества.</w:t>
      </w:r>
    </w:p>
    <w:bookmarkEnd w:id="1087"/>
    <w:bookmarkStart w:name="z1254" w:id="1088"/>
    <w:p>
      <w:pPr>
        <w:spacing w:after="0"/>
        <w:ind w:left="0"/>
        <w:jc w:val="both"/>
      </w:pPr>
      <w:r>
        <w:rPr>
          <w:rFonts w:ascii="Times New Roman"/>
          <w:b w:val="false"/>
          <w:i w:val="false"/>
          <w:color w:val="000000"/>
          <w:sz w:val="28"/>
        </w:rPr>
        <w:t>
      Для новых вакцин, которые содержат новый вакцинный антиген, услугополучатель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1088"/>
    <w:bookmarkStart w:name="z1255" w:id="1089"/>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1089"/>
    <w:bookmarkStart w:name="z1256" w:id="1090"/>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1090"/>
    <w:bookmarkStart w:name="z1257" w:id="1091"/>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1091"/>
    <w:bookmarkStart w:name="z1258" w:id="1092"/>
    <w:p>
      <w:pPr>
        <w:spacing w:after="0"/>
        <w:ind w:left="0"/>
        <w:jc w:val="both"/>
      </w:pPr>
      <w:r>
        <w:rPr>
          <w:rFonts w:ascii="Times New Roman"/>
          <w:b w:val="false"/>
          <w:i w:val="false"/>
          <w:color w:val="000000"/>
          <w:sz w:val="28"/>
        </w:rPr>
        <w:t xml:space="preserve">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1092"/>
    <w:bookmarkStart w:name="z1259" w:id="1093"/>
    <w:p>
      <w:pPr>
        <w:spacing w:after="0"/>
        <w:ind w:left="0"/>
        <w:jc w:val="both"/>
      </w:pPr>
      <w:r>
        <w:rPr>
          <w:rFonts w:ascii="Times New Roman"/>
          <w:b w:val="false"/>
          <w:i w:val="false"/>
          <w:color w:val="000000"/>
          <w:sz w:val="28"/>
        </w:rPr>
        <w:t>
      В Модуле 1 формата ОТД регистрационного досье или Части I Перечня услугополучатель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1093"/>
    <w:bookmarkStart w:name="z1260" w:id="1094"/>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1094"/>
    <w:bookmarkStart w:name="z1261" w:id="1095"/>
    <w:p>
      <w:pPr>
        <w:spacing w:after="0"/>
        <w:ind w:left="0"/>
        <w:jc w:val="both"/>
      </w:pPr>
      <w:r>
        <w:rPr>
          <w:rFonts w:ascii="Times New Roman"/>
          <w:b w:val="false"/>
          <w:i w:val="false"/>
          <w:color w:val="000000"/>
          <w:sz w:val="28"/>
        </w:rPr>
        <w:t>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1095"/>
    <w:bookmarkStart w:name="z1262" w:id="1096"/>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1096"/>
    <w:bookmarkStart w:name="z1263" w:id="1097"/>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1097"/>
    <w:bookmarkStart w:name="z1264" w:id="1098"/>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услугополучателем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1098"/>
    <w:bookmarkStart w:name="z1265" w:id="1099"/>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1099"/>
    <w:bookmarkStart w:name="z1266" w:id="1100"/>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1100"/>
    <w:bookmarkStart w:name="z1267" w:id="1101"/>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1101"/>
    <w:bookmarkStart w:name="z1268" w:id="1102"/>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 (укупорки) (включая их целостность для предотвращения микробного загрязнения);</w:t>
      </w:r>
    </w:p>
    <w:bookmarkEnd w:id="1102"/>
    <w:bookmarkStart w:name="z1269" w:id="1103"/>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1103"/>
    <w:bookmarkStart w:name="z1270" w:id="1104"/>
    <w:p>
      <w:pPr>
        <w:spacing w:after="0"/>
        <w:ind w:left="0"/>
        <w:jc w:val="both"/>
      </w:pPr>
      <w:r>
        <w:rPr>
          <w:rFonts w:ascii="Times New Roman"/>
          <w:b w:val="false"/>
          <w:i w:val="false"/>
          <w:color w:val="000000"/>
          <w:sz w:val="28"/>
        </w:rPr>
        <w:t>
      8) исследования стабильности;</w:t>
      </w:r>
    </w:p>
    <w:bookmarkEnd w:id="1104"/>
    <w:bookmarkStart w:name="z1271" w:id="1105"/>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1105"/>
    <w:bookmarkStart w:name="z1272" w:id="1106"/>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1106"/>
    <w:bookmarkStart w:name="z1273" w:id="1107"/>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1107"/>
    <w:bookmarkStart w:name="z1274" w:id="1108"/>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1108"/>
    <w:bookmarkStart w:name="z1275" w:id="1109"/>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 (побочных реакций);</w:t>
      </w:r>
    </w:p>
    <w:bookmarkEnd w:id="1109"/>
    <w:bookmarkStart w:name="z1276" w:id="1110"/>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1110"/>
    <w:bookmarkStart w:name="z1277" w:id="1111"/>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1111"/>
    <w:bookmarkStart w:name="z1278" w:id="1112"/>
    <w:p>
      <w:pPr>
        <w:spacing w:after="0"/>
        <w:ind w:left="0"/>
        <w:jc w:val="both"/>
      </w:pPr>
      <w:r>
        <w:rPr>
          <w:rFonts w:ascii="Times New Roman"/>
          <w:b w:val="false"/>
          <w:i w:val="false"/>
          <w:color w:val="000000"/>
          <w:sz w:val="28"/>
        </w:rPr>
        <w:t>
      для любых отклонений от этих требований услугополучатель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1112"/>
    <w:bookmarkStart w:name="z1279" w:id="1113"/>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1113"/>
    <w:bookmarkStart w:name="z1280" w:id="1114"/>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услугополучатель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принимает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1114"/>
    <w:bookmarkStart w:name="z1281" w:id="1115"/>
    <w:p>
      <w:pPr>
        <w:spacing w:after="0"/>
        <w:ind w:left="0"/>
        <w:jc w:val="both"/>
      </w:pPr>
      <w:r>
        <w:rPr>
          <w:rFonts w:ascii="Times New Roman"/>
          <w:b w:val="false"/>
          <w:i w:val="false"/>
          <w:color w:val="000000"/>
          <w:sz w:val="28"/>
        </w:rPr>
        <w:t>
      6. Комбинированные лекарственные препараты</w:t>
      </w:r>
    </w:p>
    <w:bookmarkEnd w:id="1115"/>
    <w:bookmarkStart w:name="z1282" w:id="1116"/>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1116"/>
    <w:bookmarkStart w:name="z1283" w:id="1117"/>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1117"/>
    <w:bookmarkStart w:name="z1284" w:id="1118"/>
    <w:p>
      <w:pPr>
        <w:spacing w:after="0"/>
        <w:ind w:left="0"/>
        <w:jc w:val="both"/>
      </w:pPr>
      <w:r>
        <w:rPr>
          <w:rFonts w:ascii="Times New Roman"/>
          <w:b w:val="false"/>
          <w:i w:val="false"/>
          <w:color w:val="000000"/>
          <w:sz w:val="28"/>
        </w:rPr>
        <w:t>
      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безопасности:</w:t>
      </w:r>
    </w:p>
    <w:bookmarkEnd w:id="1118"/>
    <w:bookmarkStart w:name="z1285" w:id="1119"/>
    <w:p>
      <w:pPr>
        <w:spacing w:after="0"/>
        <w:ind w:left="0"/>
        <w:jc w:val="both"/>
      </w:pPr>
      <w:r>
        <w:rPr>
          <w:rFonts w:ascii="Times New Roman"/>
          <w:b w:val="false"/>
          <w:i w:val="false"/>
          <w:color w:val="000000"/>
          <w:sz w:val="28"/>
        </w:rPr>
        <w:t>
      активное вещество, которых хорошо изучено в медицинском применении;</w:t>
      </w:r>
    </w:p>
    <w:bookmarkEnd w:id="1119"/>
    <w:bookmarkStart w:name="z1286" w:id="1120"/>
    <w:p>
      <w:pPr>
        <w:spacing w:after="0"/>
        <w:ind w:left="0"/>
        <w:jc w:val="both"/>
      </w:pPr>
      <w:r>
        <w:rPr>
          <w:rFonts w:ascii="Times New Roman"/>
          <w:b w:val="false"/>
          <w:i w:val="false"/>
          <w:color w:val="000000"/>
          <w:sz w:val="28"/>
        </w:rPr>
        <w:t>
      лекарственные препараты из сырья природного происхождения (например: деготь березовый, змеиный яд,</w:t>
      </w:r>
    </w:p>
    <w:bookmarkEnd w:id="1120"/>
    <w:bookmarkStart w:name="z1287" w:id="1121"/>
    <w:p>
      <w:pPr>
        <w:spacing w:after="0"/>
        <w:ind w:left="0"/>
        <w:jc w:val="both"/>
      </w:pPr>
      <w:r>
        <w:rPr>
          <w:rFonts w:ascii="Times New Roman"/>
          <w:b w:val="false"/>
          <w:i w:val="false"/>
          <w:color w:val="000000"/>
          <w:sz w:val="28"/>
        </w:rPr>
        <w:t>
      продукты пчеловодства, медицинские пиявки, желчь, минералы и др.);</w:t>
      </w:r>
    </w:p>
    <w:bookmarkEnd w:id="1121"/>
    <w:bookmarkStart w:name="z1288" w:id="1122"/>
    <w:p>
      <w:pPr>
        <w:spacing w:after="0"/>
        <w:ind w:left="0"/>
        <w:jc w:val="both"/>
      </w:pPr>
      <w:r>
        <w:rPr>
          <w:rFonts w:ascii="Times New Roman"/>
          <w:b w:val="false"/>
          <w:i w:val="false"/>
          <w:color w:val="000000"/>
          <w:sz w:val="28"/>
        </w:rPr>
        <w:t>
      витамины и витаминно-минеральные комплексы;</w:t>
      </w:r>
    </w:p>
    <w:bookmarkEnd w:id="1122"/>
    <w:bookmarkStart w:name="z1289" w:id="1123"/>
    <w:p>
      <w:pPr>
        <w:spacing w:after="0"/>
        <w:ind w:left="0"/>
        <w:jc w:val="both"/>
      </w:pPr>
      <w:r>
        <w:rPr>
          <w:rFonts w:ascii="Times New Roman"/>
          <w:b w:val="false"/>
          <w:i w:val="false"/>
          <w:color w:val="000000"/>
          <w:sz w:val="28"/>
        </w:rPr>
        <w:t>
      растворы антисептиков (перекись водорода, йод, бриллиантовый зеленый и др.);</w:t>
      </w:r>
    </w:p>
    <w:bookmarkEnd w:id="1123"/>
    <w:bookmarkStart w:name="z1290" w:id="1124"/>
    <w:p>
      <w:pPr>
        <w:spacing w:after="0"/>
        <w:ind w:left="0"/>
        <w:jc w:val="both"/>
      </w:pPr>
      <w:r>
        <w:rPr>
          <w:rFonts w:ascii="Times New Roman"/>
          <w:b w:val="false"/>
          <w:i w:val="false"/>
          <w:color w:val="000000"/>
          <w:sz w:val="28"/>
        </w:rPr>
        <w:t>
      вода для инъекций;</w:t>
      </w:r>
    </w:p>
    <w:bookmarkEnd w:id="1124"/>
    <w:bookmarkStart w:name="z1291" w:id="1125"/>
    <w:p>
      <w:pPr>
        <w:spacing w:after="0"/>
        <w:ind w:left="0"/>
        <w:jc w:val="both"/>
      </w:pPr>
      <w:r>
        <w:rPr>
          <w:rFonts w:ascii="Times New Roman"/>
          <w:b w:val="false"/>
          <w:i w:val="false"/>
          <w:color w:val="000000"/>
          <w:sz w:val="28"/>
        </w:rPr>
        <w:t>
      адсорбенты (уголь активированный);</w:t>
      </w:r>
    </w:p>
    <w:bookmarkEnd w:id="1125"/>
    <w:bookmarkStart w:name="z1292" w:id="1126"/>
    <w:p>
      <w:pPr>
        <w:spacing w:after="0"/>
        <w:ind w:left="0"/>
        <w:jc w:val="both"/>
      </w:pPr>
      <w:r>
        <w:rPr>
          <w:rFonts w:ascii="Times New Roman"/>
          <w:b w:val="false"/>
          <w:i w:val="false"/>
          <w:color w:val="000000"/>
          <w:sz w:val="28"/>
        </w:rPr>
        <w:t>
      карминативные лекарственные препараты;</w:t>
      </w:r>
    </w:p>
    <w:bookmarkEnd w:id="1126"/>
    <w:bookmarkStart w:name="z1293" w:id="1127"/>
    <w:p>
      <w:pPr>
        <w:spacing w:after="0"/>
        <w:ind w:left="0"/>
        <w:jc w:val="both"/>
      </w:pPr>
      <w:r>
        <w:rPr>
          <w:rFonts w:ascii="Times New Roman"/>
          <w:b w:val="false"/>
          <w:i w:val="false"/>
          <w:color w:val="000000"/>
          <w:sz w:val="28"/>
        </w:rPr>
        <w:t>
      лекарственные препараты из группы раздражающих и обволакивающих средств.</w:t>
      </w:r>
    </w:p>
    <w:bookmarkEnd w:id="1127"/>
    <w:bookmarkStart w:name="z1294" w:id="1128"/>
    <w:p>
      <w:pPr>
        <w:spacing w:after="0"/>
        <w:ind w:left="0"/>
        <w:jc w:val="both"/>
      </w:pPr>
      <w:r>
        <w:rPr>
          <w:rFonts w:ascii="Times New Roman"/>
          <w:b w:val="false"/>
          <w:i w:val="false"/>
          <w:color w:val="000000"/>
          <w:sz w:val="28"/>
        </w:rPr>
        <w:t>
      В регистрационном досье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1128"/>
    <w:bookmarkStart w:name="z1295" w:id="1129"/>
    <w:p>
      <w:pPr>
        <w:spacing w:after="0"/>
        <w:ind w:left="0"/>
        <w:jc w:val="both"/>
      </w:pPr>
      <w:r>
        <w:rPr>
          <w:rFonts w:ascii="Times New Roman"/>
          <w:b w:val="false"/>
          <w:i w:val="false"/>
          <w:color w:val="000000"/>
          <w:sz w:val="28"/>
        </w:rPr>
        <w:t>
      Для лекарственных средств с хорошо изученным медицинским применением предоставляются следующие данные:</w:t>
      </w:r>
    </w:p>
    <w:bookmarkEnd w:id="1129"/>
    <w:bookmarkStart w:name="z1296" w:id="1130"/>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1130"/>
    <w:bookmarkStart w:name="z1297" w:id="1131"/>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1131"/>
    <w:bookmarkStart w:name="z1298" w:id="1132"/>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1132"/>
    <w:bookmarkStart w:name="z1299" w:id="1133"/>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1133"/>
    <w:bookmarkStart w:name="z1300" w:id="1134"/>
    <w:p>
      <w:pPr>
        <w:spacing w:after="0"/>
        <w:ind w:left="0"/>
        <w:jc w:val="both"/>
      </w:pPr>
      <w:r>
        <w:rPr>
          <w:rFonts w:ascii="Times New Roman"/>
          <w:b w:val="false"/>
          <w:i w:val="false"/>
          <w:color w:val="000000"/>
          <w:sz w:val="28"/>
        </w:rPr>
        <w:t>
      согласованность научных оценок.</w:t>
      </w:r>
    </w:p>
    <w:bookmarkEnd w:id="1134"/>
    <w:bookmarkStart w:name="z1301" w:id="1135"/>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w:t>
      </w:r>
    </w:p>
    <w:bookmarkEnd w:id="1135"/>
    <w:bookmarkStart w:name="z1302" w:id="1136"/>
    <w:p>
      <w:pPr>
        <w:spacing w:after="0"/>
        <w:ind w:left="0"/>
        <w:jc w:val="both"/>
      </w:pPr>
      <w:r>
        <w:rPr>
          <w:rFonts w:ascii="Times New Roman"/>
          <w:b w:val="false"/>
          <w:i w:val="false"/>
          <w:color w:val="000000"/>
          <w:sz w:val="28"/>
        </w:rPr>
        <w:t>
      2) материалы регистрационного досье, представленные услугополучателем,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1136"/>
    <w:bookmarkStart w:name="z1303" w:id="1137"/>
    <w:p>
      <w:pPr>
        <w:spacing w:after="0"/>
        <w:ind w:left="0"/>
        <w:jc w:val="both"/>
      </w:pPr>
      <w:r>
        <w:rPr>
          <w:rFonts w:ascii="Times New Roman"/>
          <w:b w:val="false"/>
          <w:i w:val="false"/>
          <w:color w:val="000000"/>
          <w:sz w:val="28"/>
        </w:rPr>
        <w:t>
      3) обоснование доказанного приемлемого уровня безопасности и (или) эффективности, несмотря на отсутствие некоторых исследований;</w:t>
      </w:r>
    </w:p>
    <w:bookmarkEnd w:id="1137"/>
    <w:bookmarkStart w:name="z1304" w:id="1138"/>
    <w:p>
      <w:pPr>
        <w:spacing w:after="0"/>
        <w:ind w:left="0"/>
        <w:jc w:val="both"/>
      </w:pPr>
      <w:r>
        <w:rPr>
          <w:rFonts w:ascii="Times New Roman"/>
          <w:b w:val="false"/>
          <w:i w:val="false"/>
          <w:color w:val="000000"/>
          <w:sz w:val="28"/>
        </w:rPr>
        <w:t>
      4) в доклинических и (или)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1138"/>
    <w:bookmarkStart w:name="z1305" w:id="1139"/>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1139"/>
    <w:bookmarkStart w:name="z1306" w:id="1140"/>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1140"/>
    <w:bookmarkStart w:name="z1307" w:id="1141"/>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bookmarkEnd w:id="1141"/>
    <w:bookmarkStart w:name="z1308" w:id="1142"/>
    <w:p>
      <w:pPr>
        <w:spacing w:after="0"/>
        <w:ind w:left="0"/>
        <w:jc w:val="both"/>
      </w:pPr>
      <w:r>
        <w:rPr>
          <w:rFonts w:ascii="Times New Roman"/>
          <w:b w:val="false"/>
          <w:i w:val="false"/>
          <w:color w:val="000000"/>
          <w:sz w:val="28"/>
        </w:rPr>
        <w:t>
      8. Растительные лекарственные препараты</w:t>
      </w:r>
    </w:p>
    <w:bookmarkEnd w:id="1142"/>
    <w:bookmarkStart w:name="z1309" w:id="1143"/>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1143"/>
    <w:bookmarkStart w:name="z1310" w:id="1144"/>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1144"/>
    <w:bookmarkStart w:name="z1311" w:id="1145"/>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1145"/>
    <w:bookmarkStart w:name="z1312" w:id="1146"/>
    <w:p>
      <w:pPr>
        <w:spacing w:after="0"/>
        <w:ind w:left="0"/>
        <w:jc w:val="both"/>
      </w:pPr>
      <w:r>
        <w:rPr>
          <w:rFonts w:ascii="Times New Roman"/>
          <w:b w:val="false"/>
          <w:i w:val="false"/>
          <w:color w:val="000000"/>
          <w:sz w:val="28"/>
        </w:rPr>
        <w:t>
      данные о местно-раздражающем действии;</w:t>
      </w:r>
    </w:p>
    <w:bookmarkEnd w:id="1146"/>
    <w:bookmarkStart w:name="z1313" w:id="1147"/>
    <w:p>
      <w:pPr>
        <w:spacing w:after="0"/>
        <w:ind w:left="0"/>
        <w:jc w:val="both"/>
      </w:pPr>
      <w:r>
        <w:rPr>
          <w:rFonts w:ascii="Times New Roman"/>
          <w:b w:val="false"/>
          <w:i w:val="false"/>
          <w:color w:val="000000"/>
          <w:sz w:val="28"/>
        </w:rPr>
        <w:t>
      данные об аллергизирующих свойствах;</w:t>
      </w:r>
    </w:p>
    <w:bookmarkEnd w:id="1147"/>
    <w:bookmarkStart w:name="z1314" w:id="1148"/>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1148"/>
    <w:bookmarkStart w:name="z1315" w:id="1149"/>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1149"/>
    <w:bookmarkStart w:name="z1316" w:id="1150"/>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1150"/>
    <w:bookmarkStart w:name="z1317" w:id="1151"/>
    <w:p>
      <w:pPr>
        <w:spacing w:after="0"/>
        <w:ind w:left="0"/>
        <w:jc w:val="both"/>
      </w:pPr>
      <w:r>
        <w:rPr>
          <w:rFonts w:ascii="Times New Roman"/>
          <w:b w:val="false"/>
          <w:i w:val="false"/>
          <w:color w:val="000000"/>
          <w:sz w:val="28"/>
        </w:rPr>
        <w:t>
      9. Гомеопатические препараты</w:t>
      </w:r>
    </w:p>
    <w:bookmarkEnd w:id="1151"/>
    <w:bookmarkStart w:name="z1318" w:id="1152"/>
    <w:p>
      <w:pPr>
        <w:spacing w:after="0"/>
        <w:ind w:left="0"/>
        <w:jc w:val="both"/>
      </w:pPr>
      <w:r>
        <w:rPr>
          <w:rFonts w:ascii="Times New Roman"/>
          <w:b w:val="false"/>
          <w:i w:val="false"/>
          <w:color w:val="000000"/>
          <w:sz w:val="28"/>
        </w:rPr>
        <w:t>
      Услугополучатель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1152"/>
    <w:bookmarkStart w:name="z1319" w:id="1153"/>
    <w:p>
      <w:pPr>
        <w:spacing w:after="0"/>
        <w:ind w:left="0"/>
        <w:jc w:val="both"/>
      </w:pPr>
      <w:r>
        <w:rPr>
          <w:rFonts w:ascii="Times New Roman"/>
          <w:b w:val="false"/>
          <w:i w:val="false"/>
          <w:color w:val="000000"/>
          <w:sz w:val="28"/>
        </w:rPr>
        <w:t>
      для гомеопатических препаратов, соответствующих всем нижеперечисленным условиям в комплексе:</w:t>
      </w:r>
    </w:p>
    <w:bookmarkEnd w:id="1153"/>
    <w:bookmarkStart w:name="z1320" w:id="1154"/>
    <w:p>
      <w:pPr>
        <w:spacing w:after="0"/>
        <w:ind w:left="0"/>
        <w:jc w:val="both"/>
      </w:pPr>
      <w:r>
        <w:rPr>
          <w:rFonts w:ascii="Times New Roman"/>
          <w:b w:val="false"/>
          <w:i w:val="false"/>
          <w:color w:val="000000"/>
          <w:sz w:val="28"/>
        </w:rPr>
        <w:t>
      препараты предназначены для перорального или наружного применения;</w:t>
      </w:r>
    </w:p>
    <w:bookmarkEnd w:id="1154"/>
    <w:bookmarkStart w:name="z1321" w:id="1155"/>
    <w:p>
      <w:pPr>
        <w:spacing w:after="0"/>
        <w:ind w:left="0"/>
        <w:jc w:val="both"/>
      </w:pPr>
      <w:r>
        <w:rPr>
          <w:rFonts w:ascii="Times New Roman"/>
          <w:b w:val="false"/>
          <w:i w:val="false"/>
          <w:color w:val="000000"/>
          <w:sz w:val="28"/>
        </w:rPr>
        <w:t>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1155"/>
    <w:bookmarkStart w:name="z1322" w:id="1156"/>
    <w:p>
      <w:pPr>
        <w:spacing w:after="0"/>
        <w:ind w:left="0"/>
        <w:jc w:val="both"/>
      </w:pPr>
      <w:r>
        <w:rPr>
          <w:rFonts w:ascii="Times New Roman"/>
          <w:b w:val="false"/>
          <w:i w:val="false"/>
          <w:color w:val="000000"/>
          <w:sz w:val="28"/>
        </w:rPr>
        <w:t>
      степень растворения лекарственного препарата является достаточной для гарантии его безопасности; в частности, лекарственный препарат не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1156"/>
    <w:bookmarkStart w:name="z1323" w:id="1157"/>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комбинированных гомеопатических препаратов, которые приведет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1157"/>
    <w:bookmarkStart w:name="z1324" w:id="1158"/>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1158"/>
    <w:bookmarkStart w:name="z1325" w:id="1159"/>
    <w:p>
      <w:pPr>
        <w:spacing w:after="0"/>
        <w:ind w:left="0"/>
        <w:jc w:val="both"/>
      </w:pPr>
      <w:r>
        <w:rPr>
          <w:rFonts w:ascii="Times New Roman"/>
          <w:b w:val="false"/>
          <w:i w:val="false"/>
          <w:color w:val="000000"/>
          <w:sz w:val="28"/>
        </w:rPr>
        <w:t>
      10. Витамины, минералы</w:t>
      </w:r>
    </w:p>
    <w:bookmarkEnd w:id="1159"/>
    <w:bookmarkStart w:name="z1326" w:id="1160"/>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услугополучатель представляет один из нижеследующих документов и материалов:</w:t>
      </w:r>
    </w:p>
    <w:bookmarkEnd w:id="1160"/>
    <w:bookmarkStart w:name="z1327" w:id="1161"/>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1161"/>
    <w:bookmarkStart w:name="z1328" w:id="1162"/>
    <w:p>
      <w:pPr>
        <w:spacing w:after="0"/>
        <w:ind w:left="0"/>
        <w:jc w:val="both"/>
      </w:pPr>
      <w:r>
        <w:rPr>
          <w:rFonts w:ascii="Times New Roman"/>
          <w:b w:val="false"/>
          <w:i w:val="false"/>
          <w:color w:val="000000"/>
          <w:sz w:val="28"/>
        </w:rPr>
        <w:t>
      2) научные публикации на заявляемый препарат;</w:t>
      </w:r>
    </w:p>
    <w:bookmarkEnd w:id="1162"/>
    <w:bookmarkStart w:name="z1329" w:id="1163"/>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1163"/>
    <w:bookmarkStart w:name="z1330" w:id="1164"/>
    <w:p>
      <w:pPr>
        <w:spacing w:after="0"/>
        <w:ind w:left="0"/>
        <w:jc w:val="both"/>
      </w:pPr>
      <w:r>
        <w:rPr>
          <w:rFonts w:ascii="Times New Roman"/>
          <w:b w:val="false"/>
          <w:i w:val="false"/>
          <w:color w:val="000000"/>
          <w:sz w:val="28"/>
        </w:rPr>
        <w:t>
      11. Радиофармацевтические препараты</w:t>
      </w:r>
    </w:p>
    <w:bookmarkEnd w:id="1164"/>
    <w:bookmarkStart w:name="z1331" w:id="1165"/>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1165"/>
    <w:bookmarkStart w:name="z1332" w:id="1166"/>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1166"/>
    <w:bookmarkStart w:name="z1333" w:id="1167"/>
    <w:p>
      <w:pPr>
        <w:spacing w:after="0"/>
        <w:ind w:left="0"/>
        <w:jc w:val="both"/>
      </w:pPr>
      <w:r>
        <w:rPr>
          <w:rFonts w:ascii="Times New Roman"/>
          <w:b w:val="false"/>
          <w:i w:val="false"/>
          <w:color w:val="000000"/>
          <w:sz w:val="28"/>
        </w:rPr>
        <w:t>
      В дополнение, описывает все соединения, необходимые для введения радиоактивной метки, а также структуру соединения с радиоактивной меткой.</w:t>
      </w:r>
    </w:p>
    <w:bookmarkEnd w:id="1167"/>
    <w:bookmarkStart w:name="z1334" w:id="1168"/>
    <w:p>
      <w:pPr>
        <w:spacing w:after="0"/>
        <w:ind w:left="0"/>
        <w:jc w:val="both"/>
      </w:pPr>
      <w:r>
        <w:rPr>
          <w:rFonts w:ascii="Times New Roman"/>
          <w:b w:val="false"/>
          <w:i w:val="false"/>
          <w:color w:val="000000"/>
          <w:sz w:val="28"/>
        </w:rPr>
        <w:t>
      Анализируются ядерные реакции радионуклидов.</w:t>
      </w:r>
    </w:p>
    <w:bookmarkEnd w:id="1168"/>
    <w:bookmarkStart w:name="z1335" w:id="1169"/>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1169"/>
    <w:bookmarkStart w:name="z1336" w:id="1170"/>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1170"/>
    <w:bookmarkStart w:name="z1337" w:id="1171"/>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1171"/>
    <w:bookmarkStart w:name="z1338" w:id="1172"/>
    <w:p>
      <w:pPr>
        <w:spacing w:after="0"/>
        <w:ind w:left="0"/>
        <w:jc w:val="both"/>
      </w:pPr>
      <w:r>
        <w:rPr>
          <w:rFonts w:ascii="Times New Roman"/>
          <w:b w:val="false"/>
          <w:i w:val="false"/>
          <w:color w:val="000000"/>
          <w:sz w:val="28"/>
        </w:rPr>
        <w:t>
      4) рассмотрение химической (радиохимической) чистоты и ее связь с биораспределением;</w:t>
      </w:r>
    </w:p>
    <w:bookmarkEnd w:id="1172"/>
    <w:bookmarkStart w:name="z1339" w:id="1173"/>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1173"/>
    <w:bookmarkStart w:name="z1340" w:id="1174"/>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1174"/>
    <w:bookmarkStart w:name="z1341" w:id="1175"/>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1175"/>
    <w:bookmarkStart w:name="z1342" w:id="1176"/>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1176"/>
    <w:bookmarkStart w:name="z1343" w:id="1177"/>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1177"/>
    <w:bookmarkStart w:name="z1344" w:id="1178"/>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 (ткань)).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1178"/>
    <w:bookmarkStart w:name="z1345" w:id="1179"/>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1179"/>
    <w:bookmarkStart w:name="z1346" w:id="1180"/>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1180"/>
    <w:bookmarkStart w:name="z1347" w:id="1181"/>
    <w:p>
      <w:pPr>
        <w:spacing w:after="0"/>
        <w:ind w:left="0"/>
        <w:jc w:val="both"/>
      </w:pPr>
      <w:r>
        <w:rPr>
          <w:rFonts w:ascii="Times New Roman"/>
          <w:b w:val="false"/>
          <w:i w:val="false"/>
          <w:color w:val="000000"/>
          <w:sz w:val="28"/>
        </w:rPr>
        <w:t>
      В частности представляется следующая информация:</w:t>
      </w:r>
    </w:p>
    <w:bookmarkEnd w:id="1181"/>
    <w:bookmarkStart w:name="z1348" w:id="1182"/>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1182"/>
    <w:bookmarkStart w:name="z1349" w:id="1183"/>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1183"/>
    <w:bookmarkStart w:name="z1350" w:id="1184"/>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1184"/>
    <w:bookmarkStart w:name="z1351" w:id="1185"/>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1185"/>
    <w:bookmarkStart w:name="z1352" w:id="1186"/>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1186"/>
    <w:bookmarkStart w:name="z1353" w:id="1187"/>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1187"/>
    <w:bookmarkStart w:name="z1354" w:id="1188"/>
    <w:p>
      <w:pPr>
        <w:spacing w:after="0"/>
        <w:ind w:left="0"/>
        <w:jc w:val="both"/>
      </w:pPr>
      <w:r>
        <w:rPr>
          <w:rFonts w:ascii="Times New Roman"/>
          <w:b w:val="false"/>
          <w:i w:val="false"/>
          <w:color w:val="000000"/>
          <w:sz w:val="28"/>
        </w:rPr>
        <w:t>
      12. Орфанные лекарственные препараты</w:t>
      </w:r>
    </w:p>
    <w:bookmarkEnd w:id="1188"/>
    <w:bookmarkStart w:name="z1355" w:id="1189"/>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услугополучателя на условиях:</w:t>
      </w:r>
    </w:p>
    <w:bookmarkEnd w:id="1189"/>
    <w:bookmarkStart w:name="z1356" w:id="1190"/>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1190"/>
    <w:bookmarkStart w:name="z1357" w:id="1191"/>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1191"/>
    <w:bookmarkStart w:name="z1358" w:id="1192"/>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192"/>
    <w:bookmarkStart w:name="z1359" w:id="1193"/>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услугополучателем на экспертизу согласно подпункту 1) настоящего пункта.</w:t>
      </w:r>
    </w:p>
    <w:bookmarkEnd w:id="1193"/>
    <w:bookmarkStart w:name="z1360" w:id="1194"/>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услугополучателя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1194"/>
    <w:bookmarkStart w:name="z1361" w:id="1195"/>
    <w:p>
      <w:pPr>
        <w:spacing w:after="0"/>
        <w:ind w:left="0"/>
        <w:jc w:val="both"/>
      </w:pPr>
      <w:r>
        <w:rPr>
          <w:rFonts w:ascii="Times New Roman"/>
          <w:b w:val="false"/>
          <w:i w:val="false"/>
          <w:color w:val="000000"/>
          <w:sz w:val="28"/>
        </w:rPr>
        <w:t>
      13. Лекарственные препараты передовой терапии</w:t>
      </w:r>
    </w:p>
    <w:bookmarkEnd w:id="1195"/>
    <w:bookmarkStart w:name="z1362" w:id="1196"/>
    <w:p>
      <w:pPr>
        <w:spacing w:after="0"/>
        <w:ind w:left="0"/>
        <w:jc w:val="both"/>
      </w:pPr>
      <w:r>
        <w:rPr>
          <w:rFonts w:ascii="Times New Roman"/>
          <w:b w:val="false"/>
          <w:i w:val="false"/>
          <w:color w:val="000000"/>
          <w:sz w:val="28"/>
        </w:rPr>
        <w:t xml:space="preserve">
      Материалы регистрационного досье для высокотехнологических лекарственных препаратов соответствуют </w:t>
      </w:r>
      <w:r>
        <w:rPr>
          <w:rFonts w:ascii="Times New Roman"/>
          <w:b w:val="false"/>
          <w:i w:val="false"/>
          <w:color w:val="000000"/>
          <w:sz w:val="28"/>
        </w:rPr>
        <w:t>разделу 4</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w:t>
      </w:r>
    </w:p>
    <w:bookmarkEnd w:id="1196"/>
    <w:bookmarkStart w:name="z1363" w:id="1197"/>
    <w:p>
      <w:pPr>
        <w:spacing w:after="0"/>
        <w:ind w:left="0"/>
        <w:jc w:val="both"/>
      </w:pPr>
      <w:r>
        <w:rPr>
          <w:rFonts w:ascii="Times New Roman"/>
          <w:b w:val="false"/>
          <w:i w:val="false"/>
          <w:color w:val="000000"/>
          <w:sz w:val="28"/>
        </w:rPr>
        <w:t>
      14. Трансфер</w:t>
      </w:r>
    </w:p>
    <w:bookmarkEnd w:id="1197"/>
    <w:bookmarkStart w:name="z1364" w:id="1198"/>
    <w:p>
      <w:pPr>
        <w:spacing w:after="0"/>
        <w:ind w:left="0"/>
        <w:jc w:val="both"/>
      </w:pPr>
      <w:r>
        <w:rPr>
          <w:rFonts w:ascii="Times New Roman"/>
          <w:b w:val="false"/>
          <w:i w:val="false"/>
          <w:color w:val="000000"/>
          <w:sz w:val="28"/>
        </w:rPr>
        <w:t>
      При экспертизе лекарственных препаратов, производимых на основе переноса (трансфера) полного цикла или части производственных и технологических процессов, к регистрационному досье дополнительно предоставляются следующие документы:</w:t>
      </w:r>
    </w:p>
    <w:bookmarkEnd w:id="1198"/>
    <w:bookmarkStart w:name="z1365" w:id="1199"/>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1199"/>
    <w:bookmarkStart w:name="z1366" w:id="1200"/>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сертификата GMP (с указанием даты и результатов последней инспекции) (нотариально засвидетельствованный) зарубежного производителя;</w:t>
      </w:r>
    </w:p>
    <w:bookmarkEnd w:id="1200"/>
    <w:bookmarkStart w:name="z1367" w:id="1201"/>
    <w:p>
      <w:pPr>
        <w:spacing w:after="0"/>
        <w:ind w:left="0"/>
        <w:jc w:val="both"/>
      </w:pPr>
      <w:r>
        <w:rPr>
          <w:rFonts w:ascii="Times New Roman"/>
          <w:b w:val="false"/>
          <w:i w:val="false"/>
          <w:color w:val="000000"/>
          <w:sz w:val="28"/>
        </w:rPr>
        <w:t>
      3) отчет валидации производственных процессов на отечественной производственной площадке;</w:t>
      </w:r>
    </w:p>
    <w:bookmarkEnd w:id="1201"/>
    <w:bookmarkStart w:name="z1368" w:id="1202"/>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1202"/>
    <w:bookmarkStart w:name="z1369" w:id="1203"/>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1203"/>
    <w:bookmarkStart w:name="z1370" w:id="1204"/>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1204"/>
    <w:bookmarkStart w:name="z1371" w:id="1205"/>
    <w:p>
      <w:pPr>
        <w:spacing w:after="0"/>
        <w:ind w:left="0"/>
        <w:jc w:val="both"/>
      </w:pPr>
      <w:r>
        <w:rPr>
          <w:rFonts w:ascii="Times New Roman"/>
          <w:b w:val="false"/>
          <w:i w:val="false"/>
          <w:color w:val="000000"/>
          <w:sz w:val="28"/>
        </w:rPr>
        <w:t>
      В случае, если передающая площадка регистрировала на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 данные отчеты принимаются к рассмотрению при экспертизе регистрационного досье.</w:t>
      </w:r>
    </w:p>
    <w:bookmarkEnd w:id="1205"/>
    <w:bookmarkStart w:name="z1372" w:id="1206"/>
    <w:p>
      <w:pPr>
        <w:spacing w:after="0"/>
        <w:ind w:left="0"/>
        <w:jc w:val="both"/>
      </w:pPr>
      <w:r>
        <w:rPr>
          <w:rFonts w:ascii="Times New Roman"/>
          <w:b w:val="false"/>
          <w:i w:val="false"/>
          <w:color w:val="000000"/>
          <w:sz w:val="28"/>
        </w:rPr>
        <w:t>
      7) на момент подачи заявления на экспертизу при регистрации передающая сторона предоставляет результаты исследований ускоренной стабильности и не менее 6-ти месячных исследований долгосрочной стабильности, для принимающей стороны – программу исследований стабильности с указанием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(периодичность предоставления информации согласно программе изучения стабильности).</w:t>
      </w:r>
    </w:p>
    <w:bookmarkEnd w:id="1206"/>
    <w:bookmarkStart w:name="z1373" w:id="1207"/>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услугополучатель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1207"/>
    <w:bookmarkStart w:name="z1374" w:id="1208"/>
    <w:p>
      <w:pPr>
        <w:spacing w:after="0"/>
        <w:ind w:left="0"/>
        <w:jc w:val="both"/>
      </w:pPr>
      <w:r>
        <w:rPr>
          <w:rFonts w:ascii="Times New Roman"/>
          <w:b w:val="false"/>
          <w:i w:val="false"/>
          <w:color w:val="000000"/>
          <w:sz w:val="28"/>
        </w:rPr>
        <w:t>
      15. Перерегистрация</w:t>
      </w:r>
    </w:p>
    <w:bookmarkEnd w:id="1208"/>
    <w:bookmarkStart w:name="z1375" w:id="1209"/>
    <w:p>
      <w:pPr>
        <w:spacing w:after="0"/>
        <w:ind w:left="0"/>
        <w:jc w:val="both"/>
      </w:pPr>
      <w:r>
        <w:rPr>
          <w:rFonts w:ascii="Times New Roman"/>
          <w:b w:val="false"/>
          <w:i w:val="false"/>
          <w:color w:val="000000"/>
          <w:sz w:val="28"/>
        </w:rPr>
        <w:t>
      Услугополучатель подает заявление на проведение экспертизы для перерегистрации, подается до окончания действия регистрационного удостоверения.</w:t>
      </w:r>
    </w:p>
    <w:bookmarkEnd w:id="1209"/>
    <w:bookmarkStart w:name="z1376" w:id="1210"/>
    <w:p>
      <w:pPr>
        <w:spacing w:after="0"/>
        <w:ind w:left="0"/>
        <w:jc w:val="both"/>
      </w:pPr>
      <w:r>
        <w:rPr>
          <w:rFonts w:ascii="Times New Roman"/>
          <w:b w:val="false"/>
          <w:i w:val="false"/>
          <w:color w:val="000000"/>
          <w:sz w:val="28"/>
        </w:rPr>
        <w:t xml:space="preserve">
      На экспертизу при государственной перерегистрации лекарственного средства производителями Республики Казахстан предоставляются части I и II Перечня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или Модули 1, 2 и 3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зарубежными производителями предоставляются Модули 1, 2 и 3 согласно приложению 14 к настоящим Правилам.</w:t>
      </w:r>
    </w:p>
    <w:bookmarkEnd w:id="1210"/>
    <w:bookmarkStart w:name="z1377" w:id="1211"/>
    <w:p>
      <w:pPr>
        <w:spacing w:after="0"/>
        <w:ind w:left="0"/>
        <w:jc w:val="both"/>
      </w:pPr>
      <w:r>
        <w:rPr>
          <w:rFonts w:ascii="Times New Roman"/>
          <w:b w:val="false"/>
          <w:i w:val="false"/>
          <w:color w:val="000000"/>
          <w:sz w:val="28"/>
        </w:rPr>
        <w:t>
      В общем отчете по качеству предоставляется обзор информации, связанной с химическими, фармацевтическими и биологическими данными. Документы Модуля 2 охватываются вопросы и описываются соответствующие данные, которые подробно представлены в Модуле 3.</w:t>
      </w:r>
    </w:p>
    <w:bookmarkEnd w:id="1211"/>
    <w:bookmarkStart w:name="z1378" w:id="1212"/>
    <w:p>
      <w:pPr>
        <w:spacing w:after="0"/>
        <w:ind w:left="0"/>
        <w:jc w:val="both"/>
      </w:pPr>
      <w:r>
        <w:rPr>
          <w:rFonts w:ascii="Times New Roman"/>
          <w:b w:val="false"/>
          <w:i w:val="false"/>
          <w:color w:val="000000"/>
          <w:sz w:val="28"/>
        </w:rPr>
        <w:t>
      При выявлении в ходе проведения экспертизы фактов, ставящих под сомнение достоверность сведений, представленных в Модуле 2 регистрационного досье в отношении качества лекарственного препарата, экспертная организация запрашивает документы Модуля 3.</w:t>
      </w:r>
    </w:p>
    <w:bookmarkEnd w:id="1212"/>
    <w:bookmarkStart w:name="z1379" w:id="1213"/>
    <w:p>
      <w:pPr>
        <w:spacing w:after="0"/>
        <w:ind w:left="0"/>
        <w:jc w:val="both"/>
      </w:pPr>
      <w:r>
        <w:rPr>
          <w:rFonts w:ascii="Times New Roman"/>
          <w:b w:val="false"/>
          <w:i w:val="false"/>
          <w:color w:val="000000"/>
          <w:sz w:val="28"/>
        </w:rPr>
        <w:t>
      Дополнительно производителями Республики Казахстан из Части IV Перечня согласно приложению 13 к настоящим Правилам и зарубежными производителями из Модуля 5 согласно приложению 14 к настоящим Правилам предоставляются:</w:t>
      </w:r>
    </w:p>
    <w:bookmarkEnd w:id="1213"/>
    <w:bookmarkStart w:name="z1380" w:id="1214"/>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1214"/>
    <w:bookmarkStart w:name="z1381" w:id="1215"/>
    <w:p>
      <w:pPr>
        <w:spacing w:after="0"/>
        <w:ind w:left="0"/>
        <w:jc w:val="both"/>
      </w:pPr>
      <w:r>
        <w:rPr>
          <w:rFonts w:ascii="Times New Roman"/>
          <w:b w:val="false"/>
          <w:i w:val="false"/>
          <w:color w:val="000000"/>
          <w:sz w:val="28"/>
        </w:rPr>
        <w:t>
      2)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1215"/>
    <w:bookmarkStart w:name="z1382" w:id="1216"/>
    <w:p>
      <w:pPr>
        <w:spacing w:after="0"/>
        <w:ind w:left="0"/>
        <w:jc w:val="both"/>
      </w:pPr>
      <w:r>
        <w:rPr>
          <w:rFonts w:ascii="Times New Roman"/>
          <w:b w:val="false"/>
          <w:i w:val="false"/>
          <w:color w:val="000000"/>
          <w:sz w:val="28"/>
        </w:rPr>
        <w:t>
      16. Внесение изменений в регистрационное досье</w:t>
      </w:r>
    </w:p>
    <w:bookmarkEnd w:id="1216"/>
    <w:bookmarkStart w:name="z1383" w:id="1217"/>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за исключением изменений по рекомендации фармаконадзора и экстренных ограничений, связанных с безопасностью применения препарата. При внесении изменений в регистрационное досье типа IA, IБ или II услугополучателем предоставляется пояснительная записка, содержащая обоснование необходимости вносимых изменений.</w:t>
      </w:r>
    </w:p>
    <w:bookmarkEnd w:id="1217"/>
    <w:bookmarkStart w:name="z1384" w:id="1218"/>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услугополучателем в течение сроков, предусмотренных пунктами 62 и 65 настоящих Правил.</w:t>
      </w:r>
    </w:p>
    <w:bookmarkEnd w:id="1218"/>
    <w:bookmarkStart w:name="z1385" w:id="1219"/>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1219"/>
    <w:bookmarkStart w:name="z1386" w:id="1220"/>
    <w:p>
      <w:pPr>
        <w:spacing w:after="0"/>
        <w:ind w:left="0"/>
        <w:jc w:val="both"/>
      </w:pPr>
      <w:r>
        <w:rPr>
          <w:rFonts w:ascii="Times New Roman"/>
          <w:b w:val="false"/>
          <w:i w:val="false"/>
          <w:color w:val="000000"/>
          <w:sz w:val="28"/>
        </w:rPr>
        <w:t>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14 (обновленные разделы 3.2.S и 3.2.Р в соответствии с вносимыми изменениями);</w:t>
      </w:r>
    </w:p>
    <w:bookmarkEnd w:id="1220"/>
    <w:bookmarkStart w:name="z1387" w:id="1221"/>
    <w:p>
      <w:pPr>
        <w:spacing w:after="0"/>
        <w:ind w:left="0"/>
        <w:jc w:val="both"/>
      </w:pPr>
      <w:r>
        <w:rPr>
          <w:rFonts w:ascii="Times New Roman"/>
          <w:b w:val="false"/>
          <w:i w:val="false"/>
          <w:color w:val="000000"/>
          <w:sz w:val="28"/>
        </w:rPr>
        <w:t>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14 (обновленные разделы 3.2.P в соответствии с вносимыми изменениями).</w:t>
      </w:r>
    </w:p>
    <w:bookmarkEnd w:id="1221"/>
    <w:bookmarkStart w:name="z1388" w:id="1222"/>
    <w:p>
      <w:pPr>
        <w:spacing w:after="0"/>
        <w:ind w:left="0"/>
        <w:jc w:val="both"/>
      </w:pPr>
      <w:r>
        <w:rPr>
          <w:rFonts w:ascii="Times New Roman"/>
          <w:b w:val="false"/>
          <w:i w:val="false"/>
          <w:color w:val="000000"/>
          <w:sz w:val="28"/>
        </w:rPr>
        <w:t>
      17. Ускоренная экспертиза лекарственного средства</w:t>
      </w:r>
    </w:p>
    <w:bookmarkEnd w:id="1222"/>
    <w:bookmarkStart w:name="z1389" w:id="1223"/>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223"/>
    <w:bookmarkStart w:name="z1390" w:id="1224"/>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1224"/>
    <w:bookmarkStart w:name="z1391" w:id="1225"/>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1225"/>
    <w:bookmarkStart w:name="z1392" w:id="1226"/>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226"/>
    <w:bookmarkStart w:name="z1393" w:id="1227"/>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227"/>
    <w:bookmarkStart w:name="z1394" w:id="1228"/>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228"/>
    <w:bookmarkStart w:name="z1395" w:id="1229"/>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229"/>
    <w:bookmarkStart w:name="z1396" w:id="1230"/>
    <w:p>
      <w:pPr>
        <w:spacing w:after="0"/>
        <w:ind w:left="0"/>
        <w:jc w:val="both"/>
      </w:pPr>
      <w:r>
        <w:rPr>
          <w:rFonts w:ascii="Times New Roman"/>
          <w:b w:val="false"/>
          <w:i w:val="false"/>
          <w:color w:val="000000"/>
          <w:sz w:val="28"/>
        </w:rPr>
        <w:t>
      Настоящее приложение распространяется также на лекарственные средства, находящиеся на этапе экспертных работ до вступления в силу настоящих Правил.</w:t>
      </w:r>
    </w:p>
    <w:bookmarkEnd w:id="1230"/>
    <w:bookmarkStart w:name="z1397" w:id="1231"/>
    <w:p>
      <w:pPr>
        <w:spacing w:after="0"/>
        <w:ind w:left="0"/>
        <w:jc w:val="both"/>
      </w:pPr>
      <w:r>
        <w:rPr>
          <w:rFonts w:ascii="Times New Roman"/>
          <w:b w:val="false"/>
          <w:i w:val="false"/>
          <w:color w:val="000000"/>
          <w:sz w:val="28"/>
        </w:rPr>
        <w:t>
      3) экспертиза лекарственных средств, по процедуре признания научной оценки лекарственных препаратов, проведенные регуляторными органами со строгой регуляторной системой (SRA) (США, EС (ЕМA), Канада, Швейцария, Великобритания, Австралия, Япония) на основании совместной процедуры ускоренной регистрации с Всемирной организацией здравоохранения осуществляется в соответствии с Приложением 5 Серии Технических докладов ВОЗ, № 986., 2014 г "Руководство по представлению документации для преквалификации готовых лекарственных средств, утвержденные строгими регулирующими органами".</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w:t>
            </w:r>
            <w:r>
              <w:br/>
            </w:r>
            <w:r>
              <w:rPr>
                <w:rFonts w:ascii="Times New Roman"/>
                <w:b w:val="false"/>
                <w:i w:val="false"/>
                <w:color w:val="000000"/>
                <w:sz w:val="20"/>
              </w:rPr>
              <w:t>изделий по принципу</w:t>
            </w:r>
            <w:r>
              <w:br/>
            </w:r>
            <w:r>
              <w:rPr>
                <w:rFonts w:ascii="Times New Roman"/>
                <w:b w:val="false"/>
                <w:i w:val="false"/>
                <w:color w:val="000000"/>
                <w:sz w:val="20"/>
              </w:rPr>
              <w:t>"единого окна"</w:t>
            </w:r>
          </w:p>
        </w:tc>
      </w:tr>
    </w:tbl>
    <w:bookmarkStart w:name="z1399" w:id="1232"/>
    <w:p>
      <w:pPr>
        <w:spacing w:after="0"/>
        <w:ind w:left="0"/>
        <w:jc w:val="both"/>
      </w:pPr>
      <w:r>
        <w:rPr>
          <w:rFonts w:ascii="Times New Roman"/>
          <w:b w:val="false"/>
          <w:i w:val="false"/>
          <w:color w:val="000000"/>
          <w:sz w:val="28"/>
        </w:rPr>
        <w:t>
      Перечень изменений, вносимых в регистрационное досье лекарственного средства</w:t>
      </w:r>
    </w:p>
    <w:bookmarkEnd w:id="1232"/>
    <w:bookmarkStart w:name="z1400" w:id="1233"/>
    <w:p>
      <w:pPr>
        <w:spacing w:after="0"/>
        <w:ind w:left="0"/>
        <w:jc w:val="both"/>
      </w:pPr>
      <w:r>
        <w:rPr>
          <w:rFonts w:ascii="Times New Roman"/>
          <w:b w:val="false"/>
          <w:i w:val="false"/>
          <w:color w:val="000000"/>
          <w:sz w:val="28"/>
        </w:rPr>
        <w:t>
      А. Административные изменения</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34"/>
          <w:p>
            <w:pPr>
              <w:spacing w:after="20"/>
              <w:ind w:left="20"/>
              <w:jc w:val="both"/>
            </w:pPr>
            <w:r>
              <w:rPr>
                <w:rFonts w:ascii="Times New Roman"/>
                <w:b w:val="false"/>
                <w:i w:val="false"/>
                <w:color w:val="000000"/>
                <w:sz w:val="20"/>
              </w:rPr>
              <w:t>
Условия</w:t>
            </w:r>
          </w:p>
          <w:bookmarkEnd w:id="1234"/>
          <w:p>
            <w:pPr>
              <w:spacing w:after="20"/>
              <w:ind w:left="20"/>
              <w:jc w:val="both"/>
            </w:pP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35"/>
          <w:p>
            <w:pPr>
              <w:spacing w:after="20"/>
              <w:ind w:left="20"/>
              <w:jc w:val="both"/>
            </w:pPr>
            <w:r>
              <w:rPr>
                <w:rFonts w:ascii="Times New Roman"/>
                <w:b w:val="false"/>
                <w:i w:val="false"/>
                <w:color w:val="000000"/>
                <w:sz w:val="20"/>
              </w:rPr>
              <w:t>
Документация</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(далее – ДРУ) включают следующие элементы: информация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36"/>
          <w:p>
            <w:pPr>
              <w:spacing w:after="20"/>
              <w:ind w:left="20"/>
              <w:jc w:val="both"/>
            </w:pPr>
            <w:r>
              <w:rPr>
                <w:rFonts w:ascii="Times New Roman"/>
                <w:b w:val="false"/>
                <w:i w:val="false"/>
                <w:color w:val="000000"/>
                <w:sz w:val="20"/>
              </w:rPr>
              <w:t>
Условия</w:t>
            </w:r>
          </w:p>
          <w:bookmarkEnd w:id="1236"/>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37"/>
          <w:p>
            <w:pPr>
              <w:spacing w:after="20"/>
              <w:ind w:left="20"/>
              <w:jc w:val="both"/>
            </w:pPr>
            <w:r>
              <w:rPr>
                <w:rFonts w:ascii="Times New Roman"/>
                <w:b w:val="false"/>
                <w:i w:val="false"/>
                <w:color w:val="000000"/>
                <w:sz w:val="20"/>
              </w:rPr>
              <w:t>
Документация</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38"/>
          <w:p>
            <w:pPr>
              <w:spacing w:after="20"/>
              <w:ind w:left="20"/>
              <w:jc w:val="both"/>
            </w:pPr>
            <w:r>
              <w:rPr>
                <w:rFonts w:ascii="Times New Roman"/>
                <w:b w:val="false"/>
                <w:i w:val="false"/>
                <w:color w:val="000000"/>
                <w:sz w:val="20"/>
              </w:rPr>
              <w:t>
Условия</w:t>
            </w:r>
          </w:p>
          <w:bookmarkEnd w:id="1238"/>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39"/>
          <w:p>
            <w:pPr>
              <w:spacing w:after="20"/>
              <w:ind w:left="20"/>
              <w:jc w:val="both"/>
            </w:pPr>
            <w:r>
              <w:rPr>
                <w:rFonts w:ascii="Times New Roman"/>
                <w:b w:val="false"/>
                <w:i w:val="false"/>
                <w:color w:val="000000"/>
                <w:sz w:val="20"/>
              </w:rPr>
              <w:t>
Документация</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40"/>
          <w:p>
            <w:pPr>
              <w:spacing w:after="20"/>
              <w:ind w:left="20"/>
              <w:jc w:val="both"/>
            </w:pPr>
            <w:r>
              <w:rPr>
                <w:rFonts w:ascii="Times New Roman"/>
                <w:b w:val="false"/>
                <w:i w:val="false"/>
                <w:color w:val="000000"/>
                <w:sz w:val="20"/>
              </w:rPr>
              <w:t>
Условия</w:t>
            </w:r>
          </w:p>
          <w:bookmarkEnd w:id="1240"/>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41"/>
          <w:p>
            <w:pPr>
              <w:spacing w:after="20"/>
              <w:ind w:left="20"/>
              <w:jc w:val="both"/>
            </w:pPr>
            <w:r>
              <w:rPr>
                <w:rFonts w:ascii="Times New Roman"/>
                <w:b w:val="false"/>
                <w:i w:val="false"/>
                <w:color w:val="000000"/>
                <w:sz w:val="20"/>
              </w:rPr>
              <w:t>
Документация</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42"/>
          <w:p>
            <w:pPr>
              <w:spacing w:after="20"/>
              <w:ind w:left="20"/>
              <w:jc w:val="both"/>
            </w:pPr>
            <w:r>
              <w:rPr>
                <w:rFonts w:ascii="Times New Roman"/>
                <w:b w:val="false"/>
                <w:i w:val="false"/>
                <w:color w:val="000000"/>
                <w:sz w:val="20"/>
              </w:rPr>
              <w:t>
Условия</w:t>
            </w:r>
          </w:p>
          <w:bookmarkEnd w:id="1242"/>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43"/>
          <w:p>
            <w:pPr>
              <w:spacing w:after="20"/>
              <w:ind w:left="20"/>
              <w:jc w:val="both"/>
            </w:pPr>
            <w:r>
              <w:rPr>
                <w:rFonts w:ascii="Times New Roman"/>
                <w:b w:val="false"/>
                <w:i w:val="false"/>
                <w:color w:val="000000"/>
                <w:sz w:val="20"/>
              </w:rPr>
              <w:t>
Документация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44"/>
          <w:p>
            <w:pPr>
              <w:spacing w:after="20"/>
              <w:ind w:left="20"/>
              <w:jc w:val="both"/>
            </w:pPr>
            <w:r>
              <w:rPr>
                <w:rFonts w:ascii="Times New Roman"/>
                <w:b w:val="false"/>
                <w:i w:val="false"/>
                <w:color w:val="000000"/>
                <w:sz w:val="20"/>
              </w:rPr>
              <w:t>
Условия 1.</w:t>
            </w:r>
          </w:p>
          <w:bookmarkEnd w:id="1244"/>
          <w:p>
            <w:pPr>
              <w:spacing w:after="20"/>
              <w:ind w:left="20"/>
              <w:jc w:val="both"/>
            </w:pPr>
            <w:r>
              <w:rPr>
                <w:rFonts w:ascii="Times New Roman"/>
                <w:b w:val="false"/>
                <w:i w:val="false"/>
                <w:color w:val="000000"/>
                <w:sz w:val="20"/>
              </w:rPr>
              <w:t>
Изменение вследствие утверждения или изменения ВОЗ кода АТХ.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45"/>
          <w:p>
            <w:pPr>
              <w:spacing w:after="20"/>
              <w:ind w:left="20"/>
              <w:jc w:val="both"/>
            </w:pPr>
            <w:r>
              <w:rPr>
                <w:rFonts w:ascii="Times New Roman"/>
                <w:b w:val="false"/>
                <w:i w:val="false"/>
                <w:color w:val="000000"/>
                <w:sz w:val="20"/>
              </w:rPr>
              <w:t>
Документация</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46"/>
          <w:p>
            <w:pPr>
              <w:spacing w:after="20"/>
              <w:ind w:left="20"/>
              <w:jc w:val="both"/>
            </w:pPr>
            <w:r>
              <w:rPr>
                <w:rFonts w:ascii="Times New Roman"/>
                <w:b w:val="false"/>
                <w:i w:val="false"/>
                <w:color w:val="000000"/>
                <w:sz w:val="20"/>
              </w:rPr>
              <w:t>
Условия</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47"/>
          <w:p>
            <w:pPr>
              <w:spacing w:after="20"/>
              <w:ind w:left="20"/>
              <w:jc w:val="both"/>
            </w:pPr>
            <w:r>
              <w:rPr>
                <w:rFonts w:ascii="Times New Roman"/>
                <w:b w:val="false"/>
                <w:i w:val="false"/>
                <w:color w:val="000000"/>
                <w:sz w:val="20"/>
              </w:rPr>
              <w:t>
Документация</w:t>
            </w:r>
          </w:p>
          <w:bookmarkEnd w:id="1247"/>
          <w:p>
            <w:pPr>
              <w:spacing w:after="20"/>
              <w:ind w:left="20"/>
              <w:jc w:val="both"/>
            </w:pPr>
            <w:r>
              <w:rPr>
                <w:rFonts w:ascii="Times New Roman"/>
                <w:b w:val="false"/>
                <w:i w:val="false"/>
                <w:color w:val="000000"/>
                <w:sz w:val="20"/>
              </w:rPr>
              <w:t>
1. В форме заявления о внесении изменений необходимо четко обозначить "текущих" и "предлагаемых" производителей, перечисленных в заявлении о регистрации.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48"/>
          <w:p>
            <w:pPr>
              <w:spacing w:after="20"/>
              <w:ind w:left="20"/>
              <w:jc w:val="both"/>
            </w:pPr>
            <w:r>
              <w:rPr>
                <w:rFonts w:ascii="Times New Roman"/>
                <w:b w:val="false"/>
                <w:i w:val="false"/>
                <w:color w:val="000000"/>
                <w:sz w:val="20"/>
              </w:rPr>
              <w:t>
Документация</w:t>
            </w:r>
          </w:p>
          <w:bookmarkEnd w:id="1248"/>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1430" w:id="1249"/>
    <w:p>
      <w:pPr>
        <w:spacing w:after="0"/>
        <w:ind w:left="0"/>
        <w:jc w:val="both"/>
      </w:pPr>
      <w:r>
        <w:rPr>
          <w:rFonts w:ascii="Times New Roman"/>
          <w:b w:val="false"/>
          <w:i w:val="false"/>
          <w:color w:val="000000"/>
          <w:sz w:val="28"/>
        </w:rPr>
        <w:t>
      Б. Изменения качества</w:t>
      </w:r>
    </w:p>
    <w:bookmarkEnd w:id="1249"/>
    <w:bookmarkStart w:name="z1431" w:id="1250"/>
    <w:p>
      <w:pPr>
        <w:spacing w:after="0"/>
        <w:ind w:left="0"/>
        <w:jc w:val="both"/>
      </w:pPr>
      <w:r>
        <w:rPr>
          <w:rFonts w:ascii="Times New Roman"/>
          <w:b w:val="false"/>
          <w:i w:val="false"/>
          <w:color w:val="000000"/>
          <w:sz w:val="28"/>
        </w:rPr>
        <w:t>
      Б.I Активная фармацевтическая субстанция</w:t>
      </w:r>
    </w:p>
    <w:bookmarkEnd w:id="1250"/>
    <w:bookmarkStart w:name="z1432" w:id="1251"/>
    <w:p>
      <w:pPr>
        <w:spacing w:after="0"/>
        <w:ind w:left="0"/>
        <w:jc w:val="both"/>
      </w:pPr>
      <w:r>
        <w:rPr>
          <w:rFonts w:ascii="Times New Roman"/>
          <w:b w:val="false"/>
          <w:i w:val="false"/>
          <w:color w:val="000000"/>
          <w:sz w:val="28"/>
        </w:rPr>
        <w:t>
      Б.I. а) Производство</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52"/>
          <w:p>
            <w:pPr>
              <w:spacing w:after="20"/>
              <w:ind w:left="20"/>
              <w:jc w:val="both"/>
            </w:pPr>
            <w:r>
              <w:rPr>
                <w:rFonts w:ascii="Times New Roman"/>
                <w:b w:val="false"/>
                <w:i w:val="false"/>
                <w:color w:val="000000"/>
                <w:sz w:val="20"/>
              </w:rPr>
              <w:t>
Условия</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53"/>
          <w:p>
            <w:pPr>
              <w:spacing w:after="20"/>
              <w:ind w:left="20"/>
              <w:jc w:val="both"/>
            </w:pPr>
            <w:r>
              <w:rPr>
                <w:rFonts w:ascii="Times New Roman"/>
                <w:b w:val="false"/>
                <w:i w:val="false"/>
                <w:color w:val="000000"/>
                <w:sz w:val="20"/>
              </w:rPr>
              <w:t>
Документация</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54"/>
          <w:p>
            <w:pPr>
              <w:spacing w:after="20"/>
              <w:ind w:left="20"/>
              <w:jc w:val="both"/>
            </w:pPr>
            <w:r>
              <w:rPr>
                <w:rFonts w:ascii="Times New Roman"/>
                <w:b w:val="false"/>
                <w:i w:val="false"/>
                <w:color w:val="000000"/>
                <w:sz w:val="20"/>
              </w:rPr>
              <w:t>
Условия</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"услугополучателя")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55"/>
          <w:p>
            <w:pPr>
              <w:spacing w:after="20"/>
              <w:ind w:left="20"/>
              <w:jc w:val="both"/>
            </w:pPr>
            <w:r>
              <w:rPr>
                <w:rFonts w:ascii="Times New Roman"/>
                <w:b w:val="false"/>
                <w:i w:val="false"/>
                <w:color w:val="000000"/>
                <w:sz w:val="20"/>
              </w:rPr>
              <w:t>
Документация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56"/>
          <w:p>
            <w:pPr>
              <w:spacing w:after="20"/>
              <w:ind w:left="20"/>
              <w:jc w:val="both"/>
            </w:pPr>
            <w:r>
              <w:rPr>
                <w:rFonts w:ascii="Times New Roman"/>
                <w:b w:val="false"/>
                <w:i w:val="false"/>
                <w:color w:val="000000"/>
                <w:sz w:val="20"/>
              </w:rPr>
              <w:t>
Условия</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57"/>
          <w:p>
            <w:pPr>
              <w:spacing w:after="20"/>
              <w:ind w:left="20"/>
              <w:jc w:val="both"/>
            </w:pPr>
            <w:r>
              <w:rPr>
                <w:rFonts w:ascii="Times New Roman"/>
                <w:b w:val="false"/>
                <w:i w:val="false"/>
                <w:color w:val="000000"/>
                <w:sz w:val="20"/>
              </w:rPr>
              <w:t>
Документация</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58"/>
          <w:p>
            <w:pPr>
              <w:spacing w:after="20"/>
              <w:ind w:left="20"/>
              <w:jc w:val="both"/>
            </w:pPr>
            <w:r>
              <w:rPr>
                <w:rFonts w:ascii="Times New Roman"/>
                <w:b w:val="false"/>
                <w:i w:val="false"/>
                <w:color w:val="000000"/>
                <w:sz w:val="20"/>
              </w:rPr>
              <w:t>
Условия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59"/>
          <w:p>
            <w:pPr>
              <w:spacing w:after="20"/>
              <w:ind w:left="20"/>
              <w:jc w:val="both"/>
            </w:pPr>
            <w:r>
              <w:rPr>
                <w:rFonts w:ascii="Times New Roman"/>
                <w:b w:val="false"/>
                <w:i w:val="false"/>
                <w:color w:val="000000"/>
                <w:sz w:val="20"/>
              </w:rPr>
              <w:t>
Документация</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60"/>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Cопроводительное письмо с мотивирующим обоснованием;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Актуализированные документы по качеству: По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критических этапов и промежуточной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процесса и (или) его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доказательство структуры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спецификация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обоснование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стандартные образцы или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система упаковка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резюме относительно стабильности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данные о стабильности. По готовому препарату: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прионовой безопасности на вещества животного происхождения от производителя (поставшика);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описание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в процессе производства (операционный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контроля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сертификаты качества на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w:t>
            </w:r>
            <w:r>
              <w:rPr>
                <w:rFonts w:ascii="Times New Roman"/>
                <w:b w:val="false"/>
                <w:i w:val="false"/>
                <w:color w:val="000000"/>
                <w:sz w:val="20"/>
              </w:rPr>
              <w:t>13) валидация методик испытаний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 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 Документация представляется с учетом руководства ВОЗ.</w:t>
            </w:r>
          </w:p>
        </w:tc>
      </w:tr>
    </w:tbl>
    <w:bookmarkStart w:name="z1527" w:id="1261"/>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62"/>
          <w:p>
            <w:pPr>
              <w:spacing w:after="20"/>
              <w:ind w:left="20"/>
              <w:jc w:val="both"/>
            </w:pPr>
            <w:r>
              <w:rPr>
                <w:rFonts w:ascii="Times New Roman"/>
                <w:b w:val="false"/>
                <w:i w:val="false"/>
                <w:color w:val="000000"/>
                <w:sz w:val="20"/>
              </w:rPr>
              <w:t>
Условия</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63"/>
          <w:p>
            <w:pPr>
              <w:spacing w:after="20"/>
              <w:ind w:left="20"/>
              <w:jc w:val="both"/>
            </w:pPr>
            <w:r>
              <w:rPr>
                <w:rFonts w:ascii="Times New Roman"/>
                <w:b w:val="false"/>
                <w:i w:val="false"/>
                <w:color w:val="000000"/>
                <w:sz w:val="20"/>
              </w:rPr>
              <w:t>
Документация</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64"/>
          <w:p>
            <w:pPr>
              <w:spacing w:after="20"/>
              <w:ind w:left="20"/>
              <w:jc w:val="both"/>
            </w:pPr>
            <w:r>
              <w:rPr>
                <w:rFonts w:ascii="Times New Roman"/>
                <w:b w:val="false"/>
                <w:i w:val="false"/>
                <w:color w:val="000000"/>
                <w:sz w:val="20"/>
              </w:rPr>
              <w:t>
Условия</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65"/>
          <w:p>
            <w:pPr>
              <w:spacing w:after="20"/>
              <w:ind w:left="20"/>
              <w:jc w:val="both"/>
            </w:pPr>
            <w:r>
              <w:rPr>
                <w:rFonts w:ascii="Times New Roman"/>
                <w:b w:val="false"/>
                <w:i w:val="false"/>
                <w:color w:val="000000"/>
                <w:sz w:val="20"/>
              </w:rPr>
              <w:t>
Документация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52" w:id="1266"/>
    <w:p>
      <w:pPr>
        <w:spacing w:after="0"/>
        <w:ind w:left="0"/>
        <w:jc w:val="both"/>
      </w:pPr>
      <w:r>
        <w:rPr>
          <w:rFonts w:ascii="Times New Roman"/>
          <w:b w:val="false"/>
          <w:i w:val="false"/>
          <w:color w:val="000000"/>
          <w:sz w:val="28"/>
        </w:rPr>
        <w:t>
      Б.I. в) Упаковочно-укупорочная система</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67"/>
          <w:p>
            <w:pPr>
              <w:spacing w:after="20"/>
              <w:ind w:left="20"/>
              <w:jc w:val="both"/>
            </w:pPr>
            <w:r>
              <w:rPr>
                <w:rFonts w:ascii="Times New Roman"/>
                <w:b w:val="false"/>
                <w:i w:val="false"/>
                <w:color w:val="000000"/>
                <w:sz w:val="20"/>
              </w:rPr>
              <w:t>
Условия</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268"/>
          <w:p>
            <w:pPr>
              <w:spacing w:after="20"/>
              <w:ind w:left="20"/>
              <w:jc w:val="both"/>
            </w:pPr>
            <w:r>
              <w:rPr>
                <w:rFonts w:ascii="Times New Roman"/>
                <w:b w:val="false"/>
                <w:i w:val="false"/>
                <w:color w:val="000000"/>
                <w:sz w:val="20"/>
              </w:rPr>
              <w:t>
Документация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269"/>
          <w:p>
            <w:pPr>
              <w:spacing w:after="20"/>
              <w:ind w:left="20"/>
              <w:jc w:val="both"/>
            </w:pPr>
            <w:r>
              <w:rPr>
                <w:rFonts w:ascii="Times New Roman"/>
                <w:b w:val="false"/>
                <w:i w:val="false"/>
                <w:color w:val="000000"/>
                <w:sz w:val="20"/>
              </w:rPr>
              <w:t>
Условия</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70"/>
          <w:p>
            <w:pPr>
              <w:spacing w:after="20"/>
              <w:ind w:left="20"/>
              <w:jc w:val="both"/>
            </w:pPr>
            <w:r>
              <w:rPr>
                <w:rFonts w:ascii="Times New Roman"/>
                <w:b w:val="false"/>
                <w:i w:val="false"/>
                <w:color w:val="000000"/>
                <w:sz w:val="20"/>
              </w:rPr>
              <w:t>
Документация</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71"/>
          <w:p>
            <w:pPr>
              <w:spacing w:after="20"/>
              <w:ind w:left="20"/>
              <w:jc w:val="both"/>
            </w:pPr>
            <w:r>
              <w:rPr>
                <w:rFonts w:ascii="Times New Roman"/>
                <w:b w:val="false"/>
                <w:i w:val="false"/>
                <w:color w:val="000000"/>
                <w:sz w:val="20"/>
              </w:rPr>
              <w:t>
Условия</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272"/>
          <w:p>
            <w:pPr>
              <w:spacing w:after="20"/>
              <w:ind w:left="20"/>
              <w:jc w:val="both"/>
            </w:pPr>
            <w:r>
              <w:rPr>
                <w:rFonts w:ascii="Times New Roman"/>
                <w:b w:val="false"/>
                <w:i w:val="false"/>
                <w:color w:val="000000"/>
                <w:sz w:val="20"/>
              </w:rPr>
              <w:t>
Документация</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80" w:id="1273"/>
    <w:p>
      <w:pPr>
        <w:spacing w:after="0"/>
        <w:ind w:left="0"/>
        <w:jc w:val="both"/>
      </w:pPr>
      <w:r>
        <w:rPr>
          <w:rFonts w:ascii="Times New Roman"/>
          <w:b w:val="false"/>
          <w:i w:val="false"/>
          <w:color w:val="000000"/>
          <w:sz w:val="28"/>
        </w:rPr>
        <w:t>
      Б.I. г) Стабильность</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274"/>
          <w:p>
            <w:pPr>
              <w:spacing w:after="20"/>
              <w:ind w:left="20"/>
              <w:jc w:val="both"/>
            </w:pPr>
            <w:r>
              <w:rPr>
                <w:rFonts w:ascii="Times New Roman"/>
                <w:b w:val="false"/>
                <w:i w:val="false"/>
                <w:color w:val="000000"/>
                <w:sz w:val="20"/>
              </w:rPr>
              <w:t>
а) Период повторного испытания (период хранения)</w:t>
            </w:r>
          </w:p>
          <w:bookmarkEnd w:id="1274"/>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275"/>
          <w:p>
            <w:pPr>
              <w:spacing w:after="20"/>
              <w:ind w:left="20"/>
              <w:jc w:val="both"/>
            </w:pPr>
            <w:r>
              <w:rPr>
                <w:rFonts w:ascii="Times New Roman"/>
                <w:b w:val="false"/>
                <w:i w:val="false"/>
                <w:color w:val="000000"/>
                <w:sz w:val="20"/>
              </w:rPr>
              <w:t>
Условия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76"/>
          <w:p>
            <w:pPr>
              <w:spacing w:after="20"/>
              <w:ind w:left="20"/>
              <w:jc w:val="both"/>
            </w:pPr>
            <w:r>
              <w:rPr>
                <w:rFonts w:ascii="Times New Roman"/>
                <w:b w:val="false"/>
                <w:i w:val="false"/>
                <w:color w:val="000000"/>
                <w:sz w:val="20"/>
              </w:rPr>
              <w:t>
Документация</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1588" w:id="1277"/>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278"/>
          <w:p>
            <w:pPr>
              <w:spacing w:after="20"/>
              <w:ind w:left="20"/>
              <w:jc w:val="both"/>
            </w:pPr>
            <w:r>
              <w:rPr>
                <w:rFonts w:ascii="Times New Roman"/>
                <w:b w:val="false"/>
                <w:i w:val="false"/>
                <w:color w:val="000000"/>
                <w:sz w:val="20"/>
              </w:rPr>
              <w:t>
Документация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79"/>
          <w:p>
            <w:pPr>
              <w:spacing w:after="20"/>
              <w:ind w:left="20"/>
              <w:jc w:val="both"/>
            </w:pPr>
            <w:r>
              <w:rPr>
                <w:rFonts w:ascii="Times New Roman"/>
                <w:b w:val="false"/>
                <w:i w:val="false"/>
                <w:color w:val="000000"/>
                <w:sz w:val="20"/>
              </w:rPr>
              <w:t>
Документация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280"/>
          <w:p>
            <w:pPr>
              <w:spacing w:after="20"/>
              <w:ind w:left="20"/>
              <w:jc w:val="both"/>
            </w:pPr>
            <w:r>
              <w:rPr>
                <w:rFonts w:ascii="Times New Roman"/>
                <w:b w:val="false"/>
                <w:i w:val="false"/>
                <w:color w:val="000000"/>
                <w:sz w:val="20"/>
              </w:rPr>
              <w:t>
Условия</w:t>
            </w:r>
          </w:p>
          <w:bookmarkEnd w:id="1280"/>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81"/>
          <w:p>
            <w:pPr>
              <w:spacing w:after="20"/>
              <w:ind w:left="20"/>
              <w:jc w:val="both"/>
            </w:pPr>
            <w:r>
              <w:rPr>
                <w:rFonts w:ascii="Times New Roman"/>
                <w:b w:val="false"/>
                <w:i w:val="false"/>
                <w:color w:val="000000"/>
                <w:sz w:val="20"/>
              </w:rPr>
              <w:t>
Документация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282"/>
          <w:p>
            <w:pPr>
              <w:spacing w:after="20"/>
              <w:ind w:left="20"/>
              <w:jc w:val="both"/>
            </w:pPr>
            <w:r>
              <w:rPr>
                <w:rFonts w:ascii="Times New Roman"/>
                <w:b w:val="false"/>
                <w:i w:val="false"/>
                <w:color w:val="000000"/>
                <w:sz w:val="20"/>
              </w:rPr>
              <w:t>
Документация</w:t>
            </w:r>
          </w:p>
          <w:bookmarkEnd w:id="1282"/>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283"/>
          <w:p>
            <w:pPr>
              <w:spacing w:after="20"/>
              <w:ind w:left="20"/>
              <w:jc w:val="both"/>
            </w:pPr>
            <w:r>
              <w:rPr>
                <w:rFonts w:ascii="Times New Roman"/>
                <w:b w:val="false"/>
                <w:i w:val="false"/>
                <w:color w:val="000000"/>
                <w:sz w:val="20"/>
              </w:rPr>
              <w:t>
Условия</w:t>
            </w:r>
          </w:p>
          <w:bookmarkEnd w:id="1283"/>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84"/>
          <w:p>
            <w:pPr>
              <w:spacing w:after="20"/>
              <w:ind w:left="20"/>
              <w:jc w:val="both"/>
            </w:pPr>
            <w:r>
              <w:rPr>
                <w:rFonts w:ascii="Times New Roman"/>
                <w:b w:val="false"/>
                <w:i w:val="false"/>
                <w:color w:val="000000"/>
                <w:sz w:val="20"/>
              </w:rPr>
              <w:t>
Документация</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1605" w:id="1285"/>
    <w:p>
      <w:pPr>
        <w:spacing w:after="0"/>
        <w:ind w:left="0"/>
        <w:jc w:val="both"/>
      </w:pPr>
      <w:r>
        <w:rPr>
          <w:rFonts w:ascii="Times New Roman"/>
          <w:b w:val="false"/>
          <w:i w:val="false"/>
          <w:color w:val="000000"/>
          <w:sz w:val="28"/>
        </w:rPr>
        <w:t>
      Б.II Лекарственный препарат</w:t>
      </w:r>
    </w:p>
    <w:bookmarkEnd w:id="1285"/>
    <w:bookmarkStart w:name="z1606" w:id="1286"/>
    <w:p>
      <w:pPr>
        <w:spacing w:after="0"/>
        <w:ind w:left="0"/>
        <w:jc w:val="both"/>
      </w:pPr>
      <w:r>
        <w:rPr>
          <w:rFonts w:ascii="Times New Roman"/>
          <w:b w:val="false"/>
          <w:i w:val="false"/>
          <w:color w:val="000000"/>
          <w:sz w:val="28"/>
        </w:rPr>
        <w:t>
      Б.II. а) Внешний вид и состав</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87"/>
          <w:p>
            <w:pPr>
              <w:spacing w:after="20"/>
              <w:ind w:left="20"/>
              <w:jc w:val="both"/>
            </w:pPr>
            <w:r>
              <w:rPr>
                <w:rFonts w:ascii="Times New Roman"/>
                <w:b w:val="false"/>
                <w:i w:val="false"/>
                <w:color w:val="000000"/>
                <w:sz w:val="20"/>
              </w:rPr>
              <w:t>
Условия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88"/>
          <w:p>
            <w:pPr>
              <w:spacing w:after="20"/>
              <w:ind w:left="20"/>
              <w:jc w:val="both"/>
            </w:pPr>
            <w:r>
              <w:rPr>
                <w:rFonts w:ascii="Times New Roman"/>
                <w:b w:val="false"/>
                <w:i w:val="false"/>
                <w:color w:val="000000"/>
                <w:sz w:val="20"/>
              </w:rPr>
              <w:t>
Документация</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289"/>
          <w:p>
            <w:pPr>
              <w:spacing w:after="20"/>
              <w:ind w:left="20"/>
              <w:jc w:val="both"/>
            </w:pPr>
            <w:r>
              <w:rPr>
                <w:rFonts w:ascii="Times New Roman"/>
                <w:b w:val="false"/>
                <w:i w:val="false"/>
                <w:color w:val="000000"/>
                <w:sz w:val="20"/>
              </w:rPr>
              <w:t>
Условия</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290"/>
          <w:p>
            <w:pPr>
              <w:spacing w:after="20"/>
              <w:ind w:left="20"/>
              <w:jc w:val="both"/>
            </w:pPr>
            <w:r>
              <w:rPr>
                <w:rFonts w:ascii="Times New Roman"/>
                <w:b w:val="false"/>
                <w:i w:val="false"/>
                <w:color w:val="000000"/>
                <w:sz w:val="20"/>
              </w:rPr>
              <w:t>
Документация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xml:space="preserve">
4. В соответствующих случаях образцы лекарственного препарата. </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91"/>
          <w:p>
            <w:pPr>
              <w:spacing w:after="20"/>
              <w:ind w:left="20"/>
              <w:jc w:val="both"/>
            </w:pPr>
            <w:r>
              <w:rPr>
                <w:rFonts w:ascii="Times New Roman"/>
                <w:b w:val="false"/>
                <w:i w:val="false"/>
                <w:color w:val="000000"/>
                <w:sz w:val="20"/>
              </w:rPr>
              <w:t>
Условия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услугополучателя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292"/>
          <w:p>
            <w:pPr>
              <w:spacing w:after="20"/>
              <w:ind w:left="20"/>
              <w:jc w:val="both"/>
            </w:pPr>
            <w:r>
              <w:rPr>
                <w:rFonts w:ascii="Times New Roman"/>
                <w:b w:val="false"/>
                <w:i w:val="false"/>
                <w:color w:val="000000"/>
                <w:sz w:val="20"/>
              </w:rPr>
              <w:t>
Документация</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93"/>
          <w:p>
            <w:pPr>
              <w:spacing w:after="20"/>
              <w:ind w:left="20"/>
              <w:jc w:val="both"/>
            </w:pPr>
            <w:r>
              <w:rPr>
                <w:rFonts w:ascii="Times New Roman"/>
                <w:b w:val="false"/>
                <w:i w:val="false"/>
                <w:color w:val="000000"/>
                <w:sz w:val="20"/>
              </w:rPr>
              <w:t>
Условия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услугополучателя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94"/>
          <w:p>
            <w:pPr>
              <w:spacing w:after="20"/>
              <w:ind w:left="20"/>
              <w:jc w:val="both"/>
            </w:pPr>
            <w:r>
              <w:rPr>
                <w:rFonts w:ascii="Times New Roman"/>
                <w:b w:val="false"/>
                <w:i w:val="false"/>
                <w:color w:val="000000"/>
                <w:sz w:val="20"/>
              </w:rPr>
              <w:t>
Документация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295"/>
          <w:p>
            <w:pPr>
              <w:spacing w:after="20"/>
              <w:ind w:left="20"/>
              <w:jc w:val="both"/>
            </w:pPr>
            <w:r>
              <w:rPr>
                <w:rFonts w:ascii="Times New Roman"/>
                <w:b w:val="false"/>
                <w:i w:val="false"/>
                <w:color w:val="000000"/>
                <w:sz w:val="20"/>
              </w:rPr>
              <w:t>
Документация</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1648" w:id="1296"/>
    <w:p>
      <w:pPr>
        <w:spacing w:after="0"/>
        <w:ind w:left="0"/>
        <w:jc w:val="both"/>
      </w:pPr>
      <w:r>
        <w:rPr>
          <w:rFonts w:ascii="Times New Roman"/>
          <w:b w:val="false"/>
          <w:i w:val="false"/>
          <w:color w:val="000000"/>
          <w:sz w:val="28"/>
        </w:rPr>
        <w:t>
      Б.II. б) Производство</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 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97"/>
          <w:p>
            <w:pPr>
              <w:spacing w:after="20"/>
              <w:ind w:left="20"/>
              <w:jc w:val="both"/>
            </w:pPr>
            <w:r>
              <w:rPr>
                <w:rFonts w:ascii="Times New Roman"/>
                <w:b w:val="false"/>
                <w:i w:val="false"/>
                <w:color w:val="000000"/>
                <w:sz w:val="20"/>
              </w:rPr>
              <w:t>
Условия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98"/>
          <w:p>
            <w:pPr>
              <w:spacing w:after="20"/>
              <w:ind w:left="20"/>
              <w:jc w:val="both"/>
            </w:pPr>
            <w:r>
              <w:rPr>
                <w:rFonts w:ascii="Times New Roman"/>
                <w:b w:val="false"/>
                <w:i w:val="false"/>
                <w:color w:val="000000"/>
                <w:sz w:val="20"/>
              </w:rPr>
              <w:t>
Документация</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 в декларации четко указано, что она подписана от лица всех вовлеченных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99"/>
          <w:p>
            <w:pPr>
              <w:spacing w:after="20"/>
              <w:ind w:left="20"/>
              <w:jc w:val="both"/>
            </w:pPr>
            <w:r>
              <w:rPr>
                <w:rFonts w:ascii="Times New Roman"/>
                <w:b w:val="false"/>
                <w:i w:val="false"/>
                <w:color w:val="000000"/>
                <w:sz w:val="20"/>
              </w:rPr>
              <w:t>
Условия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00"/>
          <w:p>
            <w:pPr>
              <w:spacing w:after="20"/>
              <w:ind w:left="20"/>
              <w:jc w:val="both"/>
            </w:pPr>
            <w:r>
              <w:rPr>
                <w:rFonts w:ascii="Times New Roman"/>
                <w:b w:val="false"/>
                <w:i w:val="false"/>
                <w:color w:val="000000"/>
                <w:sz w:val="20"/>
              </w:rPr>
              <w:t>
Документация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2. 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1, 3, 4, 6, 7,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нестадартного терминального метода стерилизации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01"/>
          <w:p>
            <w:pPr>
              <w:spacing w:after="20"/>
              <w:ind w:left="20"/>
              <w:jc w:val="both"/>
            </w:pPr>
            <w:r>
              <w:rPr>
                <w:rFonts w:ascii="Times New Roman"/>
                <w:b w:val="false"/>
                <w:i w:val="false"/>
                <w:color w:val="000000"/>
                <w:sz w:val="20"/>
              </w:rPr>
              <w:t>
Условия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услугополучателя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302"/>
          <w:p>
            <w:pPr>
              <w:spacing w:after="20"/>
              <w:ind w:left="20"/>
              <w:jc w:val="both"/>
            </w:pPr>
            <w:r>
              <w:rPr>
                <w:rFonts w:ascii="Times New Roman"/>
                <w:b w:val="false"/>
                <w:i w:val="false"/>
                <w:color w:val="000000"/>
                <w:sz w:val="20"/>
              </w:rPr>
              <w:t>
Документация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услугополучателя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03"/>
          <w:p>
            <w:pPr>
              <w:spacing w:after="20"/>
              <w:ind w:left="20"/>
              <w:jc w:val="both"/>
            </w:pPr>
            <w:r>
              <w:rPr>
                <w:rFonts w:ascii="Times New Roman"/>
                <w:b w:val="false"/>
                <w:i w:val="false"/>
                <w:color w:val="000000"/>
                <w:sz w:val="20"/>
              </w:rPr>
              <w:t>
Условия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04"/>
          <w:p>
            <w:pPr>
              <w:spacing w:after="20"/>
              <w:ind w:left="20"/>
              <w:jc w:val="both"/>
            </w:pPr>
            <w:r>
              <w:rPr>
                <w:rFonts w:ascii="Times New Roman"/>
                <w:b w:val="false"/>
                <w:i w:val="false"/>
                <w:color w:val="000000"/>
                <w:sz w:val="20"/>
              </w:rPr>
              <w:t>
Документация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05"/>
          <w:p>
            <w:pPr>
              <w:spacing w:after="20"/>
              <w:ind w:left="20"/>
              <w:jc w:val="both"/>
            </w:pPr>
            <w:r>
              <w:rPr>
                <w:rFonts w:ascii="Times New Roman"/>
                <w:b w:val="false"/>
                <w:i w:val="false"/>
                <w:color w:val="000000"/>
                <w:sz w:val="20"/>
              </w:rPr>
              <w:t>
Условия</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06"/>
          <w:p>
            <w:pPr>
              <w:spacing w:after="20"/>
              <w:ind w:left="20"/>
              <w:jc w:val="both"/>
            </w:pPr>
            <w:r>
              <w:rPr>
                <w:rFonts w:ascii="Times New Roman"/>
                <w:b w:val="false"/>
                <w:i w:val="false"/>
                <w:color w:val="000000"/>
                <w:sz w:val="20"/>
              </w:rPr>
              <w:t>
Документация</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1714" w:id="1307"/>
    <w:p>
      <w:pPr>
        <w:spacing w:after="0"/>
        <w:ind w:left="0"/>
        <w:jc w:val="both"/>
      </w:pPr>
      <w:r>
        <w:rPr>
          <w:rFonts w:ascii="Times New Roman"/>
          <w:b w:val="false"/>
          <w:i w:val="false"/>
          <w:color w:val="000000"/>
          <w:sz w:val="28"/>
        </w:rPr>
        <w:t>
      Б.II. в) Контроль качества вспомогательных веществ</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08"/>
          <w:p>
            <w:pPr>
              <w:spacing w:after="20"/>
              <w:ind w:left="20"/>
              <w:jc w:val="both"/>
            </w:pPr>
            <w:r>
              <w:rPr>
                <w:rFonts w:ascii="Times New Roman"/>
                <w:b w:val="false"/>
                <w:i w:val="false"/>
                <w:color w:val="000000"/>
                <w:sz w:val="20"/>
              </w:rPr>
              <w:t>
Условия</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309"/>
          <w:p>
            <w:pPr>
              <w:spacing w:after="20"/>
              <w:ind w:left="20"/>
              <w:jc w:val="both"/>
            </w:pPr>
            <w:r>
              <w:rPr>
                <w:rFonts w:ascii="Times New Roman"/>
                <w:b w:val="false"/>
                <w:i w:val="false"/>
                <w:color w:val="000000"/>
                <w:sz w:val="20"/>
              </w:rPr>
              <w:t>
Документация</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10"/>
          <w:p>
            <w:pPr>
              <w:spacing w:after="20"/>
              <w:ind w:left="20"/>
              <w:jc w:val="both"/>
            </w:pPr>
            <w:r>
              <w:rPr>
                <w:rFonts w:ascii="Times New Roman"/>
                <w:b w:val="false"/>
                <w:i w:val="false"/>
                <w:color w:val="000000"/>
                <w:sz w:val="20"/>
              </w:rPr>
              <w:t>
Условия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11"/>
          <w:p>
            <w:pPr>
              <w:spacing w:after="20"/>
              <w:ind w:left="20"/>
              <w:jc w:val="both"/>
            </w:pPr>
            <w:r>
              <w:rPr>
                <w:rFonts w:ascii="Times New Roman"/>
                <w:b w:val="false"/>
                <w:i w:val="false"/>
                <w:color w:val="000000"/>
                <w:sz w:val="20"/>
              </w:rPr>
              <w:t>
Документация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12"/>
          <w:p>
            <w:pPr>
              <w:spacing w:after="20"/>
              <w:ind w:left="20"/>
              <w:jc w:val="both"/>
            </w:pPr>
            <w:r>
              <w:rPr>
                <w:rFonts w:ascii="Times New Roman"/>
                <w:b w:val="false"/>
                <w:i w:val="false"/>
                <w:color w:val="000000"/>
                <w:sz w:val="20"/>
              </w:rPr>
              <w:t>
Условия</w:t>
            </w:r>
          </w:p>
          <w:bookmarkEnd w:id="1312"/>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13"/>
          <w:p>
            <w:pPr>
              <w:spacing w:after="20"/>
              <w:ind w:left="20"/>
              <w:jc w:val="both"/>
            </w:pPr>
            <w:r>
              <w:rPr>
                <w:rFonts w:ascii="Times New Roman"/>
                <w:b w:val="false"/>
                <w:i w:val="false"/>
                <w:color w:val="000000"/>
                <w:sz w:val="20"/>
              </w:rPr>
              <w:t>
Документация</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14"/>
          <w:p>
            <w:pPr>
              <w:spacing w:after="20"/>
              <w:ind w:left="20"/>
              <w:jc w:val="both"/>
            </w:pPr>
            <w:r>
              <w:rPr>
                <w:rFonts w:ascii="Times New Roman"/>
                <w:b w:val="false"/>
                <w:i w:val="false"/>
                <w:color w:val="000000"/>
                <w:sz w:val="20"/>
              </w:rPr>
              <w:t>
Условия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15"/>
          <w:p>
            <w:pPr>
              <w:spacing w:after="20"/>
              <w:ind w:left="20"/>
              <w:jc w:val="both"/>
            </w:pPr>
            <w:r>
              <w:rPr>
                <w:rFonts w:ascii="Times New Roman"/>
                <w:b w:val="false"/>
                <w:i w:val="false"/>
                <w:color w:val="000000"/>
                <w:sz w:val="20"/>
              </w:rPr>
              <w:t>
Документация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1746" w:id="1316"/>
    <w:p>
      <w:pPr>
        <w:spacing w:after="0"/>
        <w:ind w:left="0"/>
        <w:jc w:val="both"/>
      </w:pPr>
      <w:r>
        <w:rPr>
          <w:rFonts w:ascii="Times New Roman"/>
          <w:b w:val="false"/>
          <w:i w:val="false"/>
          <w:color w:val="000000"/>
          <w:sz w:val="28"/>
        </w:rPr>
        <w:t>
      Б.II. г) Контроль качества лекарственного препарата</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17"/>
          <w:p>
            <w:pPr>
              <w:spacing w:after="20"/>
              <w:ind w:left="20"/>
              <w:jc w:val="both"/>
            </w:pPr>
            <w:r>
              <w:rPr>
                <w:rFonts w:ascii="Times New Roman"/>
                <w:b w:val="false"/>
                <w:i w:val="false"/>
                <w:color w:val="000000"/>
                <w:sz w:val="20"/>
              </w:rPr>
              <w:t>
Условия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318"/>
          <w:p>
            <w:pPr>
              <w:spacing w:after="20"/>
              <w:ind w:left="20"/>
              <w:jc w:val="both"/>
            </w:pPr>
            <w:r>
              <w:rPr>
                <w:rFonts w:ascii="Times New Roman"/>
                <w:b w:val="false"/>
                <w:i w:val="false"/>
                <w:color w:val="000000"/>
                <w:sz w:val="20"/>
              </w:rPr>
              <w:t>
Документация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19"/>
          <w:p>
            <w:pPr>
              <w:spacing w:after="20"/>
              <w:ind w:left="20"/>
              <w:jc w:val="both"/>
            </w:pPr>
            <w:r>
              <w:rPr>
                <w:rFonts w:ascii="Times New Roman"/>
                <w:b w:val="false"/>
                <w:i w:val="false"/>
                <w:color w:val="000000"/>
                <w:sz w:val="20"/>
              </w:rPr>
              <w:t>
Условия</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20"/>
          <w:p>
            <w:pPr>
              <w:spacing w:after="20"/>
              <w:ind w:left="20"/>
              <w:jc w:val="both"/>
            </w:pPr>
            <w:r>
              <w:rPr>
                <w:rFonts w:ascii="Times New Roman"/>
                <w:b w:val="false"/>
                <w:i w:val="false"/>
                <w:color w:val="000000"/>
                <w:sz w:val="20"/>
              </w:rPr>
              <w:t>
Документация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70" w:id="1321"/>
    <w:p>
      <w:pPr>
        <w:spacing w:after="0"/>
        <w:ind w:left="0"/>
        <w:jc w:val="both"/>
      </w:pPr>
      <w:r>
        <w:rPr>
          <w:rFonts w:ascii="Times New Roman"/>
          <w:b w:val="false"/>
          <w:i w:val="false"/>
          <w:color w:val="000000"/>
          <w:sz w:val="28"/>
        </w:rPr>
        <w:t>
      Б.II. д) Упаковочно-укупорочная система</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22"/>
          <w:p>
            <w:pPr>
              <w:spacing w:after="20"/>
              <w:ind w:left="20"/>
              <w:jc w:val="both"/>
            </w:pPr>
            <w:r>
              <w:rPr>
                <w:rFonts w:ascii="Times New Roman"/>
                <w:b w:val="false"/>
                <w:i w:val="false"/>
                <w:color w:val="000000"/>
                <w:sz w:val="20"/>
              </w:rPr>
              <w:t>
Условия</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323"/>
          <w:p>
            <w:pPr>
              <w:spacing w:after="20"/>
              <w:ind w:left="20"/>
              <w:jc w:val="both"/>
            </w:pPr>
            <w:r>
              <w:rPr>
                <w:rFonts w:ascii="Times New Roman"/>
                <w:b w:val="false"/>
                <w:i w:val="false"/>
                <w:color w:val="000000"/>
                <w:sz w:val="20"/>
              </w:rPr>
              <w:t>
Документация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услугополучателя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24"/>
          <w:p>
            <w:pPr>
              <w:spacing w:after="20"/>
              <w:ind w:left="20"/>
              <w:jc w:val="both"/>
            </w:pPr>
            <w:r>
              <w:rPr>
                <w:rFonts w:ascii="Times New Roman"/>
                <w:b w:val="false"/>
                <w:i w:val="false"/>
                <w:color w:val="000000"/>
                <w:sz w:val="20"/>
              </w:rPr>
              <w:t>
Условия</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325"/>
          <w:p>
            <w:pPr>
              <w:spacing w:after="20"/>
              <w:ind w:left="20"/>
              <w:jc w:val="both"/>
            </w:pPr>
            <w:r>
              <w:rPr>
                <w:rFonts w:ascii="Times New Roman"/>
                <w:b w:val="false"/>
                <w:i w:val="false"/>
                <w:color w:val="000000"/>
                <w:sz w:val="20"/>
              </w:rPr>
              <w:t>
Документация</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326"/>
          <w:p>
            <w:pPr>
              <w:spacing w:after="20"/>
              <w:ind w:left="20"/>
              <w:jc w:val="both"/>
            </w:pPr>
            <w:r>
              <w:rPr>
                <w:rFonts w:ascii="Times New Roman"/>
                <w:b w:val="false"/>
                <w:i w:val="false"/>
                <w:color w:val="000000"/>
                <w:sz w:val="20"/>
              </w:rPr>
              <w:t>
Условия</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27"/>
          <w:p>
            <w:pPr>
              <w:spacing w:after="20"/>
              <w:ind w:left="20"/>
              <w:jc w:val="both"/>
            </w:pPr>
            <w:r>
              <w:rPr>
                <w:rFonts w:ascii="Times New Roman"/>
                <w:b w:val="false"/>
                <w:i w:val="false"/>
                <w:color w:val="000000"/>
                <w:sz w:val="20"/>
              </w:rPr>
              <w:t>
Документация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328"/>
          <w:p>
            <w:pPr>
              <w:spacing w:after="20"/>
              <w:ind w:left="20"/>
              <w:jc w:val="both"/>
            </w:pPr>
            <w:r>
              <w:rPr>
                <w:rFonts w:ascii="Times New Roman"/>
                <w:b w:val="false"/>
                <w:i w:val="false"/>
                <w:color w:val="000000"/>
                <w:sz w:val="20"/>
              </w:rPr>
              <w:t>
Условия</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услугополучателя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329"/>
          <w:p>
            <w:pPr>
              <w:spacing w:after="20"/>
              <w:ind w:left="20"/>
              <w:jc w:val="both"/>
            </w:pPr>
            <w:r>
              <w:rPr>
                <w:rFonts w:ascii="Times New Roman"/>
                <w:b w:val="false"/>
                <w:i w:val="false"/>
                <w:color w:val="000000"/>
                <w:sz w:val="20"/>
              </w:rPr>
              <w:t>
Документация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30"/>
          <w:p>
            <w:pPr>
              <w:spacing w:after="20"/>
              <w:ind w:left="20"/>
              <w:jc w:val="both"/>
            </w:pPr>
            <w:r>
              <w:rPr>
                <w:rFonts w:ascii="Times New Roman"/>
                <w:b w:val="false"/>
                <w:i w:val="false"/>
                <w:color w:val="000000"/>
                <w:sz w:val="20"/>
              </w:rPr>
              <w:t>
Условия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331"/>
          <w:p>
            <w:pPr>
              <w:spacing w:after="20"/>
              <w:ind w:left="20"/>
              <w:jc w:val="both"/>
            </w:pPr>
            <w:r>
              <w:rPr>
                <w:rFonts w:ascii="Times New Roman"/>
                <w:b w:val="false"/>
                <w:i w:val="false"/>
                <w:color w:val="000000"/>
                <w:sz w:val="20"/>
              </w:rPr>
              <w:t>
Документация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32"/>
          <w:p>
            <w:pPr>
              <w:spacing w:after="20"/>
              <w:ind w:left="20"/>
              <w:jc w:val="both"/>
            </w:pPr>
            <w:r>
              <w:rPr>
                <w:rFonts w:ascii="Times New Roman"/>
                <w:b w:val="false"/>
                <w:i w:val="false"/>
                <w:color w:val="000000"/>
                <w:sz w:val="20"/>
              </w:rPr>
              <w:t>
Условия 1.</w:t>
            </w:r>
          </w:p>
          <w:bookmarkEnd w:id="1332"/>
          <w:p>
            <w:pPr>
              <w:spacing w:after="20"/>
              <w:ind w:left="20"/>
              <w:jc w:val="both"/>
            </w:pPr>
            <w:r>
              <w:rPr>
                <w:rFonts w:ascii="Times New Roman"/>
                <w:b w:val="false"/>
                <w:i w:val="false"/>
                <w:color w:val="000000"/>
                <w:sz w:val="20"/>
              </w:rPr>
              <w:t>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33"/>
          <w:p>
            <w:pPr>
              <w:spacing w:after="20"/>
              <w:ind w:left="20"/>
              <w:jc w:val="both"/>
            </w:pPr>
            <w:r>
              <w:rPr>
                <w:rFonts w:ascii="Times New Roman"/>
                <w:b w:val="false"/>
                <w:i w:val="false"/>
                <w:color w:val="000000"/>
                <w:sz w:val="20"/>
              </w:rPr>
              <w:t>
Документация</w:t>
            </w:r>
          </w:p>
          <w:bookmarkEnd w:id="1333"/>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334"/>
          <w:p>
            <w:pPr>
              <w:spacing w:after="20"/>
              <w:ind w:left="20"/>
              <w:jc w:val="both"/>
            </w:pPr>
            <w:r>
              <w:rPr>
                <w:rFonts w:ascii="Times New Roman"/>
                <w:b w:val="false"/>
                <w:i w:val="false"/>
                <w:color w:val="000000"/>
                <w:sz w:val="20"/>
              </w:rPr>
              <w:t>
Условия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335"/>
          <w:p>
            <w:pPr>
              <w:spacing w:after="20"/>
              <w:ind w:left="20"/>
              <w:jc w:val="both"/>
            </w:pPr>
            <w:r>
              <w:rPr>
                <w:rFonts w:ascii="Times New Roman"/>
                <w:b w:val="false"/>
                <w:i w:val="false"/>
                <w:color w:val="000000"/>
                <w:sz w:val="20"/>
              </w:rPr>
              <w:t>
Документация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1.Качественный и количественный состав компонентов упаковки (изделия) и спецификации эскиза не изменяются.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Поправка к соответствующему(соответствующим) разделу(разделам) досье. 2. Макеты упаковок в старом дизайне.</w:t>
            </w:r>
          </w:p>
        </w:tc>
      </w:tr>
    </w:tbl>
    <w:bookmarkStart w:name="z1823" w:id="1336"/>
    <w:p>
      <w:pPr>
        <w:spacing w:after="0"/>
        <w:ind w:left="0"/>
        <w:jc w:val="both"/>
      </w:pPr>
      <w:r>
        <w:rPr>
          <w:rFonts w:ascii="Times New Roman"/>
          <w:b w:val="false"/>
          <w:i w:val="false"/>
          <w:color w:val="000000"/>
          <w:sz w:val="28"/>
        </w:rPr>
        <w:t>
      Б.II. е) Стабильность</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337"/>
          <w:p>
            <w:pPr>
              <w:spacing w:after="20"/>
              <w:ind w:left="20"/>
              <w:jc w:val="both"/>
            </w:pPr>
            <w:r>
              <w:rPr>
                <w:rFonts w:ascii="Times New Roman"/>
                <w:b w:val="false"/>
                <w:i w:val="false"/>
                <w:color w:val="000000"/>
                <w:sz w:val="20"/>
              </w:rPr>
              <w:t>
Условия 1. Непредвиденных ситуациях, возникших в ходе производства, или изменения стабильности изменение не осуществляется</w:t>
            </w:r>
          </w:p>
          <w:bookmarkEnd w:id="1337"/>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38"/>
          <w:p>
            <w:pPr>
              <w:spacing w:after="20"/>
              <w:ind w:left="20"/>
              <w:jc w:val="both"/>
            </w:pPr>
            <w:r>
              <w:rPr>
                <w:rFonts w:ascii="Times New Roman"/>
                <w:b w:val="false"/>
                <w:i w:val="false"/>
                <w:color w:val="000000"/>
                <w:sz w:val="20"/>
              </w:rPr>
              <w:t>
Документация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829" w:id="1339"/>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340"/>
          <w:p>
            <w:pPr>
              <w:spacing w:after="20"/>
              <w:ind w:left="20"/>
              <w:jc w:val="both"/>
            </w:pPr>
            <w:r>
              <w:rPr>
                <w:rFonts w:ascii="Times New Roman"/>
                <w:b w:val="false"/>
                <w:i w:val="false"/>
                <w:color w:val="000000"/>
                <w:sz w:val="20"/>
              </w:rPr>
              <w:t>
Документация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341"/>
          <w:p>
            <w:pPr>
              <w:spacing w:after="20"/>
              <w:ind w:left="20"/>
              <w:jc w:val="both"/>
            </w:pPr>
            <w:r>
              <w:rPr>
                <w:rFonts w:ascii="Times New Roman"/>
                <w:b w:val="false"/>
                <w:i w:val="false"/>
                <w:color w:val="000000"/>
                <w:sz w:val="20"/>
              </w:rPr>
              <w:t>
Документация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лекарственный препарат.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42"/>
          <w:p>
            <w:pPr>
              <w:spacing w:after="20"/>
              <w:ind w:left="20"/>
              <w:jc w:val="both"/>
            </w:pPr>
            <w:r>
              <w:rPr>
                <w:rFonts w:ascii="Times New Roman"/>
                <w:b w:val="false"/>
                <w:i w:val="false"/>
                <w:color w:val="000000"/>
                <w:sz w:val="20"/>
              </w:rPr>
              <w:t>
Условия</w:t>
            </w:r>
          </w:p>
          <w:bookmarkEnd w:id="1342"/>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343"/>
          <w:p>
            <w:pPr>
              <w:spacing w:after="20"/>
              <w:ind w:left="20"/>
              <w:jc w:val="both"/>
            </w:pPr>
            <w:r>
              <w:rPr>
                <w:rFonts w:ascii="Times New Roman"/>
                <w:b w:val="false"/>
                <w:i w:val="false"/>
                <w:color w:val="000000"/>
                <w:sz w:val="20"/>
              </w:rPr>
              <w:t>
Документация</w:t>
            </w:r>
          </w:p>
          <w:bookmarkEnd w:id="1343"/>
          <w:p>
            <w:pPr>
              <w:spacing w:after="20"/>
              <w:ind w:left="20"/>
              <w:jc w:val="both"/>
            </w:pPr>
            <w:r>
              <w:rPr>
                <w:rFonts w:ascii="Times New Roman"/>
                <w:b w:val="false"/>
                <w:i w:val="false"/>
                <w:color w:val="000000"/>
                <w:sz w:val="20"/>
              </w:rPr>
              <w:t>
1. Обоснование предлагаемого исключения.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44"/>
          <w:p>
            <w:pPr>
              <w:spacing w:after="20"/>
              <w:ind w:left="20"/>
              <w:jc w:val="both"/>
            </w:pPr>
            <w:r>
              <w:rPr>
                <w:rFonts w:ascii="Times New Roman"/>
                <w:b w:val="false"/>
                <w:i w:val="false"/>
                <w:color w:val="000000"/>
                <w:sz w:val="20"/>
              </w:rPr>
              <w:t>
Документация</w:t>
            </w:r>
          </w:p>
          <w:bookmarkEnd w:id="1344"/>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45"/>
          <w:p>
            <w:pPr>
              <w:spacing w:after="20"/>
              <w:ind w:left="20"/>
              <w:jc w:val="both"/>
            </w:pPr>
            <w:r>
              <w:rPr>
                <w:rFonts w:ascii="Times New Roman"/>
                <w:b w:val="false"/>
                <w:i w:val="false"/>
                <w:color w:val="000000"/>
                <w:sz w:val="20"/>
              </w:rPr>
              <w:t>
Условия</w:t>
            </w:r>
          </w:p>
          <w:bookmarkEnd w:id="1345"/>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46"/>
          <w:p>
            <w:pPr>
              <w:spacing w:after="20"/>
              <w:ind w:left="20"/>
              <w:jc w:val="both"/>
            </w:pPr>
            <w:r>
              <w:rPr>
                <w:rFonts w:ascii="Times New Roman"/>
                <w:b w:val="false"/>
                <w:i w:val="false"/>
                <w:color w:val="000000"/>
                <w:sz w:val="20"/>
              </w:rPr>
              <w:t>
Документация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1844" w:id="1347"/>
    <w:p>
      <w:pPr>
        <w:spacing w:after="0"/>
        <w:ind w:left="0"/>
        <w:jc w:val="both"/>
      </w:pPr>
      <w:r>
        <w:rPr>
          <w:rFonts w:ascii="Times New Roman"/>
          <w:b w:val="false"/>
          <w:i w:val="false"/>
          <w:color w:val="000000"/>
          <w:sz w:val="28"/>
        </w:rPr>
        <w:t>
      Б.II. з Безопасность в отношении посторонних агентов</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348"/>
          <w:p>
            <w:pPr>
              <w:spacing w:after="20"/>
              <w:ind w:left="20"/>
              <w:jc w:val="both"/>
            </w:pPr>
            <w:r>
              <w:rPr>
                <w:rFonts w:ascii="Times New Roman"/>
                <w:b w:val="false"/>
                <w:i w:val="false"/>
                <w:color w:val="000000"/>
                <w:sz w:val="20"/>
              </w:rPr>
              <w:t>
Документация</w:t>
            </w:r>
          </w:p>
          <w:bookmarkEnd w:id="1348"/>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 2. Обоснование того, что исследования не изменяют оценку рисков. 3. Поправка к информации о лекарственном препарате (если применимо).</w:t>
            </w:r>
          </w:p>
        </w:tc>
      </w:tr>
    </w:tbl>
    <w:bookmarkStart w:name="z1846" w:id="1349"/>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 На исходный материал (реактив, промежуточный продукт), используемый в процесс производства фармацевтической субстанции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350"/>
          <w:p>
            <w:pPr>
              <w:spacing w:after="20"/>
              <w:ind w:left="20"/>
              <w:jc w:val="both"/>
            </w:pPr>
            <w:r>
              <w:rPr>
                <w:rFonts w:ascii="Times New Roman"/>
                <w:b w:val="false"/>
                <w:i w:val="false"/>
                <w:color w:val="000000"/>
                <w:sz w:val="20"/>
              </w:rPr>
              <w:t>
Условия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51"/>
          <w:p>
            <w:pPr>
              <w:spacing w:after="20"/>
              <w:ind w:left="20"/>
              <w:jc w:val="both"/>
            </w:pPr>
            <w:r>
              <w:rPr>
                <w:rFonts w:ascii="Times New Roman"/>
                <w:b w:val="false"/>
                <w:i w:val="false"/>
                <w:color w:val="000000"/>
                <w:sz w:val="20"/>
              </w:rPr>
              <w:t>
Документация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352"/>
          <w:p>
            <w:pPr>
              <w:spacing w:after="20"/>
              <w:ind w:left="20"/>
              <w:jc w:val="both"/>
            </w:pPr>
            <w:r>
              <w:rPr>
                <w:rFonts w:ascii="Times New Roman"/>
                <w:b w:val="false"/>
                <w:i w:val="false"/>
                <w:color w:val="000000"/>
                <w:sz w:val="20"/>
              </w:rPr>
              <w:t>
Условия</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53"/>
          <w:p>
            <w:pPr>
              <w:spacing w:after="20"/>
              <w:ind w:left="20"/>
              <w:jc w:val="both"/>
            </w:pPr>
            <w:r>
              <w:rPr>
                <w:rFonts w:ascii="Times New Roman"/>
                <w:b w:val="false"/>
                <w:i w:val="false"/>
                <w:color w:val="000000"/>
                <w:sz w:val="20"/>
              </w:rPr>
              <w:t>
Документация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9" w:id="1354"/>
    <w:p>
      <w:pPr>
        <w:spacing w:after="0"/>
        <w:ind w:left="0"/>
        <w:jc w:val="both"/>
      </w:pPr>
      <w:r>
        <w:rPr>
          <w:rFonts w:ascii="Times New Roman"/>
          <w:b w:val="false"/>
          <w:i w:val="false"/>
          <w:color w:val="000000"/>
          <w:sz w:val="28"/>
        </w:rPr>
        <w:t>
      Б. IV Медицинские изделия</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55"/>
          <w:p>
            <w:pPr>
              <w:spacing w:after="20"/>
              <w:ind w:left="20"/>
              <w:jc w:val="both"/>
            </w:pPr>
            <w:r>
              <w:rPr>
                <w:rFonts w:ascii="Times New Roman"/>
                <w:b w:val="false"/>
                <w:i w:val="false"/>
                <w:color w:val="000000"/>
                <w:sz w:val="20"/>
              </w:rPr>
              <w:t>
Условия</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56"/>
          <w:p>
            <w:pPr>
              <w:spacing w:after="20"/>
              <w:ind w:left="20"/>
              <w:jc w:val="both"/>
            </w:pPr>
            <w:r>
              <w:rPr>
                <w:rFonts w:ascii="Times New Roman"/>
                <w:b w:val="false"/>
                <w:i w:val="false"/>
                <w:color w:val="000000"/>
                <w:sz w:val="20"/>
              </w:rPr>
              <w:t>
Документация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880" w:id="1357"/>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357"/>
    <w:bookmarkStart w:name="z1881" w:id="1358"/>
    <w:p>
      <w:pPr>
        <w:spacing w:after="0"/>
        <w:ind w:left="0"/>
        <w:jc w:val="both"/>
      </w:pPr>
      <w:r>
        <w:rPr>
          <w:rFonts w:ascii="Times New Roman"/>
          <w:b w:val="false"/>
          <w:i w:val="false"/>
          <w:color w:val="000000"/>
          <w:sz w:val="28"/>
        </w:rPr>
        <w:t>
      Б.V. a) МФП (МФВА)</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59"/>
          <w:p>
            <w:pPr>
              <w:spacing w:after="20"/>
              <w:ind w:left="20"/>
              <w:jc w:val="both"/>
            </w:pPr>
            <w:r>
              <w:rPr>
                <w:rFonts w:ascii="Times New Roman"/>
                <w:b w:val="false"/>
                <w:i w:val="false"/>
                <w:color w:val="000000"/>
                <w:sz w:val="20"/>
              </w:rPr>
              <w:t>
Условия</w:t>
            </w:r>
          </w:p>
          <w:bookmarkEnd w:id="1359"/>
          <w:p>
            <w:pPr>
              <w:spacing w:after="20"/>
              <w:ind w:left="20"/>
              <w:jc w:val="both"/>
            </w:pP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60"/>
          <w:p>
            <w:pPr>
              <w:spacing w:after="20"/>
              <w:ind w:left="20"/>
              <w:jc w:val="both"/>
            </w:pPr>
            <w:r>
              <w:rPr>
                <w:rFonts w:ascii="Times New Roman"/>
                <w:b w:val="false"/>
                <w:i w:val="false"/>
                <w:color w:val="000000"/>
                <w:sz w:val="20"/>
              </w:rPr>
              <w:t>
Документация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61"/>
          <w:p>
            <w:pPr>
              <w:spacing w:after="20"/>
              <w:ind w:left="20"/>
              <w:jc w:val="both"/>
            </w:pPr>
            <w:r>
              <w:rPr>
                <w:rFonts w:ascii="Times New Roman"/>
                <w:b w:val="false"/>
                <w:i w:val="false"/>
                <w:color w:val="000000"/>
                <w:sz w:val="20"/>
              </w:rPr>
              <w:t>
Документация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891" w:id="1362"/>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362"/>
    <w:bookmarkStart w:name="z1892" w:id="1363"/>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364"/>
          <w:p>
            <w:pPr>
              <w:spacing w:after="20"/>
              <w:ind w:left="20"/>
              <w:jc w:val="both"/>
            </w:pPr>
            <w:r>
              <w:rPr>
                <w:rFonts w:ascii="Times New Roman"/>
                <w:b w:val="false"/>
                <w:i w:val="false"/>
                <w:color w:val="000000"/>
                <w:sz w:val="20"/>
              </w:rPr>
              <w:t>
Документация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65"/>
          <w:p>
            <w:pPr>
              <w:spacing w:after="20"/>
              <w:ind w:left="20"/>
              <w:jc w:val="both"/>
            </w:pPr>
            <w:r>
              <w:rPr>
                <w:rFonts w:ascii="Times New Roman"/>
                <w:b w:val="false"/>
                <w:i w:val="false"/>
                <w:color w:val="000000"/>
                <w:sz w:val="20"/>
              </w:rPr>
              <w:t>
Условия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66"/>
          <w:p>
            <w:pPr>
              <w:spacing w:after="20"/>
              <w:ind w:left="20"/>
              <w:jc w:val="both"/>
            </w:pPr>
            <w:r>
              <w:rPr>
                <w:rFonts w:ascii="Times New Roman"/>
                <w:b w:val="false"/>
                <w:i w:val="false"/>
                <w:color w:val="000000"/>
                <w:sz w:val="20"/>
              </w:rPr>
              <w:t>
Документация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67"/>
          <w:p>
            <w:pPr>
              <w:spacing w:after="20"/>
              <w:ind w:left="20"/>
              <w:jc w:val="both"/>
            </w:pPr>
            <w:r>
              <w:rPr>
                <w:rFonts w:ascii="Times New Roman"/>
                <w:b w:val="false"/>
                <w:i w:val="false"/>
                <w:color w:val="000000"/>
                <w:sz w:val="20"/>
              </w:rPr>
              <w:t>
Условия</w:t>
            </w:r>
          </w:p>
          <w:bookmarkEnd w:id="1367"/>
          <w:p>
            <w:pPr>
              <w:spacing w:after="20"/>
              <w:ind w:left="20"/>
              <w:jc w:val="both"/>
            </w:pPr>
            <w:r>
              <w:rPr>
                <w:rFonts w:ascii="Times New Roman"/>
                <w:b w:val="false"/>
                <w:i w:val="false"/>
                <w:color w:val="000000"/>
                <w:sz w:val="20"/>
              </w:rPr>
              <w:t>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68"/>
          <w:p>
            <w:pPr>
              <w:spacing w:after="20"/>
              <w:ind w:left="20"/>
              <w:jc w:val="both"/>
            </w:pPr>
            <w:r>
              <w:rPr>
                <w:rFonts w:ascii="Times New Roman"/>
                <w:b w:val="false"/>
                <w:i w:val="false"/>
                <w:color w:val="000000"/>
                <w:sz w:val="20"/>
              </w:rPr>
              <w:t>
Документация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8.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69"/>
          <w:p>
            <w:pPr>
              <w:spacing w:after="20"/>
              <w:ind w:left="20"/>
              <w:jc w:val="both"/>
            </w:pPr>
            <w:r>
              <w:rPr>
                <w:rFonts w:ascii="Times New Roman"/>
                <w:b w:val="false"/>
                <w:i w:val="false"/>
                <w:color w:val="000000"/>
                <w:sz w:val="20"/>
              </w:rPr>
              <w:t>
Условия</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370"/>
          <w:p>
            <w:pPr>
              <w:spacing w:after="20"/>
              <w:ind w:left="20"/>
              <w:jc w:val="both"/>
            </w:pPr>
            <w:r>
              <w:rPr>
                <w:rFonts w:ascii="Times New Roman"/>
                <w:b w:val="false"/>
                <w:i w:val="false"/>
                <w:color w:val="000000"/>
                <w:sz w:val="20"/>
              </w:rPr>
              <w:t>
Документация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6.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371"/>
          <w:p>
            <w:pPr>
              <w:spacing w:after="20"/>
              <w:ind w:left="20"/>
              <w:jc w:val="both"/>
            </w:pPr>
            <w:r>
              <w:rPr>
                <w:rFonts w:ascii="Times New Roman"/>
                <w:b w:val="false"/>
                <w:i w:val="false"/>
                <w:color w:val="000000"/>
                <w:sz w:val="20"/>
              </w:rPr>
              <w:t>
Документация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72"/>
          <w:p>
            <w:pPr>
              <w:spacing w:after="20"/>
              <w:ind w:left="20"/>
              <w:jc w:val="both"/>
            </w:pPr>
            <w:r>
              <w:rPr>
                <w:rFonts w:ascii="Times New Roman"/>
                <w:b w:val="false"/>
                <w:i w:val="false"/>
                <w:color w:val="000000"/>
                <w:sz w:val="20"/>
              </w:rPr>
              <w:t>
Документация</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услугополучатель имеет в своем распоряжении уполномоченное лицо, ответственное за фармаконадзор, и утверждение, подписанное услугополучателем, что услугополучатель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МФСФ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договорных взаимоотношений между держателем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регистрационного удостоверения и организацией ответсвтенной 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73"/>
          <w:p>
            <w:pPr>
              <w:spacing w:after="20"/>
              <w:ind w:left="20"/>
              <w:jc w:val="both"/>
            </w:pPr>
            <w:r>
              <w:rPr>
                <w:rFonts w:ascii="Times New Roman"/>
                <w:b w:val="false"/>
                <w:i w:val="false"/>
                <w:color w:val="000000"/>
                <w:sz w:val="20"/>
              </w:rPr>
              <w:t>
Условия</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374"/>
          <w:p>
            <w:pPr>
              <w:spacing w:after="20"/>
              <w:ind w:left="20"/>
              <w:jc w:val="both"/>
            </w:pPr>
            <w:r>
              <w:rPr>
                <w:rFonts w:ascii="Times New Roman"/>
                <w:b w:val="false"/>
                <w:i w:val="false"/>
                <w:color w:val="000000"/>
                <w:sz w:val="20"/>
              </w:rPr>
              <w:t>
Документация</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а) краткую биографию нового уполномоченного лица по фармаконадзору,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375"/>
          <w:p>
            <w:pPr>
              <w:spacing w:after="20"/>
              <w:ind w:left="20"/>
              <w:jc w:val="both"/>
            </w:pPr>
            <w:r>
              <w:rPr>
                <w:rFonts w:ascii="Times New Roman"/>
                <w:b w:val="false"/>
                <w:i w:val="false"/>
                <w:color w:val="000000"/>
                <w:sz w:val="20"/>
              </w:rPr>
              <w:t>
Условия</w:t>
            </w:r>
          </w:p>
          <w:bookmarkEnd w:id="1375"/>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76"/>
          <w:p>
            <w:pPr>
              <w:spacing w:after="20"/>
              <w:ind w:left="20"/>
              <w:jc w:val="both"/>
            </w:pPr>
            <w:r>
              <w:rPr>
                <w:rFonts w:ascii="Times New Roman"/>
                <w:b w:val="false"/>
                <w:i w:val="false"/>
                <w:color w:val="000000"/>
                <w:sz w:val="20"/>
              </w:rPr>
              <w:t>
Документация</w:t>
            </w:r>
          </w:p>
          <w:bookmarkEnd w:id="1376"/>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уполномоченного органа.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377"/>
          <w:p>
            <w:pPr>
              <w:spacing w:after="20"/>
              <w:ind w:left="20"/>
              <w:jc w:val="both"/>
            </w:pPr>
            <w:r>
              <w:rPr>
                <w:rFonts w:ascii="Times New Roman"/>
                <w:b w:val="false"/>
                <w:i w:val="false"/>
                <w:color w:val="000000"/>
                <w:sz w:val="20"/>
              </w:rPr>
              <w:t>
Условия</w:t>
            </w:r>
          </w:p>
          <w:bookmarkEnd w:id="1377"/>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78"/>
          <w:p>
            <w:pPr>
              <w:spacing w:after="20"/>
              <w:ind w:left="20"/>
              <w:jc w:val="both"/>
            </w:pPr>
            <w:r>
              <w:rPr>
                <w:rFonts w:ascii="Times New Roman"/>
                <w:b w:val="false"/>
                <w:i w:val="false"/>
                <w:color w:val="000000"/>
                <w:sz w:val="20"/>
              </w:rPr>
              <w:t>
Документация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79"/>
          <w:p>
            <w:pPr>
              <w:spacing w:after="20"/>
              <w:ind w:left="20"/>
              <w:jc w:val="both"/>
            </w:pPr>
            <w:r>
              <w:rPr>
                <w:rFonts w:ascii="Times New Roman"/>
                <w:b w:val="false"/>
                <w:i w:val="false"/>
                <w:color w:val="000000"/>
                <w:sz w:val="20"/>
              </w:rPr>
              <w:t>
Условия</w:t>
            </w:r>
          </w:p>
          <w:bookmarkEnd w:id="1379"/>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380"/>
          <w:p>
            <w:pPr>
              <w:spacing w:after="20"/>
              <w:ind w:left="20"/>
              <w:jc w:val="both"/>
            </w:pPr>
            <w:r>
              <w:rPr>
                <w:rFonts w:ascii="Times New Roman"/>
                <w:b w:val="false"/>
                <w:i w:val="false"/>
                <w:color w:val="000000"/>
                <w:sz w:val="20"/>
              </w:rPr>
              <w:t>
Документация</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81"/>
          <w:p>
            <w:pPr>
              <w:spacing w:after="20"/>
              <w:ind w:left="20"/>
              <w:jc w:val="both"/>
            </w:pPr>
            <w:r>
              <w:rPr>
                <w:rFonts w:ascii="Times New Roman"/>
                <w:b w:val="false"/>
                <w:i w:val="false"/>
                <w:color w:val="000000"/>
                <w:sz w:val="20"/>
              </w:rPr>
              <w:t>
2)изменение или добавление новой лекарственной формы.</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предоставляется согласно </w:t>
            </w:r>
          </w:p>
          <w:p>
            <w:pPr>
              <w:spacing w:after="20"/>
              <w:ind w:left="20"/>
              <w:jc w:val="both"/>
            </w:pPr>
            <w:r>
              <w:rPr>
                <w:rFonts w:ascii="Times New Roman"/>
                <w:b w:val="false"/>
                <w:i w:val="false"/>
                <w:color w:val="000000"/>
                <w:sz w:val="20"/>
              </w:rPr>
              <w:t xml:space="preserve">
приложениям 14 и 15 настоящих Правил.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960" w:id="1382"/>
    <w:p>
      <w:pPr>
        <w:spacing w:after="0"/>
        <w:ind w:left="0"/>
        <w:jc w:val="both"/>
      </w:pPr>
      <w:r>
        <w:rPr>
          <w:rFonts w:ascii="Times New Roman"/>
          <w:b w:val="false"/>
          <w:i w:val="false"/>
          <w:color w:val="000000"/>
          <w:sz w:val="28"/>
        </w:rPr>
        <w:t>
      Отчет начальной экспертизы лекарственного средства</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лекарственного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383"/>
          <w:p>
            <w:pPr>
              <w:spacing w:after="20"/>
              <w:ind w:left="20"/>
              <w:jc w:val="both"/>
            </w:pPr>
            <w:r>
              <w:rPr>
                <w:rFonts w:ascii="Times New Roman"/>
                <w:b w:val="false"/>
                <w:i w:val="false"/>
                <w:color w:val="000000"/>
                <w:sz w:val="20"/>
              </w:rPr>
              <w:t>
 </w:t>
            </w:r>
          </w:p>
          <w:bookmarkEnd w:id="1383"/>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384"/>
          <w:p>
            <w:pPr>
              <w:spacing w:after="20"/>
              <w:ind w:left="20"/>
              <w:jc w:val="both"/>
            </w:pPr>
            <w:r>
              <w:rPr>
                <w:rFonts w:ascii="Times New Roman"/>
                <w:b w:val="false"/>
                <w:i w:val="false"/>
                <w:color w:val="000000"/>
                <w:sz w:val="20"/>
              </w:rPr>
              <w:t>
 </w:t>
            </w:r>
          </w:p>
          <w:bookmarkEnd w:id="1384"/>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385"/>
          <w:p>
            <w:pPr>
              <w:spacing w:after="20"/>
              <w:ind w:left="20"/>
              <w:jc w:val="both"/>
            </w:pPr>
            <w:r>
              <w:rPr>
                <w:rFonts w:ascii="Times New Roman"/>
                <w:b w:val="false"/>
                <w:i w:val="false"/>
                <w:color w:val="000000"/>
                <w:sz w:val="20"/>
              </w:rPr>
              <w:t>
 </w:t>
            </w:r>
          </w:p>
          <w:bookmarkEnd w:id="138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386"/>
          <w:p>
            <w:pPr>
              <w:spacing w:after="20"/>
              <w:ind w:left="20"/>
              <w:jc w:val="both"/>
            </w:pPr>
            <w:r>
              <w:rPr>
                <w:rFonts w:ascii="Times New Roman"/>
                <w:b w:val="false"/>
                <w:i w:val="false"/>
                <w:color w:val="000000"/>
                <w:sz w:val="20"/>
              </w:rPr>
              <w:t>
 </w:t>
            </w:r>
          </w:p>
          <w:bookmarkEnd w:id="138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цветных макетов упаковок и факт заверения их подписью услугополучателя, соответствие упаковки лекарственного препарата согласно Правилам маркировки лекарственных средств и медицинских изделий, утвержденным приказом Министра здравоохранения Республики Казахстан от 27 января 2021 года № ҚР ДСМ-11 (зарегистрирован в Реестре государственной регистрации нормативных правовых актов под № 22146) (далее - Правила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387"/>
          <w:p>
            <w:pPr>
              <w:spacing w:after="20"/>
              <w:ind w:left="20"/>
              <w:jc w:val="both"/>
            </w:pPr>
            <w:r>
              <w:rPr>
                <w:rFonts w:ascii="Times New Roman"/>
                <w:b w:val="false"/>
                <w:i w:val="false"/>
                <w:color w:val="000000"/>
                <w:sz w:val="20"/>
              </w:rPr>
              <w:t>
 </w:t>
            </w:r>
          </w:p>
          <w:bookmarkEnd w:id="1387"/>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Правилам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388"/>
          <w:p>
            <w:pPr>
              <w:spacing w:after="20"/>
              <w:ind w:left="20"/>
              <w:jc w:val="both"/>
            </w:pPr>
            <w:r>
              <w:rPr>
                <w:rFonts w:ascii="Times New Roman"/>
                <w:b w:val="false"/>
                <w:i w:val="false"/>
                <w:color w:val="000000"/>
                <w:sz w:val="20"/>
              </w:rPr>
              <w:t>
 </w:t>
            </w:r>
          </w:p>
          <w:bookmarkEnd w:id="138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389"/>
          <w:p>
            <w:pPr>
              <w:spacing w:after="20"/>
              <w:ind w:left="20"/>
              <w:jc w:val="both"/>
            </w:pPr>
            <w:r>
              <w:rPr>
                <w:rFonts w:ascii="Times New Roman"/>
                <w:b w:val="false"/>
                <w:i w:val="false"/>
                <w:color w:val="000000"/>
                <w:sz w:val="20"/>
              </w:rPr>
              <w:t>
 </w:t>
            </w:r>
          </w:p>
          <w:bookmarkEnd w:id="138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390"/>
          <w:p>
            <w:pPr>
              <w:spacing w:after="20"/>
              <w:ind w:left="20"/>
              <w:jc w:val="both"/>
            </w:pPr>
            <w:r>
              <w:rPr>
                <w:rFonts w:ascii="Times New Roman"/>
                <w:b w:val="false"/>
                <w:i w:val="false"/>
                <w:color w:val="000000"/>
                <w:sz w:val="20"/>
              </w:rPr>
              <w:t>
 </w:t>
            </w:r>
          </w:p>
          <w:bookmarkEnd w:id="139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391"/>
          <w:p>
            <w:pPr>
              <w:spacing w:after="20"/>
              <w:ind w:left="20"/>
              <w:jc w:val="both"/>
            </w:pPr>
            <w:r>
              <w:rPr>
                <w:rFonts w:ascii="Times New Roman"/>
                <w:b w:val="false"/>
                <w:i w:val="false"/>
                <w:color w:val="000000"/>
                <w:sz w:val="20"/>
              </w:rPr>
              <w:t>
 </w:t>
            </w:r>
          </w:p>
          <w:bookmarkEnd w:id="1391"/>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392"/>
          <w:p>
            <w:pPr>
              <w:spacing w:after="20"/>
              <w:ind w:left="20"/>
              <w:jc w:val="both"/>
            </w:pPr>
            <w:r>
              <w:rPr>
                <w:rFonts w:ascii="Times New Roman"/>
                <w:b w:val="false"/>
                <w:i w:val="false"/>
                <w:color w:val="000000"/>
                <w:sz w:val="20"/>
              </w:rPr>
              <w:t>
 </w:t>
            </w:r>
          </w:p>
          <w:bookmarkEnd w:id="139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393"/>
          <w:p>
            <w:pPr>
              <w:spacing w:after="20"/>
              <w:ind w:left="20"/>
              <w:jc w:val="both"/>
            </w:pPr>
            <w:r>
              <w:rPr>
                <w:rFonts w:ascii="Times New Roman"/>
                <w:b w:val="false"/>
                <w:i w:val="false"/>
                <w:color w:val="000000"/>
                <w:sz w:val="20"/>
              </w:rPr>
              <w:t>
 </w:t>
            </w:r>
          </w:p>
          <w:bookmarkEnd w:id="1393"/>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 (или)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394"/>
          <w:p>
            <w:pPr>
              <w:spacing w:after="20"/>
              <w:ind w:left="20"/>
              <w:jc w:val="both"/>
            </w:pPr>
            <w:r>
              <w:rPr>
                <w:rFonts w:ascii="Times New Roman"/>
                <w:b w:val="false"/>
                <w:i w:val="false"/>
                <w:color w:val="000000"/>
                <w:sz w:val="20"/>
              </w:rPr>
              <w:t>
 </w:t>
            </w:r>
          </w:p>
          <w:bookmarkEnd w:id="1394"/>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 общей характеристике лекарственного средства определяемого уполномоченным органом в соответствии с пунктом 4 статьи 242 Кодекса "О здоровье народа и системе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утвержденного приказом Министра здравоохранения Республики Казахстан от 16 февраля 2021 года № ҚР ДСМ-20 (зарегистрирован в в Реестре государственной регистрации нормативных правовых актов под № 22228).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395"/>
    <w:p>
      <w:pPr>
        <w:spacing w:after="0"/>
        <w:ind w:left="0"/>
        <w:jc w:val="both"/>
      </w:pPr>
      <w:r>
        <w:rPr>
          <w:rFonts w:ascii="Times New Roman"/>
          <w:b w:val="false"/>
          <w:i w:val="false"/>
          <w:color w:val="000000"/>
          <w:sz w:val="28"/>
        </w:rPr>
        <w:t xml:space="preserve">
      Руководитель структурного подразделения  </w:t>
      </w:r>
    </w:p>
    <w:bookmarkEnd w:id="1395"/>
    <w:p>
      <w:pPr>
        <w:spacing w:after="0"/>
        <w:ind w:left="0"/>
        <w:jc w:val="both"/>
      </w:pPr>
      <w:bookmarkStart w:name="z1974" w:id="1396"/>
      <w:r>
        <w:rPr>
          <w:rFonts w:ascii="Times New Roman"/>
          <w:b w:val="false"/>
          <w:i w:val="false"/>
          <w:color w:val="000000"/>
          <w:sz w:val="28"/>
        </w:rPr>
        <w:t>
      __________ ____________________________________________________</w:t>
      </w:r>
    </w:p>
    <w:bookmarkEnd w:id="1396"/>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1975" w:id="1397"/>
      <w:r>
        <w:rPr>
          <w:rFonts w:ascii="Times New Roman"/>
          <w:b w:val="false"/>
          <w:i w:val="false"/>
          <w:color w:val="000000"/>
          <w:sz w:val="28"/>
        </w:rPr>
        <w:t>
      Эксперт __________ _____________________________________________</w:t>
      </w:r>
    </w:p>
    <w:bookmarkEnd w:id="1397"/>
    <w:p>
      <w:pPr>
        <w:spacing w:after="0"/>
        <w:ind w:left="0"/>
        <w:jc w:val="both"/>
      </w:pPr>
      <w:r>
        <w:rPr>
          <w:rFonts w:ascii="Times New Roman"/>
          <w:b w:val="false"/>
          <w:i w:val="false"/>
          <w:color w:val="000000"/>
          <w:sz w:val="28"/>
        </w:rPr>
        <w:t xml:space="preserve">             подпись                   Ф.И .О (при его наличии)  </w:t>
      </w:r>
    </w:p>
    <w:bookmarkStart w:name="z1976" w:id="1398"/>
    <w:p>
      <w:pPr>
        <w:spacing w:after="0"/>
        <w:ind w:left="0"/>
        <w:jc w:val="both"/>
      </w:pPr>
      <w:r>
        <w:rPr>
          <w:rFonts w:ascii="Times New Roman"/>
          <w:b w:val="false"/>
          <w:i w:val="false"/>
          <w:color w:val="000000"/>
          <w:sz w:val="28"/>
        </w:rPr>
        <w:t>
      Дата ______________</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978" w:id="1399"/>
    <w:p>
      <w:pPr>
        <w:spacing w:after="0"/>
        <w:ind w:left="0"/>
        <w:jc w:val="both"/>
      </w:pPr>
      <w:r>
        <w:rPr>
          <w:rFonts w:ascii="Times New Roman"/>
          <w:b w:val="false"/>
          <w:i w:val="false"/>
          <w:color w:val="000000"/>
          <w:sz w:val="28"/>
        </w:rPr>
        <w:t>
      Форма</w:t>
      </w:r>
    </w:p>
    <w:bookmarkEnd w:id="1399"/>
    <w:bookmarkStart w:name="z1979" w:id="1400"/>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лекарственного средства</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изменений, вносимых в регистрационное досье лекарственного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01"/>
          <w:p>
            <w:pPr>
              <w:spacing w:after="20"/>
              <w:ind w:left="20"/>
              <w:jc w:val="both"/>
            </w:pPr>
            <w:r>
              <w:rPr>
                <w:rFonts w:ascii="Times New Roman"/>
                <w:b w:val="false"/>
                <w:i w:val="false"/>
                <w:color w:val="000000"/>
                <w:sz w:val="20"/>
              </w:rPr>
              <w:t>
 </w:t>
            </w:r>
          </w:p>
          <w:bookmarkEnd w:id="1401"/>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402"/>
          <w:p>
            <w:pPr>
              <w:spacing w:after="20"/>
              <w:ind w:left="20"/>
              <w:jc w:val="both"/>
            </w:pPr>
            <w:r>
              <w:rPr>
                <w:rFonts w:ascii="Times New Roman"/>
                <w:b w:val="false"/>
                <w:i w:val="false"/>
                <w:color w:val="000000"/>
                <w:sz w:val="20"/>
              </w:rPr>
              <w:t>
 </w:t>
            </w:r>
          </w:p>
          <w:bookmarkEnd w:id="140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2" w:id="1403"/>
    <w:p>
      <w:pPr>
        <w:spacing w:after="0"/>
        <w:ind w:left="0"/>
        <w:jc w:val="both"/>
      </w:pPr>
      <w:r>
        <w:rPr>
          <w:rFonts w:ascii="Times New Roman"/>
          <w:b w:val="false"/>
          <w:i w:val="false"/>
          <w:color w:val="000000"/>
          <w:sz w:val="28"/>
        </w:rPr>
        <w:t xml:space="preserve">
      Руководитель структурного подразделения  </w:t>
      </w:r>
    </w:p>
    <w:bookmarkEnd w:id="1403"/>
    <w:p>
      <w:pPr>
        <w:spacing w:after="0"/>
        <w:ind w:left="0"/>
        <w:jc w:val="both"/>
      </w:pPr>
      <w:bookmarkStart w:name="z1983" w:id="1404"/>
      <w:r>
        <w:rPr>
          <w:rFonts w:ascii="Times New Roman"/>
          <w:b w:val="false"/>
          <w:i w:val="false"/>
          <w:color w:val="000000"/>
          <w:sz w:val="28"/>
        </w:rPr>
        <w:t>
      ___________ _________________________________________________</w:t>
      </w:r>
    </w:p>
    <w:bookmarkEnd w:id="1404"/>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1984" w:id="1405"/>
      <w:r>
        <w:rPr>
          <w:rFonts w:ascii="Times New Roman"/>
          <w:b w:val="false"/>
          <w:i w:val="false"/>
          <w:color w:val="000000"/>
          <w:sz w:val="28"/>
        </w:rPr>
        <w:t>
      Эксперт ___________ _________________________________________</w:t>
      </w:r>
    </w:p>
    <w:bookmarkEnd w:id="1405"/>
    <w:p>
      <w:pPr>
        <w:spacing w:after="0"/>
        <w:ind w:left="0"/>
        <w:jc w:val="both"/>
      </w:pPr>
      <w:r>
        <w:rPr>
          <w:rFonts w:ascii="Times New Roman"/>
          <w:b w:val="false"/>
          <w:i w:val="false"/>
          <w:color w:val="000000"/>
          <w:sz w:val="28"/>
        </w:rPr>
        <w:t xml:space="preserve">             подпись                   Ф.И.О (при его наличии)  </w:t>
      </w:r>
    </w:p>
    <w:bookmarkStart w:name="z1985" w:id="1406"/>
    <w:p>
      <w:pPr>
        <w:spacing w:after="0"/>
        <w:ind w:left="0"/>
        <w:jc w:val="both"/>
      </w:pPr>
      <w:r>
        <w:rPr>
          <w:rFonts w:ascii="Times New Roman"/>
          <w:b w:val="false"/>
          <w:i w:val="false"/>
          <w:color w:val="000000"/>
          <w:sz w:val="28"/>
        </w:rPr>
        <w:t>
      Дата ______________</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987" w:id="1407"/>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 (атропиноподобных) лекарственных веществ с анальгетиками и антипиретиками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 (снотворных) (анксиолитических)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 (ингибиторов) протонной помпы с антацидами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 (отхаркивающих) средств с противокашлевыми лекарственными средствами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 (или) спазмолитических лекарственных средств с ферментными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 (или)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 (или) каолина с лекарственными веществами без системной 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 (или) гиосцином, белладонной и другими атропиноподобными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 (парацетамола) (ацетилсалициловой кислоты) и антацидов (H2-блокаторов) (ингибиторов) протонной помпы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 за исключением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1989" w:id="1408"/>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1408"/>
    <w:bookmarkStart w:name="z1990" w:id="1409"/>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410"/>
          <w:p>
            <w:pPr>
              <w:spacing w:after="20"/>
              <w:ind w:left="20"/>
              <w:jc w:val="both"/>
            </w:pPr>
            <w:r>
              <w:rPr>
                <w:rFonts w:ascii="Times New Roman"/>
                <w:b w:val="false"/>
                <w:i w:val="false"/>
                <w:color w:val="000000"/>
                <w:sz w:val="20"/>
              </w:rPr>
              <w:t>
 </w:t>
            </w:r>
          </w:p>
          <w:bookmarkEnd w:id="1410"/>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рецепту без рецептаСкачать</w:t>
            </w:r>
          </w:p>
        </w:tc>
      </w:tr>
    </w:tbl>
    <w:bookmarkStart w:name="z2004" w:id="1411"/>
    <w:p>
      <w:pPr>
        <w:spacing w:after="0"/>
        <w:ind w:left="0"/>
        <w:jc w:val="both"/>
      </w:pPr>
      <w:r>
        <w:rPr>
          <w:rFonts w:ascii="Times New Roman"/>
          <w:b w:val="false"/>
          <w:i w:val="false"/>
          <w:color w:val="000000"/>
          <w:sz w:val="28"/>
        </w:rPr>
        <w:t>
      2. Упаковка</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412"/>
    <w:p>
      <w:pPr>
        <w:spacing w:after="0"/>
        <w:ind w:left="0"/>
        <w:jc w:val="both"/>
      </w:pPr>
      <w:r>
        <w:rPr>
          <w:rFonts w:ascii="Times New Roman"/>
          <w:b w:val="false"/>
          <w:i w:val="false"/>
          <w:color w:val="000000"/>
          <w:sz w:val="28"/>
        </w:rPr>
        <w:t>
      3. Данные о производителе</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6" w:id="1413"/>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7" w:id="1414"/>
    <w:p>
      <w:pPr>
        <w:spacing w:after="0"/>
        <w:ind w:left="0"/>
        <w:jc w:val="both"/>
      </w:pPr>
      <w:r>
        <w:rPr>
          <w:rFonts w:ascii="Times New Roman"/>
          <w:b w:val="false"/>
          <w:i w:val="false"/>
          <w:color w:val="000000"/>
          <w:sz w:val="28"/>
        </w:rPr>
        <w:t>
      5. В результате проведенной экспертизы установлено:</w:t>
      </w:r>
    </w:p>
    <w:bookmarkEnd w:id="1414"/>
    <w:bookmarkStart w:name="z2008" w:id="1415"/>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9" w:id="1416"/>
    <w:p>
      <w:pPr>
        <w:spacing w:after="0"/>
        <w:ind w:left="0"/>
        <w:jc w:val="both"/>
      </w:pPr>
      <w:r>
        <w:rPr>
          <w:rFonts w:ascii="Times New Roman"/>
          <w:b w:val="false"/>
          <w:i w:val="false"/>
          <w:color w:val="000000"/>
          <w:sz w:val="28"/>
        </w:rPr>
        <w:t>
      2) Для лекарственного растительного сырья</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0" w:id="1417"/>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1" w:id="1418"/>
    <w:p>
      <w:pPr>
        <w:spacing w:after="0"/>
        <w:ind w:left="0"/>
        <w:jc w:val="both"/>
      </w:pPr>
      <w:r>
        <w:rPr>
          <w:rFonts w:ascii="Times New Roman"/>
          <w:b w:val="false"/>
          <w:i w:val="false"/>
          <w:color w:val="000000"/>
          <w:sz w:val="28"/>
        </w:rPr>
        <w:t>
      7. В случае наличия в составе лекарственного средства вещества, подлежащего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возможно;солью психотропных веществ Таблицы II и Таблицы III, когда существование таких солей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незначительным;определение максимально допустимого содержания наркотических средств, психотропных веществ и прекурсоров в лекарственных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2" w:id="1419"/>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 и выводы о возможности использования субстанции (при отсутствии сертификата GMP)</w:t>
      </w:r>
    </w:p>
    <w:bookmarkEnd w:id="1419"/>
    <w:bookmarkStart w:name="z2013" w:id="1420"/>
    <w:p>
      <w:pPr>
        <w:spacing w:after="0"/>
        <w:ind w:left="0"/>
        <w:jc w:val="both"/>
      </w:pPr>
      <w:r>
        <w:rPr>
          <w:rFonts w:ascii="Times New Roman"/>
          <w:b w:val="false"/>
          <w:i w:val="false"/>
          <w:color w:val="000000"/>
          <w:sz w:val="28"/>
        </w:rPr>
        <w:t>
      ____________________________________________________________________________________</w:t>
      </w:r>
    </w:p>
    <w:bookmarkEnd w:id="1420"/>
    <w:bookmarkStart w:name="z2014" w:id="1421"/>
    <w:p>
      <w:pPr>
        <w:spacing w:after="0"/>
        <w:ind w:left="0"/>
        <w:jc w:val="both"/>
      </w:pPr>
      <w:r>
        <w:rPr>
          <w:rFonts w:ascii="Times New Roman"/>
          <w:b w:val="false"/>
          <w:i w:val="false"/>
          <w:color w:val="000000"/>
          <w:sz w:val="28"/>
        </w:rPr>
        <w:t>
      ____________________________________________________________________________________</w:t>
      </w:r>
    </w:p>
    <w:bookmarkEnd w:id="1421"/>
    <w:bookmarkStart w:name="z2015" w:id="1422"/>
    <w:p>
      <w:pPr>
        <w:spacing w:after="0"/>
        <w:ind w:left="0"/>
        <w:jc w:val="both"/>
      </w:pPr>
      <w:r>
        <w:rPr>
          <w:rFonts w:ascii="Times New Roman"/>
          <w:b w:val="false"/>
          <w:i w:val="false"/>
          <w:color w:val="000000"/>
          <w:sz w:val="28"/>
        </w:rPr>
        <w:t>
      9. Анализ сведений о качестве, количестве с выводами о допустимости использования используемых вспомогательных веществ</w:t>
      </w:r>
    </w:p>
    <w:bookmarkEnd w:id="1422"/>
    <w:bookmarkStart w:name="z2016" w:id="1423"/>
    <w:p>
      <w:pPr>
        <w:spacing w:after="0"/>
        <w:ind w:left="0"/>
        <w:jc w:val="both"/>
      </w:pPr>
      <w:r>
        <w:rPr>
          <w:rFonts w:ascii="Times New Roman"/>
          <w:b w:val="false"/>
          <w:i w:val="false"/>
          <w:color w:val="000000"/>
          <w:sz w:val="28"/>
        </w:rPr>
        <w:t>
      ________________________________________________________________________________________</w:t>
      </w:r>
    </w:p>
    <w:bookmarkEnd w:id="1423"/>
    <w:bookmarkStart w:name="z2017" w:id="1424"/>
    <w:p>
      <w:pPr>
        <w:spacing w:after="0"/>
        <w:ind w:left="0"/>
        <w:jc w:val="both"/>
      </w:pPr>
      <w:r>
        <w:rPr>
          <w:rFonts w:ascii="Times New Roman"/>
          <w:b w:val="false"/>
          <w:i w:val="false"/>
          <w:color w:val="000000"/>
          <w:sz w:val="28"/>
        </w:rPr>
        <w:t>
      ________________________________________________________________________________________</w:t>
      </w:r>
    </w:p>
    <w:bookmarkEnd w:id="1424"/>
    <w:bookmarkStart w:name="z2018" w:id="1425"/>
    <w:p>
      <w:pPr>
        <w:spacing w:after="0"/>
        <w:ind w:left="0"/>
        <w:jc w:val="both"/>
      </w:pPr>
      <w:r>
        <w:rPr>
          <w:rFonts w:ascii="Times New Roman"/>
          <w:b w:val="false"/>
          <w:i w:val="false"/>
          <w:color w:val="000000"/>
          <w:sz w:val="28"/>
        </w:rPr>
        <w:t>
      10. Заключение о производстве (производственная формула, описание технологии производства, контроль в процессе производства, валидация производственных процессов)</w:t>
      </w:r>
    </w:p>
    <w:bookmarkEnd w:id="1425"/>
    <w:bookmarkStart w:name="z2019" w:id="1426"/>
    <w:p>
      <w:pPr>
        <w:spacing w:after="0"/>
        <w:ind w:left="0"/>
        <w:jc w:val="both"/>
      </w:pPr>
      <w:r>
        <w:rPr>
          <w:rFonts w:ascii="Times New Roman"/>
          <w:b w:val="false"/>
          <w:i w:val="false"/>
          <w:color w:val="000000"/>
          <w:sz w:val="28"/>
        </w:rPr>
        <w:t>
      ________________________________________________________________________________________</w:t>
      </w:r>
    </w:p>
    <w:bookmarkEnd w:id="1426"/>
    <w:bookmarkStart w:name="z2020" w:id="1427"/>
    <w:p>
      <w:pPr>
        <w:spacing w:after="0"/>
        <w:ind w:left="0"/>
        <w:jc w:val="both"/>
      </w:pPr>
      <w:r>
        <w:rPr>
          <w:rFonts w:ascii="Times New Roman"/>
          <w:b w:val="false"/>
          <w:i w:val="false"/>
          <w:color w:val="000000"/>
          <w:sz w:val="28"/>
        </w:rPr>
        <w:t>
      ________________________________________________________________________________________</w:t>
      </w:r>
    </w:p>
    <w:bookmarkEnd w:id="1427"/>
    <w:bookmarkStart w:name="z2021" w:id="1428"/>
    <w:p>
      <w:pPr>
        <w:spacing w:after="0"/>
        <w:ind w:left="0"/>
        <w:jc w:val="both"/>
      </w:pPr>
      <w:r>
        <w:rPr>
          <w:rFonts w:ascii="Times New Roman"/>
          <w:b w:val="false"/>
          <w:i w:val="false"/>
          <w:color w:val="000000"/>
          <w:sz w:val="28"/>
        </w:rPr>
        <w:t>
      11. Характеристика готового продукта (соответствие представленных параметров в сертификате качества на готовую продукцию или в паспорте организации-производителя описанным методикам контроля качества в нормативной документации, соответствие серий представленных образцов сериям, указанным в сертификате)</w:t>
      </w:r>
    </w:p>
    <w:bookmarkEnd w:id="1428"/>
    <w:bookmarkStart w:name="z2022" w:id="1429"/>
    <w:p>
      <w:pPr>
        <w:spacing w:after="0"/>
        <w:ind w:left="0"/>
        <w:jc w:val="both"/>
      </w:pPr>
      <w:r>
        <w:rPr>
          <w:rFonts w:ascii="Times New Roman"/>
          <w:b w:val="false"/>
          <w:i w:val="false"/>
          <w:color w:val="000000"/>
          <w:sz w:val="28"/>
        </w:rPr>
        <w:t>
      _____________________________________________________________________________________________</w:t>
      </w:r>
    </w:p>
    <w:bookmarkEnd w:id="1429"/>
    <w:bookmarkStart w:name="z2023" w:id="1430"/>
    <w:p>
      <w:pPr>
        <w:spacing w:after="0"/>
        <w:ind w:left="0"/>
        <w:jc w:val="both"/>
      </w:pPr>
      <w:r>
        <w:rPr>
          <w:rFonts w:ascii="Times New Roman"/>
          <w:b w:val="false"/>
          <w:i w:val="false"/>
          <w:color w:val="000000"/>
          <w:sz w:val="28"/>
        </w:rPr>
        <w:t>
      _____________________________________________________________________________________________</w:t>
      </w:r>
    </w:p>
    <w:bookmarkEnd w:id="1430"/>
    <w:bookmarkStart w:name="z2024" w:id="1431"/>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 (необходимость дополнительных надписей), наличие спецификаций на первичную и вторичную упаковку. Гигиеническое заключение на упаковку (для отечественных производителей)</w:t>
      </w:r>
    </w:p>
    <w:bookmarkEnd w:id="1431"/>
    <w:bookmarkStart w:name="z2025" w:id="1432"/>
    <w:p>
      <w:pPr>
        <w:spacing w:after="0"/>
        <w:ind w:left="0"/>
        <w:jc w:val="both"/>
      </w:pPr>
      <w:r>
        <w:rPr>
          <w:rFonts w:ascii="Times New Roman"/>
          <w:b w:val="false"/>
          <w:i w:val="false"/>
          <w:color w:val="000000"/>
          <w:sz w:val="28"/>
        </w:rPr>
        <w:t>
      ______________________________________________________________________________________________</w:t>
      </w:r>
    </w:p>
    <w:bookmarkEnd w:id="1432"/>
    <w:bookmarkStart w:name="z2026" w:id="1433"/>
    <w:p>
      <w:pPr>
        <w:spacing w:after="0"/>
        <w:ind w:left="0"/>
        <w:jc w:val="both"/>
      </w:pPr>
      <w:r>
        <w:rPr>
          <w:rFonts w:ascii="Times New Roman"/>
          <w:b w:val="false"/>
          <w:i w:val="false"/>
          <w:color w:val="000000"/>
          <w:sz w:val="28"/>
        </w:rPr>
        <w:t>
      ______________________________________________________________________________________________</w:t>
      </w:r>
    </w:p>
    <w:bookmarkEnd w:id="1433"/>
    <w:bookmarkStart w:name="z2027" w:id="1434"/>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1434"/>
    <w:bookmarkStart w:name="z2028" w:id="1435"/>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1435"/>
    <w:bookmarkStart w:name="z2029" w:id="1436"/>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1436"/>
    <w:bookmarkStart w:name="z2030" w:id="1437"/>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 другого химического состава или действия.</w:t>
      </w:r>
    </w:p>
    <w:bookmarkEnd w:id="1437"/>
    <w:bookmarkStart w:name="z2031" w:id="1438"/>
    <w:p>
      <w:pPr>
        <w:spacing w:after="0"/>
        <w:ind w:left="0"/>
        <w:jc w:val="both"/>
      </w:pPr>
      <w:r>
        <w:rPr>
          <w:rFonts w:ascii="Times New Roman"/>
          <w:b w:val="false"/>
          <w:i w:val="false"/>
          <w:color w:val="000000"/>
          <w:sz w:val="28"/>
        </w:rPr>
        <w:t>
      14. Спецификация готового продукта</w:t>
      </w:r>
    </w:p>
    <w:bookmarkEnd w:id="1438"/>
    <w:bookmarkStart w:name="z2032" w:id="1439"/>
    <w:p>
      <w:pPr>
        <w:spacing w:after="0"/>
        <w:ind w:left="0"/>
        <w:jc w:val="both"/>
      </w:pPr>
      <w:r>
        <w:rPr>
          <w:rFonts w:ascii="Times New Roman"/>
          <w:b w:val="false"/>
          <w:i w:val="false"/>
          <w:color w:val="000000"/>
          <w:sz w:val="28"/>
        </w:rPr>
        <w:t>
      _______________________________________________________________________________________________ _______________________________________________________________________________________________</w:t>
      </w:r>
    </w:p>
    <w:bookmarkEnd w:id="1439"/>
    <w:bookmarkStart w:name="z2033" w:id="1440"/>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 (ин витро) эквивалентности, представленных фирмой на лекарственное средство _______________________________________________________________________________________________</w:t>
      </w:r>
    </w:p>
    <w:bookmarkEnd w:id="1440"/>
    <w:bookmarkStart w:name="z2034" w:id="1441"/>
    <w:p>
      <w:pPr>
        <w:spacing w:after="0"/>
        <w:ind w:left="0"/>
        <w:jc w:val="both"/>
      </w:pPr>
      <w:r>
        <w:rPr>
          <w:rFonts w:ascii="Times New Roman"/>
          <w:b w:val="false"/>
          <w:i w:val="false"/>
          <w:color w:val="000000"/>
          <w:sz w:val="28"/>
        </w:rPr>
        <w:t>
      _______________________________________________________________________________________________</w:t>
      </w:r>
    </w:p>
    <w:bookmarkEnd w:id="1441"/>
    <w:bookmarkStart w:name="z2035" w:id="1442"/>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 заявленного срока хранения _______________________________________________________________________________________________ _______________________________________________________________________________________________</w:t>
      </w:r>
    </w:p>
    <w:bookmarkEnd w:id="1442"/>
    <w:bookmarkStart w:name="z2036" w:id="1443"/>
    <w:p>
      <w:pPr>
        <w:spacing w:after="0"/>
        <w:ind w:left="0"/>
        <w:jc w:val="both"/>
      </w:pPr>
      <w:r>
        <w:rPr>
          <w:rFonts w:ascii="Times New Roman"/>
          <w:b w:val="false"/>
          <w:i w:val="false"/>
          <w:color w:val="000000"/>
          <w:sz w:val="28"/>
        </w:rPr>
        <w:t>
      17. Анализ и оценка проектов инструкции по медицинскому применению лекарственного средства, макетов упаковок и этикеток, проверка на идентичность указаний условий хранения и транспортирования, указанных в проекте нормативного документа по контролю качества и безопасности лекарственного средства и вышеуказанных проектах _______________________________________________________________________________________________ _______________________________________________________________________________________________</w:t>
      </w:r>
    </w:p>
    <w:bookmarkEnd w:id="1443"/>
    <w:bookmarkStart w:name="z2037" w:id="1444"/>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 _______________________________________________________________________________________________ _______________________________________________________________________________________________</w:t>
      </w:r>
    </w:p>
    <w:bookmarkEnd w:id="1444"/>
    <w:bookmarkStart w:name="z2038" w:id="1445"/>
    <w:p>
      <w:pPr>
        <w:spacing w:after="0"/>
        <w:ind w:left="0"/>
        <w:jc w:val="both"/>
      </w:pPr>
      <w:r>
        <w:rPr>
          <w:rFonts w:ascii="Times New Roman"/>
          <w:b w:val="false"/>
          <w:i w:val="false"/>
          <w:color w:val="000000"/>
          <w:sz w:val="28"/>
        </w:rPr>
        <w:t>
      19.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 _______________________________________________________________________________________________ _______________________________________________________________________________________________</w:t>
      </w:r>
    </w:p>
    <w:bookmarkEnd w:id="1445"/>
    <w:bookmarkStart w:name="z2039" w:id="1446"/>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 Сравнительная характеристика основных показателей качества _______________________________________________________________________________________________ _______________________________________________________________________________________________</w:t>
      </w:r>
    </w:p>
    <w:bookmarkEnd w:id="1446"/>
    <w:bookmarkStart w:name="z2040" w:id="1447"/>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w:t>
      </w:r>
    </w:p>
    <w:bookmarkEnd w:id="1447"/>
    <w:bookmarkStart w:name="z2041" w:id="1448"/>
    <w:p>
      <w:pPr>
        <w:spacing w:after="0"/>
        <w:ind w:left="0"/>
        <w:jc w:val="both"/>
      </w:pPr>
      <w:r>
        <w:rPr>
          <w:rFonts w:ascii="Times New Roman"/>
          <w:b w:val="false"/>
          <w:i w:val="false"/>
          <w:color w:val="000000"/>
          <w:sz w:val="28"/>
        </w:rPr>
        <w:t>
      _______________________________________________________________________________________________ _______________________________________________________________________________________________</w:t>
      </w:r>
    </w:p>
    <w:bookmarkEnd w:id="1448"/>
    <w:bookmarkStart w:name="z2042" w:id="1449"/>
    <w:p>
      <w:pPr>
        <w:spacing w:after="0"/>
        <w:ind w:left="0"/>
        <w:jc w:val="both"/>
      </w:pPr>
      <w:r>
        <w:rPr>
          <w:rFonts w:ascii="Times New Roman"/>
          <w:b w:val="false"/>
          <w:i w:val="false"/>
          <w:color w:val="000000"/>
          <w:sz w:val="28"/>
        </w:rPr>
        <w:t>
      22.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 _______________________________________________________________________________________________ _______________________________________________________________________________________________</w:t>
      </w:r>
    </w:p>
    <w:bookmarkEnd w:id="1449"/>
    <w:bookmarkStart w:name="z2043" w:id="1450"/>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 Примечание: при экспертизе биосимиляров указать препарат 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1450"/>
    <w:bookmarkStart w:name="z2044" w:id="1451"/>
    <w:p>
      <w:pPr>
        <w:spacing w:after="0"/>
        <w:ind w:left="0"/>
        <w:jc w:val="both"/>
      </w:pPr>
      <w:r>
        <w:rPr>
          <w:rFonts w:ascii="Times New Roman"/>
          <w:b w:val="false"/>
          <w:i w:val="false"/>
          <w:color w:val="000000"/>
          <w:sz w:val="28"/>
        </w:rPr>
        <w:t>
      _______________________________________________________________________________________________ _______________________________________________________________________________________________</w:t>
      </w:r>
    </w:p>
    <w:bookmarkEnd w:id="1451"/>
    <w:bookmarkStart w:name="z2045" w:id="1452"/>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 Примечание: при экспертизе биосимиляров указать 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1452"/>
    <w:bookmarkStart w:name="z2046" w:id="1453"/>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 специфической активности для иммунобиологических препаратов</w:t>
      </w:r>
    </w:p>
    <w:bookmarkEnd w:id="1453"/>
    <w:bookmarkStart w:name="z2047" w:id="1454"/>
    <w:p>
      <w:pPr>
        <w:spacing w:after="0"/>
        <w:ind w:left="0"/>
        <w:jc w:val="both"/>
      </w:pPr>
      <w:r>
        <w:rPr>
          <w:rFonts w:ascii="Times New Roman"/>
          <w:b w:val="false"/>
          <w:i w:val="false"/>
          <w:color w:val="000000"/>
          <w:sz w:val="28"/>
        </w:rPr>
        <w:t>
      _______________________________________________________________________________________________ _______________________________________________________________________________________________</w:t>
      </w:r>
    </w:p>
    <w:bookmarkEnd w:id="1454"/>
    <w:bookmarkStart w:name="z2048" w:id="1455"/>
    <w:p>
      <w:pPr>
        <w:spacing w:after="0"/>
        <w:ind w:left="0"/>
        <w:jc w:val="both"/>
      </w:pPr>
      <w:r>
        <w:rPr>
          <w:rFonts w:ascii="Times New Roman"/>
          <w:b w:val="false"/>
          <w:i w:val="false"/>
          <w:color w:val="000000"/>
          <w:sz w:val="28"/>
        </w:rPr>
        <w:t>
      26.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 _______________________________________________________________________________________________ _______________________________________________________________________________________________</w:t>
      </w:r>
    </w:p>
    <w:bookmarkEnd w:id="1455"/>
    <w:bookmarkStart w:name="z2049" w:id="1456"/>
    <w:p>
      <w:pPr>
        <w:spacing w:after="0"/>
        <w:ind w:left="0"/>
        <w:jc w:val="both"/>
      </w:pPr>
      <w:r>
        <w:rPr>
          <w:rFonts w:ascii="Times New Roman"/>
          <w:b w:val="false"/>
          <w:i w:val="false"/>
          <w:color w:val="000000"/>
          <w:sz w:val="28"/>
        </w:rPr>
        <w:t>
      27. Заполняется только при подаче на заявления государственную перерегистрацию лекарственного препарата _______________________________________________________________________________________________ _______________________________________________________________________________________________</w:t>
      </w:r>
    </w:p>
    <w:bookmarkEnd w:id="1456"/>
    <w:bookmarkStart w:name="z2050" w:id="1457"/>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 Примечание: проведение экспертизы препаратов-биосимиляров в соответствии с требованиями: На экспертизу при государственной перерегистрации биологического лекарственного средства, в том числе биосимиляра, предоставляются Части I-III Перечня, из Части V:</w:t>
      </w:r>
    </w:p>
    <w:bookmarkEnd w:id="1457"/>
    <w:bookmarkStart w:name="z2051" w:id="1458"/>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p>
    <w:bookmarkEnd w:id="1458"/>
    <w:bookmarkStart w:name="z2052" w:id="1459"/>
    <w:p>
      <w:pPr>
        <w:spacing w:after="0"/>
        <w:ind w:left="0"/>
        <w:jc w:val="both"/>
      </w:pPr>
      <w:r>
        <w:rPr>
          <w:rFonts w:ascii="Times New Roman"/>
          <w:b w:val="false"/>
          <w:i w:val="false"/>
          <w:color w:val="000000"/>
          <w:sz w:val="28"/>
        </w:rPr>
        <w:t xml:space="preserve">
      _______________________________________________________________________________________________ </w:t>
      </w:r>
    </w:p>
    <w:bookmarkEnd w:id="1459"/>
    <w:bookmarkStart w:name="z2053" w:id="1460"/>
    <w:p>
      <w:pPr>
        <w:spacing w:after="0"/>
        <w:ind w:left="0"/>
        <w:jc w:val="both"/>
      </w:pPr>
      <w:r>
        <w:rPr>
          <w:rFonts w:ascii="Times New Roman"/>
          <w:b w:val="false"/>
          <w:i w:val="false"/>
          <w:color w:val="000000"/>
          <w:sz w:val="28"/>
        </w:rPr>
        <w:t>
      _______________________________________________________________________________________________</w:t>
      </w:r>
    </w:p>
    <w:bookmarkEnd w:id="1460"/>
    <w:bookmarkStart w:name="z2054" w:id="1461"/>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 пострегистрационных наблюдательных исследований безопасности и эффективности лекарственного средства (методом активного мониторинга, методом случай контроль или когортных ретроспективных и (или) проспективных исследований)</w:t>
      </w:r>
    </w:p>
    <w:bookmarkEnd w:id="1461"/>
    <w:bookmarkStart w:name="z2055" w:id="1462"/>
    <w:p>
      <w:pPr>
        <w:spacing w:after="0"/>
        <w:ind w:left="0"/>
        <w:jc w:val="both"/>
      </w:pPr>
      <w:r>
        <w:rPr>
          <w:rFonts w:ascii="Times New Roman"/>
          <w:b w:val="false"/>
          <w:i w:val="false"/>
          <w:color w:val="000000"/>
          <w:sz w:val="28"/>
        </w:rPr>
        <w:t xml:space="preserve">
      _______________________________________________________________________________________________ </w:t>
      </w:r>
    </w:p>
    <w:bookmarkEnd w:id="1462"/>
    <w:bookmarkStart w:name="z2056" w:id="1463"/>
    <w:p>
      <w:pPr>
        <w:spacing w:after="0"/>
        <w:ind w:left="0"/>
        <w:jc w:val="both"/>
      </w:pPr>
      <w:r>
        <w:rPr>
          <w:rFonts w:ascii="Times New Roman"/>
          <w:b w:val="false"/>
          <w:i w:val="false"/>
          <w:color w:val="000000"/>
          <w:sz w:val="28"/>
        </w:rPr>
        <w:t>
      _______________________________________________________________________________________________</w:t>
      </w:r>
    </w:p>
    <w:bookmarkEnd w:id="1463"/>
    <w:bookmarkStart w:name="z2057" w:id="1464"/>
    <w:p>
      <w:pPr>
        <w:spacing w:after="0"/>
        <w:ind w:left="0"/>
        <w:jc w:val="both"/>
      </w:pPr>
      <w:r>
        <w:rPr>
          <w:rFonts w:ascii="Times New Roman"/>
          <w:b w:val="false"/>
          <w:i w:val="false"/>
          <w:color w:val="000000"/>
          <w:sz w:val="28"/>
        </w:rPr>
        <w:t xml:space="preserve">
      анализа Регистров пациентов, получающих лечение определенным биологическим лекарственным средствам _______________________________________________________________________________________________ </w:t>
      </w:r>
    </w:p>
    <w:bookmarkEnd w:id="1464"/>
    <w:bookmarkStart w:name="z2058" w:id="1465"/>
    <w:p>
      <w:pPr>
        <w:spacing w:after="0"/>
        <w:ind w:left="0"/>
        <w:jc w:val="both"/>
      </w:pPr>
      <w:r>
        <w:rPr>
          <w:rFonts w:ascii="Times New Roman"/>
          <w:b w:val="false"/>
          <w:i w:val="false"/>
          <w:color w:val="000000"/>
          <w:sz w:val="28"/>
        </w:rPr>
        <w:t>
      _______________________________________________________________________________________________</w:t>
      </w:r>
    </w:p>
    <w:bookmarkEnd w:id="1465"/>
    <w:bookmarkStart w:name="z2059" w:id="1466"/>
    <w:p>
      <w:pPr>
        <w:spacing w:after="0"/>
        <w:ind w:left="0"/>
        <w:jc w:val="both"/>
      </w:pPr>
      <w:r>
        <w:rPr>
          <w:rFonts w:ascii="Times New Roman"/>
          <w:b w:val="false"/>
          <w:i w:val="false"/>
          <w:color w:val="000000"/>
          <w:sz w:val="28"/>
        </w:rPr>
        <w:t>
      постмаркетинговых клинических исследований</w:t>
      </w:r>
    </w:p>
    <w:bookmarkEnd w:id="1466"/>
    <w:bookmarkStart w:name="z2060" w:id="1467"/>
    <w:p>
      <w:pPr>
        <w:spacing w:after="0"/>
        <w:ind w:left="0"/>
        <w:jc w:val="both"/>
      </w:pPr>
      <w:r>
        <w:rPr>
          <w:rFonts w:ascii="Times New Roman"/>
          <w:b w:val="false"/>
          <w:i w:val="false"/>
          <w:color w:val="000000"/>
          <w:sz w:val="28"/>
        </w:rPr>
        <w:t xml:space="preserve">
      _______________________________________________________________________________________________ </w:t>
      </w:r>
    </w:p>
    <w:bookmarkEnd w:id="1467"/>
    <w:bookmarkStart w:name="z2061" w:id="1468"/>
    <w:p>
      <w:pPr>
        <w:spacing w:after="0"/>
        <w:ind w:left="0"/>
        <w:jc w:val="both"/>
      </w:pPr>
      <w:r>
        <w:rPr>
          <w:rFonts w:ascii="Times New Roman"/>
          <w:b w:val="false"/>
          <w:i w:val="false"/>
          <w:color w:val="000000"/>
          <w:sz w:val="28"/>
        </w:rPr>
        <w:t>
      _______________________________________________________________________________________________</w:t>
      </w:r>
    </w:p>
    <w:bookmarkEnd w:id="1468"/>
    <w:bookmarkStart w:name="z2062" w:id="1469"/>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End w:id="1469"/>
    <w:bookmarkStart w:name="z2063" w:id="1470"/>
    <w:p>
      <w:pPr>
        <w:spacing w:after="0"/>
        <w:ind w:left="0"/>
        <w:jc w:val="both"/>
      </w:pPr>
      <w:r>
        <w:rPr>
          <w:rFonts w:ascii="Times New Roman"/>
          <w:b w:val="false"/>
          <w:i w:val="false"/>
          <w:color w:val="000000"/>
          <w:sz w:val="28"/>
        </w:rPr>
        <w:t xml:space="preserve">
      28.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 _______________________________________________________________________________________________ </w:t>
      </w:r>
    </w:p>
    <w:bookmarkEnd w:id="1470"/>
    <w:bookmarkStart w:name="z2064" w:id="1471"/>
    <w:p>
      <w:pPr>
        <w:spacing w:after="0"/>
        <w:ind w:left="0"/>
        <w:jc w:val="both"/>
      </w:pPr>
      <w:r>
        <w:rPr>
          <w:rFonts w:ascii="Times New Roman"/>
          <w:b w:val="false"/>
          <w:i w:val="false"/>
          <w:color w:val="000000"/>
          <w:sz w:val="28"/>
        </w:rPr>
        <w:t>
      _______________________________________________________________________________________________</w:t>
      </w:r>
    </w:p>
    <w:bookmarkEnd w:id="1471"/>
    <w:bookmarkStart w:name="z2065" w:id="1472"/>
    <w:p>
      <w:pPr>
        <w:spacing w:after="0"/>
        <w:ind w:left="0"/>
        <w:jc w:val="both"/>
      </w:pPr>
      <w:r>
        <w:rPr>
          <w:rFonts w:ascii="Times New Roman"/>
          <w:b w:val="false"/>
          <w:i w:val="false"/>
          <w:color w:val="000000"/>
          <w:sz w:val="28"/>
        </w:rPr>
        <w:t xml:space="preserve">
      29.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 _______________________________________________________________________________________________ </w:t>
      </w:r>
    </w:p>
    <w:bookmarkEnd w:id="1472"/>
    <w:bookmarkStart w:name="z2066" w:id="1473"/>
    <w:p>
      <w:pPr>
        <w:spacing w:after="0"/>
        <w:ind w:left="0"/>
        <w:jc w:val="both"/>
      </w:pPr>
      <w:r>
        <w:rPr>
          <w:rFonts w:ascii="Times New Roman"/>
          <w:b w:val="false"/>
          <w:i w:val="false"/>
          <w:color w:val="000000"/>
          <w:sz w:val="28"/>
        </w:rPr>
        <w:t>
      _______________________________________________________________________________________________</w:t>
      </w:r>
    </w:p>
    <w:bookmarkEnd w:id="1473"/>
    <w:bookmarkStart w:name="z2067" w:id="1474"/>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1474"/>
    <w:bookmarkStart w:name="z2068" w:id="1475"/>
    <w:p>
      <w:pPr>
        <w:spacing w:after="0"/>
        <w:ind w:left="0"/>
        <w:jc w:val="both"/>
      </w:pPr>
      <w:r>
        <w:rPr>
          <w:rFonts w:ascii="Times New Roman"/>
          <w:b w:val="false"/>
          <w:i w:val="false"/>
          <w:color w:val="000000"/>
          <w:sz w:val="28"/>
        </w:rPr>
        <w:t xml:space="preserve">
      1) графических сходств с ранее зарегистрированными лекарственными препаратами и слов с неблагозвучными выражениями ________________________________________________________________________________________________ </w:t>
      </w:r>
    </w:p>
    <w:bookmarkEnd w:id="1475"/>
    <w:bookmarkStart w:name="z2069" w:id="1476"/>
    <w:p>
      <w:pPr>
        <w:spacing w:after="0"/>
        <w:ind w:left="0"/>
        <w:jc w:val="both"/>
      </w:pPr>
      <w:r>
        <w:rPr>
          <w:rFonts w:ascii="Times New Roman"/>
          <w:b w:val="false"/>
          <w:i w:val="false"/>
          <w:color w:val="000000"/>
          <w:sz w:val="28"/>
        </w:rPr>
        <w:t>
      ________________________________________________________________________________________________</w:t>
      </w:r>
    </w:p>
    <w:bookmarkEnd w:id="1476"/>
    <w:bookmarkStart w:name="z2070" w:id="1477"/>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 ________________________________________________________________________________________________ ________________________________________________________________________________________________</w:t>
      </w:r>
    </w:p>
    <w:bookmarkEnd w:id="1477"/>
    <w:bookmarkStart w:name="z2071" w:id="1478"/>
    <w:p>
      <w:pPr>
        <w:spacing w:after="0"/>
        <w:ind w:left="0"/>
        <w:jc w:val="both"/>
      </w:pPr>
      <w:r>
        <w:rPr>
          <w:rFonts w:ascii="Times New Roman"/>
          <w:b w:val="false"/>
          <w:i w:val="false"/>
          <w:color w:val="000000"/>
          <w:sz w:val="28"/>
        </w:rPr>
        <w:t xml:space="preserve">
      3) сходства МНН и (или) сходные с ними названия для лекарственного средства другого химического состава или действия ________________________________________________________________________________________________ </w:t>
      </w:r>
    </w:p>
    <w:bookmarkEnd w:id="1478"/>
    <w:bookmarkStart w:name="z2072" w:id="1479"/>
    <w:p>
      <w:pPr>
        <w:spacing w:after="0"/>
        <w:ind w:left="0"/>
        <w:jc w:val="both"/>
      </w:pPr>
      <w:r>
        <w:rPr>
          <w:rFonts w:ascii="Times New Roman"/>
          <w:b w:val="false"/>
          <w:i w:val="false"/>
          <w:color w:val="000000"/>
          <w:sz w:val="28"/>
        </w:rPr>
        <w:t>
      ________________________________________________________________________________________________</w:t>
      </w:r>
    </w:p>
    <w:bookmarkEnd w:id="1479"/>
    <w:bookmarkStart w:name="z2073" w:id="1480"/>
    <w:p>
      <w:pPr>
        <w:spacing w:after="0"/>
        <w:ind w:left="0"/>
        <w:jc w:val="both"/>
      </w:pPr>
      <w:r>
        <w:rPr>
          <w:rFonts w:ascii="Times New Roman"/>
          <w:b w:val="false"/>
          <w:i w:val="false"/>
          <w:color w:val="000000"/>
          <w:sz w:val="28"/>
        </w:rPr>
        <w:t xml:space="preserve">
      31. Оценка правильности присвоения кода Анатомо-терапевтическо-химической (далее –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неправильно заявленных АТХ кода и фармакотерапевтической группы, требуется указать рекомендуемые экспертом ________________________________________________________________________________________________ </w:t>
      </w:r>
    </w:p>
    <w:bookmarkEnd w:id="1480"/>
    <w:bookmarkStart w:name="z2074" w:id="1481"/>
    <w:p>
      <w:pPr>
        <w:spacing w:after="0"/>
        <w:ind w:left="0"/>
        <w:jc w:val="both"/>
      </w:pPr>
      <w:r>
        <w:rPr>
          <w:rFonts w:ascii="Times New Roman"/>
          <w:b w:val="false"/>
          <w:i w:val="false"/>
          <w:color w:val="000000"/>
          <w:sz w:val="28"/>
        </w:rPr>
        <w:t>
      ________________________________________________________________________________________________</w:t>
      </w:r>
    </w:p>
    <w:bookmarkEnd w:id="1481"/>
    <w:bookmarkStart w:name="z2075" w:id="1482"/>
    <w:p>
      <w:pPr>
        <w:spacing w:after="0"/>
        <w:ind w:left="0"/>
        <w:jc w:val="both"/>
      </w:pPr>
      <w:r>
        <w:rPr>
          <w:rFonts w:ascii="Times New Roman"/>
          <w:b w:val="false"/>
          <w:i w:val="false"/>
          <w:color w:val="000000"/>
          <w:sz w:val="28"/>
        </w:rPr>
        <w:t xml:space="preserve">
      32.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 (бактерицидной)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 ________________________________________________________________________________________________ </w:t>
      </w:r>
    </w:p>
    <w:bookmarkEnd w:id="1482"/>
    <w:bookmarkStart w:name="z2076" w:id="1483"/>
    <w:p>
      <w:pPr>
        <w:spacing w:after="0"/>
        <w:ind w:left="0"/>
        <w:jc w:val="both"/>
      </w:pPr>
      <w:r>
        <w:rPr>
          <w:rFonts w:ascii="Times New Roman"/>
          <w:b w:val="false"/>
          <w:i w:val="false"/>
          <w:color w:val="000000"/>
          <w:sz w:val="28"/>
        </w:rPr>
        <w:t>
      ________________________________________________________________________________________________</w:t>
      </w:r>
    </w:p>
    <w:bookmarkEnd w:id="1483"/>
    <w:bookmarkStart w:name="z2077" w:id="1484"/>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bookmarkEnd w:id="1484"/>
    <w:bookmarkStart w:name="z2078" w:id="1485"/>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 действующему законодательству Республики Казахстан.</w:t>
      </w:r>
    </w:p>
    <w:bookmarkEnd w:id="1485"/>
    <w:bookmarkStart w:name="z2079" w:id="1486"/>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1486"/>
    <w:bookmarkStart w:name="z2080" w:id="1487"/>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1487"/>
    <w:bookmarkStart w:name="z2081" w:id="1488"/>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_________________________________________________</w:t>
      </w:r>
    </w:p>
    <w:bookmarkEnd w:id="1488"/>
    <w:bookmarkStart w:name="z2082" w:id="1489"/>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End w:id="1489"/>
    <w:bookmarkStart w:name="z2083" w:id="1490"/>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1490"/>
    <w:bookmarkStart w:name="z2084" w:id="1491"/>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End w:id="1491"/>
    <w:bookmarkStart w:name="z2085" w:id="1492"/>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1492"/>
    <w:bookmarkStart w:name="z2086" w:id="1493"/>
    <w:p>
      <w:pPr>
        <w:spacing w:after="0"/>
        <w:ind w:left="0"/>
        <w:jc w:val="both"/>
      </w:pPr>
      <w:r>
        <w:rPr>
          <w:rFonts w:ascii="Times New Roman"/>
          <w:b w:val="false"/>
          <w:i w:val="false"/>
          <w:color w:val="000000"/>
          <w:sz w:val="28"/>
        </w:rPr>
        <w:t>
      Примечание:</w:t>
      </w:r>
    </w:p>
    <w:bookmarkEnd w:id="1493"/>
    <w:bookmarkStart w:name="z2087" w:id="1494"/>
    <w:p>
      <w:pPr>
        <w:spacing w:after="0"/>
        <w:ind w:left="0"/>
        <w:jc w:val="both"/>
      </w:pPr>
      <w:r>
        <w:rPr>
          <w:rFonts w:ascii="Times New Roman"/>
          <w:b w:val="false"/>
          <w:i w:val="false"/>
          <w:color w:val="000000"/>
          <w:sz w:val="28"/>
        </w:rPr>
        <w:t>
      * отмеченные разделы заполняются при перерегистрации</w:t>
      </w:r>
    </w:p>
    <w:bookmarkEnd w:id="1494"/>
    <w:bookmarkStart w:name="z2088" w:id="1495"/>
    <w:p>
      <w:pPr>
        <w:spacing w:after="0"/>
        <w:ind w:left="0"/>
        <w:jc w:val="both"/>
      </w:pPr>
      <w:r>
        <w:rPr>
          <w:rFonts w:ascii="Times New Roman"/>
          <w:b w:val="false"/>
          <w:i w:val="false"/>
          <w:color w:val="000000"/>
          <w:sz w:val="28"/>
        </w:rPr>
        <w:t>
      Заключение:</w:t>
      </w:r>
    </w:p>
    <w:bookmarkEnd w:id="1495"/>
    <w:bookmarkStart w:name="z2089" w:id="1496"/>
    <w:p>
      <w:pPr>
        <w:spacing w:after="0"/>
        <w:ind w:left="0"/>
        <w:jc w:val="both"/>
      </w:pPr>
      <w:r>
        <w:rPr>
          <w:rFonts w:ascii="Times New Roman"/>
          <w:b w:val="false"/>
          <w:i w:val="false"/>
          <w:color w:val="000000"/>
          <w:sz w:val="28"/>
        </w:rPr>
        <w:t>
      положительное отрицательное (с обоснованием)</w:t>
      </w:r>
    </w:p>
    <w:bookmarkEnd w:id="1496"/>
    <w:bookmarkStart w:name="z2090" w:id="1497"/>
    <w:p>
      <w:pPr>
        <w:spacing w:after="0"/>
        <w:ind w:left="0"/>
        <w:jc w:val="both"/>
      </w:pPr>
      <w:r>
        <w:rPr>
          <w:rFonts w:ascii="Times New Roman"/>
          <w:b w:val="false"/>
          <w:i w:val="false"/>
          <w:color w:val="000000"/>
          <w:sz w:val="28"/>
        </w:rPr>
        <w:t>
      Дата поступления документов эксперту</w:t>
      </w:r>
    </w:p>
    <w:bookmarkEnd w:id="1497"/>
    <w:bookmarkStart w:name="z2091" w:id="1498"/>
    <w:p>
      <w:pPr>
        <w:spacing w:after="0"/>
        <w:ind w:left="0"/>
        <w:jc w:val="both"/>
      </w:pPr>
      <w:r>
        <w:rPr>
          <w:rFonts w:ascii="Times New Roman"/>
          <w:b w:val="false"/>
          <w:i w:val="false"/>
          <w:color w:val="000000"/>
          <w:sz w:val="28"/>
        </w:rPr>
        <w:t>
      Дата завершения экспертизы документов</w:t>
      </w:r>
    </w:p>
    <w:bookmarkEnd w:id="1498"/>
    <w:bookmarkStart w:name="z2092" w:id="1499"/>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499"/>
    <w:bookmarkStart w:name="z2093" w:id="1500"/>
    <w:p>
      <w:pPr>
        <w:spacing w:after="0"/>
        <w:ind w:left="0"/>
        <w:jc w:val="both"/>
      </w:pPr>
      <w:r>
        <w:rPr>
          <w:rFonts w:ascii="Times New Roman"/>
          <w:b w:val="false"/>
          <w:i w:val="false"/>
          <w:color w:val="000000"/>
          <w:sz w:val="28"/>
        </w:rPr>
        <w:t>
      Руководитель структурного подразделения</w:t>
      </w:r>
    </w:p>
    <w:bookmarkEnd w:id="1500"/>
    <w:p>
      <w:pPr>
        <w:spacing w:after="0"/>
        <w:ind w:left="0"/>
        <w:jc w:val="both"/>
      </w:pPr>
      <w:bookmarkStart w:name="z2094" w:id="1501"/>
      <w:r>
        <w:rPr>
          <w:rFonts w:ascii="Times New Roman"/>
          <w:b w:val="false"/>
          <w:i w:val="false"/>
          <w:color w:val="000000"/>
          <w:sz w:val="28"/>
        </w:rPr>
        <w:t>
      _______ ________________________________________</w:t>
      </w:r>
    </w:p>
    <w:bookmarkEnd w:id="150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2095" w:id="1502"/>
      <w:r>
        <w:rPr>
          <w:rFonts w:ascii="Times New Roman"/>
          <w:b w:val="false"/>
          <w:i w:val="false"/>
          <w:color w:val="000000"/>
          <w:sz w:val="28"/>
        </w:rPr>
        <w:t>
      Эксперт ________ __________________________</w:t>
      </w:r>
    </w:p>
    <w:bookmarkEnd w:id="1502"/>
    <w:p>
      <w:pPr>
        <w:spacing w:after="0"/>
        <w:ind w:left="0"/>
        <w:jc w:val="both"/>
      </w:pPr>
      <w:r>
        <w:rPr>
          <w:rFonts w:ascii="Times New Roman"/>
          <w:b w:val="false"/>
          <w:i w:val="false"/>
          <w:color w:val="000000"/>
          <w:sz w:val="28"/>
        </w:rPr>
        <w:t xml:space="preserve">             подпись       Ф.И.О (при его наличии)</w:t>
      </w:r>
    </w:p>
    <w:bookmarkStart w:name="z2096" w:id="1503"/>
    <w:p>
      <w:pPr>
        <w:spacing w:after="0"/>
        <w:ind w:left="0"/>
        <w:jc w:val="both"/>
      </w:pPr>
      <w:r>
        <w:rPr>
          <w:rFonts w:ascii="Times New Roman"/>
          <w:b w:val="false"/>
          <w:i w:val="false"/>
          <w:color w:val="000000"/>
          <w:sz w:val="28"/>
        </w:rPr>
        <w:t>
      Дата ______________</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098" w:id="1504"/>
    <w:p>
      <w:pPr>
        <w:spacing w:after="0"/>
        <w:ind w:left="0"/>
        <w:jc w:val="both"/>
      </w:pPr>
      <w:r>
        <w:rPr>
          <w:rFonts w:ascii="Times New Roman"/>
          <w:b w:val="false"/>
          <w:i w:val="false"/>
          <w:color w:val="000000"/>
          <w:sz w:val="28"/>
        </w:rPr>
        <w:t>
      форма</w:t>
      </w:r>
    </w:p>
    <w:bookmarkEnd w:id="1504"/>
    <w:bookmarkStart w:name="z2099" w:id="1505"/>
    <w:p>
      <w:pPr>
        <w:spacing w:after="0"/>
        <w:ind w:left="0"/>
        <w:jc w:val="both"/>
      </w:pPr>
      <w:r>
        <w:rPr>
          <w:rFonts w:ascii="Times New Roman"/>
          <w:b w:val="false"/>
          <w:i w:val="false"/>
          <w:color w:val="000000"/>
          <w:sz w:val="28"/>
        </w:rPr>
        <w:t>
      Сводный отчет экспертов по оценке лекарственного препарата при изменениях, вносимых в регистрационное досье</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506"/>
          <w:p>
            <w:pPr>
              <w:spacing w:after="20"/>
              <w:ind w:left="20"/>
              <w:jc w:val="both"/>
            </w:pPr>
            <w:r>
              <w:rPr>
                <w:rFonts w:ascii="Times New Roman"/>
                <w:b w:val="false"/>
                <w:i w:val="false"/>
                <w:color w:val="000000"/>
                <w:sz w:val="20"/>
              </w:rPr>
              <w:t>
 </w:t>
            </w:r>
          </w:p>
          <w:bookmarkEnd w:id="1506"/>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507"/>
          <w:p>
            <w:pPr>
              <w:spacing w:after="20"/>
              <w:ind w:left="20"/>
              <w:jc w:val="both"/>
            </w:pPr>
            <w:r>
              <w:rPr>
                <w:rFonts w:ascii="Times New Roman"/>
                <w:b w:val="false"/>
                <w:i w:val="false"/>
                <w:color w:val="000000"/>
                <w:sz w:val="20"/>
              </w:rPr>
              <w:t>
 </w:t>
            </w:r>
          </w:p>
          <w:bookmarkEnd w:id="1507"/>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рецептаСкачать</w:t>
            </w:r>
          </w:p>
        </w:tc>
      </w:tr>
    </w:tbl>
    <w:bookmarkStart w:name="z2114" w:id="1508"/>
    <w:p>
      <w:pPr>
        <w:spacing w:after="0"/>
        <w:ind w:left="0"/>
        <w:jc w:val="both"/>
      </w:pPr>
      <w:r>
        <w:rPr>
          <w:rFonts w:ascii="Times New Roman"/>
          <w:b w:val="false"/>
          <w:i w:val="false"/>
          <w:color w:val="000000"/>
          <w:sz w:val="28"/>
        </w:rPr>
        <w:t>
      2. Упаковка</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5" w:id="1509"/>
    <w:p>
      <w:pPr>
        <w:spacing w:after="0"/>
        <w:ind w:left="0"/>
        <w:jc w:val="both"/>
      </w:pPr>
      <w:r>
        <w:rPr>
          <w:rFonts w:ascii="Times New Roman"/>
          <w:b w:val="false"/>
          <w:i w:val="false"/>
          <w:color w:val="000000"/>
          <w:sz w:val="28"/>
        </w:rPr>
        <w:t>
      3. Данные о производителе</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6" w:id="1510"/>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1511"/>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8" w:id="1512"/>
    <w:p>
      <w:pPr>
        <w:spacing w:after="0"/>
        <w:ind w:left="0"/>
        <w:jc w:val="both"/>
      </w:pPr>
      <w:r>
        <w:rPr>
          <w:rFonts w:ascii="Times New Roman"/>
          <w:b w:val="false"/>
          <w:i w:val="false"/>
          <w:color w:val="000000"/>
          <w:sz w:val="28"/>
        </w:rPr>
        <w:t>
      2) Для лекарственного растительного сырья</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9" w:id="1513"/>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0" w:id="1514"/>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1" w:id="1515"/>
    <w:p>
      <w:pPr>
        <w:spacing w:after="0"/>
        <w:ind w:left="0"/>
        <w:jc w:val="both"/>
      </w:pPr>
      <w:r>
        <w:rPr>
          <w:rFonts w:ascii="Times New Roman"/>
          <w:b w:val="false"/>
          <w:i w:val="false"/>
          <w:color w:val="000000"/>
          <w:sz w:val="28"/>
        </w:rPr>
        <w:t>
      2) Для лекарственного растительного сырья</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2" w:id="1516"/>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3" w:id="1517"/>
    <w:p>
      <w:pPr>
        <w:spacing w:after="0"/>
        <w:ind w:left="0"/>
        <w:jc w:val="both"/>
      </w:pPr>
      <w:r>
        <w:rPr>
          <w:rFonts w:ascii="Times New Roman"/>
          <w:b w:val="false"/>
          <w:i w:val="false"/>
          <w:color w:val="000000"/>
          <w:sz w:val="28"/>
        </w:rPr>
        <w:t>
      9. Тип изменений</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2124" w:id="1518"/>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p>
    <w:bookmarkEnd w:id="1518"/>
    <w:bookmarkStart w:name="z2125" w:id="1519"/>
    <w:p>
      <w:pPr>
        <w:spacing w:after="0"/>
        <w:ind w:left="0"/>
        <w:jc w:val="both"/>
      </w:pPr>
      <w:r>
        <w:rPr>
          <w:rFonts w:ascii="Times New Roman"/>
          <w:b w:val="false"/>
          <w:i w:val="false"/>
          <w:color w:val="000000"/>
          <w:sz w:val="28"/>
        </w:rPr>
        <w:t>
      _________________________________________________________________________________</w:t>
      </w:r>
    </w:p>
    <w:bookmarkEnd w:id="1519"/>
    <w:bookmarkStart w:name="z2126" w:id="1520"/>
    <w:p>
      <w:pPr>
        <w:spacing w:after="0"/>
        <w:ind w:left="0"/>
        <w:jc w:val="both"/>
      </w:pPr>
      <w:r>
        <w:rPr>
          <w:rFonts w:ascii="Times New Roman"/>
          <w:b w:val="false"/>
          <w:i w:val="false"/>
          <w:color w:val="000000"/>
          <w:sz w:val="28"/>
        </w:rPr>
        <w:t>
      Рекомендации:</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 (указать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7" w:id="1521"/>
    <w:p>
      <w:pPr>
        <w:spacing w:after="0"/>
        <w:ind w:left="0"/>
        <w:jc w:val="both"/>
      </w:pPr>
      <w:r>
        <w:rPr>
          <w:rFonts w:ascii="Times New Roman"/>
          <w:b w:val="false"/>
          <w:i w:val="false"/>
          <w:color w:val="000000"/>
          <w:sz w:val="28"/>
        </w:rPr>
        <w:t>
      Дата поступления документов эксперту _______________________</w:t>
      </w:r>
    </w:p>
    <w:bookmarkEnd w:id="1521"/>
    <w:bookmarkStart w:name="z2128" w:id="1522"/>
    <w:p>
      <w:pPr>
        <w:spacing w:after="0"/>
        <w:ind w:left="0"/>
        <w:jc w:val="both"/>
      </w:pPr>
      <w:r>
        <w:rPr>
          <w:rFonts w:ascii="Times New Roman"/>
          <w:b w:val="false"/>
          <w:i w:val="false"/>
          <w:color w:val="000000"/>
          <w:sz w:val="28"/>
        </w:rPr>
        <w:t>
      Дата завершения экспертизы документов ______________________</w:t>
      </w:r>
    </w:p>
    <w:bookmarkEnd w:id="1522"/>
    <w:bookmarkStart w:name="z2129" w:id="1523"/>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523"/>
    <w:bookmarkStart w:name="z2130" w:id="1524"/>
    <w:p>
      <w:pPr>
        <w:spacing w:after="0"/>
        <w:ind w:left="0"/>
        <w:jc w:val="both"/>
      </w:pPr>
      <w:r>
        <w:rPr>
          <w:rFonts w:ascii="Times New Roman"/>
          <w:b w:val="false"/>
          <w:i w:val="false"/>
          <w:color w:val="000000"/>
          <w:sz w:val="28"/>
        </w:rPr>
        <w:t>
      Руководитель структурного подразделения</w:t>
      </w:r>
    </w:p>
    <w:bookmarkEnd w:id="1524"/>
    <w:bookmarkStart w:name="z2131" w:id="1525"/>
    <w:p>
      <w:pPr>
        <w:spacing w:after="0"/>
        <w:ind w:left="0"/>
        <w:jc w:val="both"/>
      </w:pPr>
      <w:r>
        <w:rPr>
          <w:rFonts w:ascii="Times New Roman"/>
          <w:b w:val="false"/>
          <w:i w:val="false"/>
          <w:color w:val="000000"/>
          <w:sz w:val="28"/>
        </w:rPr>
        <w:t>
      ____________ __________________________________</w:t>
      </w:r>
    </w:p>
    <w:bookmarkEnd w:id="1525"/>
    <w:bookmarkStart w:name="z2132" w:id="1526"/>
    <w:p>
      <w:pPr>
        <w:spacing w:after="0"/>
        <w:ind w:left="0"/>
        <w:jc w:val="both"/>
      </w:pPr>
      <w:r>
        <w:rPr>
          <w:rFonts w:ascii="Times New Roman"/>
          <w:b w:val="false"/>
          <w:i w:val="false"/>
          <w:color w:val="000000"/>
          <w:sz w:val="28"/>
        </w:rPr>
        <w:t>
      подпись Ф.И.О (при его наличии)</w:t>
      </w:r>
    </w:p>
    <w:bookmarkEnd w:id="1526"/>
    <w:bookmarkStart w:name="z2133" w:id="1527"/>
    <w:p>
      <w:pPr>
        <w:spacing w:after="0"/>
        <w:ind w:left="0"/>
        <w:jc w:val="both"/>
      </w:pPr>
      <w:r>
        <w:rPr>
          <w:rFonts w:ascii="Times New Roman"/>
          <w:b w:val="false"/>
          <w:i w:val="false"/>
          <w:color w:val="000000"/>
          <w:sz w:val="28"/>
        </w:rPr>
        <w:t>
      Эксперт ___________ ____________________________</w:t>
      </w:r>
    </w:p>
    <w:bookmarkEnd w:id="1527"/>
    <w:bookmarkStart w:name="z2134" w:id="1528"/>
    <w:p>
      <w:pPr>
        <w:spacing w:after="0"/>
        <w:ind w:left="0"/>
        <w:jc w:val="both"/>
      </w:pPr>
      <w:r>
        <w:rPr>
          <w:rFonts w:ascii="Times New Roman"/>
          <w:b w:val="false"/>
          <w:i w:val="false"/>
          <w:color w:val="000000"/>
          <w:sz w:val="28"/>
        </w:rPr>
        <w:t>
      подпись Ф.И.О (при его наличии)</w:t>
      </w:r>
    </w:p>
    <w:bookmarkEnd w:id="1528"/>
    <w:bookmarkStart w:name="z2135" w:id="1529"/>
    <w:p>
      <w:pPr>
        <w:spacing w:after="0"/>
        <w:ind w:left="0"/>
        <w:jc w:val="both"/>
      </w:pPr>
      <w:r>
        <w:rPr>
          <w:rFonts w:ascii="Times New Roman"/>
          <w:b w:val="false"/>
          <w:i w:val="false"/>
          <w:color w:val="000000"/>
          <w:sz w:val="28"/>
        </w:rPr>
        <w:t>
      Дата ______________</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137" w:id="1530"/>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ириты;избегать контакта с мягкими контактными линзами;удалить контактные линзы перед применением и выждать не менее 15 минут после закапывания препарата;не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31"/>
          <w:p>
            <w:pPr>
              <w:spacing w:after="20"/>
              <w:ind w:left="20"/>
              <w:jc w:val="both"/>
            </w:pPr>
            <w:r>
              <w:rPr>
                <w:rFonts w:ascii="Times New Roman"/>
                <w:b w:val="false"/>
                <w:i w:val="false"/>
                <w:color w:val="000000"/>
                <w:sz w:val="20"/>
              </w:rPr>
              <w:t>
Данный лекарственный</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содержит X мг</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бензилового спирта 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каждой &lt;единица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дозирования&gt; &lt;единица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объема&gt;</w:t>
            </w:r>
          </w:p>
          <w:p>
            <w:pPr>
              <w:spacing w:after="20"/>
              <w:ind w:left="20"/>
              <w:jc w:val="both"/>
            </w:pPr>
            <w:r>
              <w:rPr>
                <w:rFonts w:ascii="Times New Roman"/>
                <w:b w:val="false"/>
                <w:i w:val="false"/>
                <w:color w:val="000000"/>
                <w:sz w:val="20"/>
              </w:rPr>
              <w:t>
</w:t>
            </w: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
</w:t>
            </w: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Бензиловый спирт может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вызывать аллергические</w:t>
            </w:r>
          </w:p>
          <w:p>
            <w:pPr>
              <w:spacing w:after="20"/>
              <w:ind w:left="20"/>
              <w:jc w:val="both"/>
            </w:pPr>
            <w:r>
              <w:rPr>
                <w:rFonts w:ascii="Times New Roman"/>
                <w:b w:val="false"/>
                <w:i w:val="false"/>
                <w:color w:val="000000"/>
                <w:sz w:val="20"/>
              </w:rPr>
              <w:t>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532"/>
          <w:p>
            <w:pPr>
              <w:spacing w:after="20"/>
              <w:ind w:left="20"/>
              <w:jc w:val="both"/>
            </w:pPr>
            <w:r>
              <w:rPr>
                <w:rFonts w:ascii="Times New Roman"/>
                <w:b w:val="false"/>
                <w:i w:val="false"/>
                <w:color w:val="000000"/>
                <w:sz w:val="20"/>
              </w:rPr>
              <w:t>
Пероральный,</w:t>
            </w:r>
          </w:p>
          <w:bookmarkEnd w:id="1532"/>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533"/>
          <w:p>
            <w:pPr>
              <w:spacing w:after="20"/>
              <w:ind w:left="20"/>
              <w:jc w:val="both"/>
            </w:pPr>
            <w:r>
              <w:rPr>
                <w:rFonts w:ascii="Times New Roman"/>
                <w:b w:val="false"/>
                <w:i w:val="false"/>
                <w:color w:val="000000"/>
                <w:sz w:val="20"/>
              </w:rPr>
              <w:t>
Установлена связь</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бензилового спирта с</w:t>
            </w:r>
          </w:p>
          <w:p>
            <w:pPr>
              <w:spacing w:after="20"/>
              <w:ind w:left="20"/>
              <w:jc w:val="both"/>
            </w:pPr>
            <w:r>
              <w:rPr>
                <w:rFonts w:ascii="Times New Roman"/>
                <w:b w:val="false"/>
                <w:i w:val="false"/>
                <w:color w:val="000000"/>
                <w:sz w:val="20"/>
              </w:rPr>
              <w:t>
</w:t>
            </w:r>
            <w:r>
              <w:rPr>
                <w:rFonts w:ascii="Times New Roman"/>
                <w:b w:val="false"/>
                <w:i w:val="false"/>
                <w:color w:val="000000"/>
                <w:sz w:val="20"/>
              </w:rPr>
              <w:t>риском тяжелых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нежелательных реакций,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включая затруднение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дыхания (называемого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 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маленьких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давайте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новорожденному ребенку</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возрасте до 4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рекомендовано</w:t>
            </w:r>
          </w:p>
          <w:p>
            <w:pPr>
              <w:spacing w:after="20"/>
              <w:ind w:left="20"/>
              <w:jc w:val="both"/>
            </w:pPr>
            <w:r>
              <w:rPr>
                <w:rFonts w:ascii="Times New Roman"/>
                <w:b w:val="false"/>
                <w:i w:val="false"/>
                <w:color w:val="000000"/>
                <w:sz w:val="20"/>
              </w:rPr>
              <w:t>
лечащим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534"/>
          <w:p>
            <w:pPr>
              <w:spacing w:after="20"/>
              <w:ind w:left="20"/>
              <w:jc w:val="both"/>
            </w:pPr>
            <w:r>
              <w:rPr>
                <w:rFonts w:ascii="Times New Roman"/>
                <w:b w:val="false"/>
                <w:i w:val="false"/>
                <w:color w:val="000000"/>
                <w:sz w:val="20"/>
              </w:rPr>
              <w:t>
Внутривенное введение</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сопровождалось серьезными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нежелательными реакциями 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смертью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токсическое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бензилового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у</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новорожденных в раздел 4.4</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ОХЛП необходимо включить</w:t>
            </w:r>
          </w:p>
          <w:p>
            <w:pPr>
              <w:spacing w:after="20"/>
              <w:ind w:left="20"/>
              <w:jc w:val="both"/>
            </w:pPr>
            <w:r>
              <w:rPr>
                <w:rFonts w:ascii="Times New Roman"/>
                <w:b w:val="false"/>
                <w:i w:val="false"/>
                <w:color w:val="000000"/>
                <w:sz w:val="20"/>
              </w:rPr>
              <w:t>
предостережение.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535"/>
          <w:p>
            <w:pPr>
              <w:spacing w:after="20"/>
              <w:ind w:left="20"/>
              <w:jc w:val="both"/>
            </w:pPr>
            <w:r>
              <w:rPr>
                <w:rFonts w:ascii="Times New Roman"/>
                <w:b w:val="false"/>
                <w:i w:val="false"/>
                <w:color w:val="000000"/>
                <w:sz w:val="20"/>
              </w:rPr>
              <w:t>
Пероральный,</w:t>
            </w:r>
          </w:p>
          <w:bookmarkEnd w:id="1535"/>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536"/>
          <w:p>
            <w:pPr>
              <w:spacing w:after="20"/>
              <w:ind w:left="20"/>
              <w:jc w:val="both"/>
            </w:pPr>
            <w:r>
              <w:rPr>
                <w:rFonts w:ascii="Times New Roman"/>
                <w:b w:val="false"/>
                <w:i w:val="false"/>
                <w:color w:val="000000"/>
                <w:sz w:val="20"/>
              </w:rPr>
              <w:t>
Не применять больше</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недели у маленьких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возрасте менее 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только 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рекомендовано лечащим</w:t>
            </w:r>
          </w:p>
          <w:p>
            <w:pPr>
              <w:spacing w:after="20"/>
              <w:ind w:left="20"/>
              <w:jc w:val="both"/>
            </w:pPr>
            <w:r>
              <w:rPr>
                <w:rFonts w:ascii="Times New Roman"/>
                <w:b w:val="false"/>
                <w:i w:val="false"/>
                <w:color w:val="000000"/>
                <w:sz w:val="20"/>
              </w:rPr>
              <w:t>
</w:t>
            </w:r>
            <w:r>
              <w:rPr>
                <w:rFonts w:ascii="Times New Roman"/>
                <w:b w:val="false"/>
                <w:i w:val="false"/>
                <w:color w:val="000000"/>
                <w:sz w:val="20"/>
              </w:rPr>
              <w:t>врачом или работником</w:t>
            </w:r>
          </w:p>
          <w:p>
            <w:pPr>
              <w:spacing w:after="20"/>
              <w:ind w:left="20"/>
              <w:jc w:val="both"/>
            </w:pPr>
            <w:r>
              <w:rPr>
                <w:rFonts w:ascii="Times New Roman"/>
                <w:b w:val="false"/>
                <w:i w:val="false"/>
                <w:color w:val="000000"/>
                <w:sz w:val="20"/>
              </w:rPr>
              <w:t>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537"/>
          <w:p>
            <w:pPr>
              <w:spacing w:after="20"/>
              <w:ind w:left="20"/>
              <w:jc w:val="both"/>
            </w:pPr>
            <w:r>
              <w:rPr>
                <w:rFonts w:ascii="Times New Roman"/>
                <w:b w:val="false"/>
                <w:i w:val="false"/>
                <w:color w:val="000000"/>
                <w:sz w:val="20"/>
              </w:rPr>
              <w:t>
Повышенный риск вследствие</w:t>
            </w:r>
          </w:p>
          <w:bookmarkEnd w:id="1537"/>
          <w:p>
            <w:pPr>
              <w:spacing w:after="20"/>
              <w:ind w:left="20"/>
              <w:jc w:val="both"/>
            </w:pPr>
            <w:r>
              <w:rPr>
                <w:rFonts w:ascii="Times New Roman"/>
                <w:b w:val="false"/>
                <w:i w:val="false"/>
                <w:color w:val="000000"/>
                <w:sz w:val="20"/>
              </w:rPr>
              <w:t>
накопления у маленьких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538"/>
          <w:p>
            <w:pPr>
              <w:spacing w:after="20"/>
              <w:ind w:left="20"/>
              <w:jc w:val="both"/>
            </w:pPr>
            <w:r>
              <w:rPr>
                <w:rFonts w:ascii="Times New Roman"/>
                <w:b w:val="false"/>
                <w:i w:val="false"/>
                <w:color w:val="000000"/>
                <w:sz w:val="20"/>
              </w:rPr>
              <w:t>
Пероральный,</w:t>
            </w:r>
          </w:p>
          <w:bookmarkEnd w:id="1538"/>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539"/>
          <w:p>
            <w:pPr>
              <w:spacing w:after="20"/>
              <w:ind w:left="20"/>
              <w:jc w:val="both"/>
            </w:pPr>
            <w:r>
              <w:rPr>
                <w:rFonts w:ascii="Times New Roman"/>
                <w:b w:val="false"/>
                <w:i w:val="false"/>
                <w:color w:val="000000"/>
                <w:sz w:val="20"/>
              </w:rPr>
              <w:t>
Если Вы беременны или</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кормите грудью,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лечащим врачом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работником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большие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количества бензилового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спирта могут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накапливаться в организме</w:t>
            </w:r>
          </w:p>
          <w:p>
            <w:pPr>
              <w:spacing w:after="20"/>
              <w:ind w:left="20"/>
              <w:jc w:val="both"/>
            </w:pPr>
            <w:r>
              <w:rPr>
                <w:rFonts w:ascii="Times New Roman"/>
                <w:b w:val="false"/>
                <w:i w:val="false"/>
                <w:color w:val="000000"/>
                <w:sz w:val="20"/>
              </w:rPr>
              <w:t>
</w:t>
            </w:r>
            <w:r>
              <w:rPr>
                <w:rFonts w:ascii="Times New Roman"/>
                <w:b w:val="false"/>
                <w:i w:val="false"/>
                <w:color w:val="000000"/>
                <w:sz w:val="20"/>
              </w:rPr>
              <w:t>и вызывать нежелательную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реакцию, называемую</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540"/>
          <w:p>
            <w:pPr>
              <w:spacing w:after="20"/>
              <w:ind w:left="20"/>
              <w:jc w:val="both"/>
            </w:pPr>
            <w:r>
              <w:rPr>
                <w:rFonts w:ascii="Times New Roman"/>
                <w:b w:val="false"/>
                <w:i w:val="false"/>
                <w:color w:val="000000"/>
                <w:sz w:val="20"/>
              </w:rPr>
              <w:t>
Пероральный,</w:t>
            </w:r>
          </w:p>
          <w:bookmarkEnd w:id="1540"/>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541"/>
          <w:p>
            <w:pPr>
              <w:spacing w:after="20"/>
              <w:ind w:left="20"/>
              <w:jc w:val="both"/>
            </w:pPr>
            <w:r>
              <w:rPr>
                <w:rFonts w:ascii="Times New Roman"/>
                <w:b w:val="false"/>
                <w:i w:val="false"/>
                <w:color w:val="000000"/>
                <w:sz w:val="20"/>
              </w:rPr>
              <w:t>
Если у Вас заболевание</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печени или почек,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лечащим врачом или работником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большие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количества бензилового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спирта могут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накапливаться в организме</w:t>
            </w:r>
          </w:p>
          <w:p>
            <w:pPr>
              <w:spacing w:after="20"/>
              <w:ind w:left="20"/>
              <w:jc w:val="both"/>
            </w:pPr>
            <w:r>
              <w:rPr>
                <w:rFonts w:ascii="Times New Roman"/>
                <w:b w:val="false"/>
                <w:i w:val="false"/>
                <w:color w:val="000000"/>
                <w:sz w:val="20"/>
              </w:rPr>
              <w:t>
</w:t>
            </w:r>
            <w:r>
              <w:rPr>
                <w:rFonts w:ascii="Times New Roman"/>
                <w:b w:val="false"/>
                <w:i w:val="false"/>
                <w:color w:val="000000"/>
                <w:sz w:val="20"/>
              </w:rPr>
              <w:t>и вызывать нежелательную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реакцию, называемую</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542"/>
          <w:p>
            <w:pPr>
              <w:spacing w:after="20"/>
              <w:ind w:left="20"/>
              <w:jc w:val="both"/>
            </w:pPr>
            <w:r>
              <w:rPr>
                <w:rFonts w:ascii="Times New Roman"/>
                <w:b w:val="false"/>
                <w:i w:val="false"/>
                <w:color w:val="000000"/>
                <w:sz w:val="20"/>
              </w:rPr>
              <w:t>
В больших количествах следует</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применять с осторожностью 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 у пациентов с нарушением функции печени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почек – в связи с риском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543"/>
          <w:p>
            <w:pPr>
              <w:spacing w:after="20"/>
              <w:ind w:left="20"/>
              <w:jc w:val="both"/>
            </w:pPr>
            <w:r>
              <w:rPr>
                <w:rFonts w:ascii="Times New Roman"/>
                <w:b w:val="false"/>
                <w:i w:val="false"/>
                <w:color w:val="000000"/>
                <w:sz w:val="20"/>
              </w:rPr>
              <w:t>
Бензиловый спирт может</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вызывать легкое местное</w:t>
            </w:r>
          </w:p>
          <w:p>
            <w:pPr>
              <w:spacing w:after="20"/>
              <w:ind w:left="20"/>
              <w:jc w:val="both"/>
            </w:pPr>
            <w:r>
              <w:rPr>
                <w:rFonts w:ascii="Times New Roman"/>
                <w:b w:val="false"/>
                <w:i w:val="false"/>
                <w:color w:val="000000"/>
                <w:sz w:val="20"/>
              </w:rPr>
              <w:t>
раздражение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установливается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Мальтит;Е 953 Изомальтитол;Мальтит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магния хлорид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544"/>
          <w:p>
            <w:pPr>
              <w:spacing w:after="20"/>
              <w:ind w:left="20"/>
              <w:jc w:val="both"/>
            </w:pPr>
            <w:r>
              <w:rPr>
                <w:rFonts w:ascii="Times New Roman"/>
                <w:b w:val="false"/>
                <w:i w:val="false"/>
                <w:color w:val="000000"/>
                <w:sz w:val="20"/>
              </w:rPr>
              <w:t>
Пропиленгликоль (E 1520)</w:t>
            </w:r>
          </w:p>
          <w:bookmarkEnd w:id="1544"/>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545"/>
          <w:p>
            <w:pPr>
              <w:spacing w:after="20"/>
              <w:ind w:left="20"/>
              <w:jc w:val="both"/>
            </w:pPr>
            <w:r>
              <w:rPr>
                <w:rFonts w:ascii="Times New Roman"/>
                <w:b w:val="false"/>
                <w:i w:val="false"/>
                <w:color w:val="000000"/>
                <w:sz w:val="20"/>
              </w:rPr>
              <w:t>
Пропиленгликоль (E 1520)</w:t>
            </w:r>
          </w:p>
          <w:bookmarkEnd w:id="1545"/>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546"/>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w:t>
            </w:r>
          </w:p>
          <w:bookmarkEnd w:id="1546"/>
          <w:p>
            <w:pPr>
              <w:spacing w:after="20"/>
              <w:ind w:left="20"/>
              <w:jc w:val="both"/>
            </w:pPr>
            <w:r>
              <w:rPr>
                <w:rFonts w:ascii="Times New Roman"/>
                <w:b w:val="false"/>
                <w:i w:val="false"/>
                <w:color w:val="000000"/>
                <w:sz w:val="20"/>
              </w:rPr>
              <w:t>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47"/>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w:t>
            </w:r>
          </w:p>
          <w:bookmarkEnd w:id="1547"/>
          <w:p>
            <w:pPr>
              <w:spacing w:after="20"/>
              <w:ind w:left="20"/>
              <w:jc w:val="both"/>
            </w:pPr>
            <w:r>
              <w:rPr>
                <w:rFonts w:ascii="Times New Roman"/>
                <w:b w:val="false"/>
                <w:i w:val="false"/>
                <w:color w:val="000000"/>
                <w:sz w:val="20"/>
              </w:rPr>
              <w:t>
почечная дисфункция (острый тубулярный некроз), острая почечная недостаточность и дисфункция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48"/>
          <w:p>
            <w:pPr>
              <w:spacing w:after="20"/>
              <w:ind w:left="20"/>
              <w:jc w:val="both"/>
            </w:pPr>
            <w:r>
              <w:rPr>
                <w:rFonts w:ascii="Times New Roman"/>
                <w:b w:val="false"/>
                <w:i w:val="false"/>
                <w:color w:val="000000"/>
                <w:sz w:val="20"/>
              </w:rPr>
              <w:t>
Пропиленгликоль (E 1520)</w:t>
            </w:r>
          </w:p>
          <w:bookmarkEnd w:id="1548"/>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49"/>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50"/>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этим дозы, превышающие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51"/>
          <w:p>
            <w:pPr>
              <w:spacing w:after="20"/>
              <w:ind w:left="20"/>
              <w:jc w:val="both"/>
            </w:pPr>
            <w:r>
              <w:rPr>
                <w:rFonts w:ascii="Times New Roman"/>
                <w:b w:val="false"/>
                <w:i w:val="false"/>
                <w:color w:val="000000"/>
                <w:sz w:val="20"/>
              </w:rPr>
              <w:t>
Пропиленгликоль (E 1520)</w:t>
            </w:r>
          </w:p>
          <w:bookmarkEnd w:id="1551"/>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552"/>
          <w:p>
            <w:pPr>
              <w:spacing w:after="20"/>
              <w:ind w:left="20"/>
              <w:jc w:val="both"/>
            </w:pPr>
            <w:r>
              <w:rPr>
                <w:rFonts w:ascii="Times New Roman"/>
                <w:b w:val="false"/>
                <w:i w:val="false"/>
                <w:color w:val="000000"/>
                <w:sz w:val="20"/>
              </w:rPr>
              <w:t>
Пропиленгликоль может вызывать раздражение кожи.</w:t>
            </w:r>
          </w:p>
          <w:bookmarkEnd w:id="1552"/>
          <w:p>
            <w:pPr>
              <w:spacing w:after="20"/>
              <w:ind w:left="20"/>
              <w:jc w:val="both"/>
            </w:pPr>
            <w:r>
              <w:rPr>
                <w:rFonts w:ascii="Times New Roman"/>
                <w:b w:val="false"/>
                <w:i w:val="false"/>
                <w:color w:val="000000"/>
                <w:sz w:val="20"/>
              </w:rPr>
              <w:t>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53"/>
          <w:p>
            <w:pPr>
              <w:spacing w:after="20"/>
              <w:ind w:left="20"/>
              <w:jc w:val="both"/>
            </w:pPr>
            <w:r>
              <w:rPr>
                <w:rFonts w:ascii="Times New Roman"/>
                <w:b w:val="false"/>
                <w:i w:val="false"/>
                <w:color w:val="000000"/>
                <w:sz w:val="20"/>
              </w:rPr>
              <w:t>
Пропиленгликоль (E 1520)</w:t>
            </w:r>
          </w:p>
          <w:bookmarkEnd w:id="1553"/>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554"/>
          <w:p>
            <w:pPr>
              <w:spacing w:after="20"/>
              <w:ind w:left="20"/>
              <w:jc w:val="both"/>
            </w:pPr>
            <w:r>
              <w:rPr>
                <w:rFonts w:ascii="Times New Roman"/>
                <w:b w:val="false"/>
                <w:i w:val="false"/>
                <w:color w:val="000000"/>
                <w:sz w:val="20"/>
              </w:rPr>
              <w:t>
Пропиленгликоль может вызывать раздражение кожи.</w:t>
            </w:r>
          </w:p>
          <w:bookmarkEnd w:id="1554"/>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555"/>
          <w:p>
            <w:pPr>
              <w:spacing w:after="20"/>
              <w:ind w:left="20"/>
              <w:jc w:val="both"/>
            </w:pPr>
            <w:r>
              <w:rPr>
                <w:rFonts w:ascii="Times New Roman"/>
                <w:b w:val="false"/>
                <w:i w:val="false"/>
                <w:color w:val="000000"/>
                <w:sz w:val="20"/>
              </w:rPr>
              <w:t>
Данный лекарственный препарат содержит x мг пропиленгликоля в каждой</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дозирования&gt;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объема&gt;</w:t>
            </w:r>
          </w:p>
          <w:p>
            <w:pPr>
              <w:spacing w:after="20"/>
              <w:ind w:left="20"/>
              <w:jc w:val="both"/>
            </w:pPr>
            <w:r>
              <w:rPr>
                <w:rFonts w:ascii="Times New Roman"/>
                <w:b w:val="false"/>
                <w:i w:val="false"/>
                <w:color w:val="000000"/>
                <w:sz w:val="20"/>
              </w:rPr>
              <w:t>
</w:t>
            </w: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
X мг/&lt;масса&gt;&lt;объем.&gt;&gt;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556"/>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556"/>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57"/>
          <w:p>
            <w:pPr>
              <w:spacing w:after="20"/>
              <w:ind w:left="20"/>
              <w:jc w:val="both"/>
            </w:pPr>
            <w:r>
              <w:rPr>
                <w:rFonts w:ascii="Times New Roman"/>
                <w:b w:val="false"/>
                <w:i w:val="false"/>
                <w:color w:val="000000"/>
                <w:sz w:val="20"/>
              </w:rPr>
              <w:t>
Пропиленгликоль (E 1520)</w:t>
            </w:r>
          </w:p>
          <w:bookmarkEnd w:id="1557"/>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558"/>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558"/>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детей младше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Пероральное;парентеральное;ингаляционное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1559"/>
    <w:p>
      <w:pPr>
        <w:spacing w:after="0"/>
        <w:ind w:left="0"/>
        <w:jc w:val="both"/>
      </w:pPr>
      <w:r>
        <w:rPr>
          <w:rFonts w:ascii="Times New Roman"/>
          <w:b w:val="false"/>
          <w:i w:val="false"/>
          <w:color w:val="000000"/>
          <w:sz w:val="28"/>
        </w:rPr>
        <w:t>
      Используемые сокращения: мг – миллиграмм; кг – килограмм; мкг – микрограмм; г – грамм; ккал – килокалорий; ммоль – милимоль; л – литр.</w:t>
      </w:r>
    </w:p>
    <w:bookmarkEnd w:id="1559"/>
    <w:bookmarkStart w:name="z2238" w:id="1560"/>
    <w:p>
      <w:pPr>
        <w:spacing w:after="0"/>
        <w:ind w:left="0"/>
        <w:jc w:val="both"/>
      </w:pPr>
      <w:r>
        <w:rPr>
          <w:rFonts w:ascii="Times New Roman"/>
          <w:b w:val="false"/>
          <w:i w:val="false"/>
          <w:color w:val="000000"/>
          <w:sz w:val="28"/>
        </w:rPr>
        <w:t>
      Примечание:</w:t>
      </w:r>
    </w:p>
    <w:bookmarkEnd w:id="1560"/>
    <w:bookmarkStart w:name="z2239" w:id="1561"/>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1561"/>
    <w:bookmarkStart w:name="z2240" w:id="1562"/>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242" w:id="1563"/>
    <w:p>
      <w:pPr>
        <w:spacing w:after="0"/>
        <w:ind w:left="0"/>
        <w:jc w:val="both"/>
      </w:pPr>
      <w:r>
        <w:rPr>
          <w:rFonts w:ascii="Times New Roman"/>
          <w:b w:val="false"/>
          <w:i w:val="false"/>
          <w:color w:val="000000"/>
          <w:sz w:val="28"/>
        </w:rPr>
        <w:t>
      форма</w:t>
      </w:r>
    </w:p>
    <w:bookmarkEnd w:id="1563"/>
    <w:bookmarkStart w:name="z2243" w:id="1564"/>
    <w:p>
      <w:pPr>
        <w:spacing w:after="0"/>
        <w:ind w:left="0"/>
        <w:jc w:val="both"/>
      </w:pPr>
      <w:r>
        <w:rPr>
          <w:rFonts w:ascii="Times New Roman"/>
          <w:b w:val="false"/>
          <w:i w:val="false"/>
          <w:color w:val="000000"/>
          <w:sz w:val="28"/>
        </w:rPr>
        <w:t>
      Министерство здравоохранения Республики Казахстан</w:t>
      </w:r>
    </w:p>
    <w:bookmarkEnd w:id="1564"/>
    <w:bookmarkStart w:name="z2244" w:id="1565"/>
    <w:p>
      <w:pPr>
        <w:spacing w:after="0"/>
        <w:ind w:left="0"/>
        <w:jc w:val="both"/>
      </w:pPr>
      <w:r>
        <w:rPr>
          <w:rFonts w:ascii="Times New Roman"/>
          <w:b w:val="false"/>
          <w:i w:val="false"/>
          <w:color w:val="000000"/>
          <w:sz w:val="28"/>
        </w:rPr>
        <w:t>
      __________________________________________________________________________</w:t>
      </w:r>
    </w:p>
    <w:bookmarkEnd w:id="1565"/>
    <w:bookmarkStart w:name="z2245" w:id="1566"/>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1566"/>
    <w:bookmarkStart w:name="z2246" w:id="1567"/>
    <w:p>
      <w:pPr>
        <w:spacing w:after="0"/>
        <w:ind w:left="0"/>
        <w:jc w:val="both"/>
      </w:pPr>
      <w:r>
        <w:rPr>
          <w:rFonts w:ascii="Times New Roman"/>
          <w:b w:val="false"/>
          <w:i w:val="false"/>
          <w:color w:val="000000"/>
          <w:sz w:val="28"/>
        </w:rPr>
        <w:t>
      __________________________________________________________________________</w:t>
      </w:r>
    </w:p>
    <w:bookmarkEnd w:id="1567"/>
    <w:bookmarkStart w:name="z2247" w:id="1568"/>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bookmarkEnd w:id="1568"/>
    <w:bookmarkStart w:name="z2248" w:id="1569"/>
    <w:p>
      <w:pPr>
        <w:spacing w:after="0"/>
        <w:ind w:left="0"/>
        <w:jc w:val="both"/>
      </w:pPr>
      <w:r>
        <w:rPr>
          <w:rFonts w:ascii="Times New Roman"/>
          <w:b w:val="false"/>
          <w:i w:val="false"/>
          <w:color w:val="000000"/>
          <w:sz w:val="28"/>
        </w:rPr>
        <w:t>
      __________________________________________________________________________</w:t>
      </w:r>
    </w:p>
    <w:bookmarkEnd w:id="1569"/>
    <w:bookmarkStart w:name="z2249" w:id="1570"/>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570"/>
    <w:bookmarkStart w:name="z2250" w:id="1571"/>
    <w:p>
      <w:pPr>
        <w:spacing w:after="0"/>
        <w:ind w:left="0"/>
        <w:jc w:val="both"/>
      </w:pPr>
      <w:r>
        <w:rPr>
          <w:rFonts w:ascii="Times New Roman"/>
          <w:b w:val="false"/>
          <w:i w:val="false"/>
          <w:color w:val="000000"/>
          <w:sz w:val="28"/>
        </w:rPr>
        <w:t>
      Протокол испытаний № ________ от "____" ____________ года</w:t>
      </w:r>
    </w:p>
    <w:bookmarkEnd w:id="1571"/>
    <w:bookmarkStart w:name="z2251" w:id="1572"/>
    <w:p>
      <w:pPr>
        <w:spacing w:after="0"/>
        <w:ind w:left="0"/>
        <w:jc w:val="both"/>
      </w:pPr>
      <w:r>
        <w:rPr>
          <w:rFonts w:ascii="Times New Roman"/>
          <w:b w:val="false"/>
          <w:i w:val="false"/>
          <w:color w:val="000000"/>
          <w:sz w:val="28"/>
        </w:rPr>
        <w:t>
      Страница ____ (Количество листов __)</w:t>
      </w:r>
    </w:p>
    <w:bookmarkEnd w:id="1572"/>
    <w:bookmarkStart w:name="z2252" w:id="1573"/>
    <w:p>
      <w:pPr>
        <w:spacing w:after="0"/>
        <w:ind w:left="0"/>
        <w:jc w:val="both"/>
      </w:pPr>
      <w:r>
        <w:rPr>
          <w:rFonts w:ascii="Times New Roman"/>
          <w:b w:val="false"/>
          <w:i w:val="false"/>
          <w:color w:val="000000"/>
          <w:sz w:val="28"/>
        </w:rPr>
        <w:t>
      Услугополучатель (наименование, адрес):</w:t>
      </w:r>
    </w:p>
    <w:bookmarkEnd w:id="1573"/>
    <w:bookmarkStart w:name="z2253" w:id="1574"/>
    <w:p>
      <w:pPr>
        <w:spacing w:after="0"/>
        <w:ind w:left="0"/>
        <w:jc w:val="both"/>
      </w:pPr>
      <w:r>
        <w:rPr>
          <w:rFonts w:ascii="Times New Roman"/>
          <w:b w:val="false"/>
          <w:i w:val="false"/>
          <w:color w:val="000000"/>
          <w:sz w:val="28"/>
        </w:rPr>
        <w:t>
      __________________________________________________________________________</w:t>
      </w:r>
    </w:p>
    <w:bookmarkEnd w:id="1574"/>
    <w:bookmarkStart w:name="z2254" w:id="1575"/>
    <w:p>
      <w:pPr>
        <w:spacing w:after="0"/>
        <w:ind w:left="0"/>
        <w:jc w:val="both"/>
      </w:pPr>
      <w:r>
        <w:rPr>
          <w:rFonts w:ascii="Times New Roman"/>
          <w:b w:val="false"/>
          <w:i w:val="false"/>
          <w:color w:val="000000"/>
          <w:sz w:val="28"/>
        </w:rPr>
        <w:t>
      Наименование продукции:</w:t>
      </w:r>
    </w:p>
    <w:bookmarkEnd w:id="1575"/>
    <w:bookmarkStart w:name="z2255" w:id="1576"/>
    <w:p>
      <w:pPr>
        <w:spacing w:after="0"/>
        <w:ind w:left="0"/>
        <w:jc w:val="both"/>
      </w:pPr>
      <w:r>
        <w:rPr>
          <w:rFonts w:ascii="Times New Roman"/>
          <w:b w:val="false"/>
          <w:i w:val="false"/>
          <w:color w:val="000000"/>
          <w:sz w:val="28"/>
        </w:rPr>
        <w:t>
      __________________________________________________________________________</w:t>
      </w:r>
    </w:p>
    <w:bookmarkEnd w:id="1576"/>
    <w:bookmarkStart w:name="z2256" w:id="1577"/>
    <w:p>
      <w:pPr>
        <w:spacing w:after="0"/>
        <w:ind w:left="0"/>
        <w:jc w:val="both"/>
      </w:pPr>
      <w:r>
        <w:rPr>
          <w:rFonts w:ascii="Times New Roman"/>
          <w:b w:val="false"/>
          <w:i w:val="false"/>
          <w:color w:val="000000"/>
          <w:sz w:val="28"/>
        </w:rPr>
        <w:t>
      Вид испытаний:</w:t>
      </w:r>
    </w:p>
    <w:bookmarkEnd w:id="1577"/>
    <w:bookmarkStart w:name="z2257" w:id="1578"/>
    <w:p>
      <w:pPr>
        <w:spacing w:after="0"/>
        <w:ind w:left="0"/>
        <w:jc w:val="both"/>
      </w:pPr>
      <w:r>
        <w:rPr>
          <w:rFonts w:ascii="Times New Roman"/>
          <w:b w:val="false"/>
          <w:i w:val="false"/>
          <w:color w:val="000000"/>
          <w:sz w:val="28"/>
        </w:rPr>
        <w:t>
      __________________________________________________________________________</w:t>
      </w:r>
    </w:p>
    <w:bookmarkEnd w:id="1578"/>
    <w:bookmarkStart w:name="z2258" w:id="1579"/>
    <w:p>
      <w:pPr>
        <w:spacing w:after="0"/>
        <w:ind w:left="0"/>
        <w:jc w:val="both"/>
      </w:pPr>
      <w:r>
        <w:rPr>
          <w:rFonts w:ascii="Times New Roman"/>
          <w:b w:val="false"/>
          <w:i w:val="false"/>
          <w:color w:val="000000"/>
          <w:sz w:val="28"/>
        </w:rPr>
        <w:t>
      Основание: ________________________________________________________________</w:t>
      </w:r>
    </w:p>
    <w:bookmarkEnd w:id="1579"/>
    <w:bookmarkStart w:name="z2259" w:id="1580"/>
    <w:p>
      <w:pPr>
        <w:spacing w:after="0"/>
        <w:ind w:left="0"/>
        <w:jc w:val="both"/>
      </w:pPr>
      <w:r>
        <w:rPr>
          <w:rFonts w:ascii="Times New Roman"/>
          <w:b w:val="false"/>
          <w:i w:val="false"/>
          <w:color w:val="000000"/>
          <w:sz w:val="28"/>
        </w:rPr>
        <w:t>
      Фирма изготовитель (производитель), страна:</w:t>
      </w:r>
    </w:p>
    <w:bookmarkEnd w:id="1580"/>
    <w:bookmarkStart w:name="z2260" w:id="1581"/>
    <w:p>
      <w:pPr>
        <w:spacing w:after="0"/>
        <w:ind w:left="0"/>
        <w:jc w:val="both"/>
      </w:pPr>
      <w:r>
        <w:rPr>
          <w:rFonts w:ascii="Times New Roman"/>
          <w:b w:val="false"/>
          <w:i w:val="false"/>
          <w:color w:val="000000"/>
          <w:sz w:val="28"/>
        </w:rPr>
        <w:t>
      __________________________________________________________________________</w:t>
      </w:r>
    </w:p>
    <w:bookmarkEnd w:id="1581"/>
    <w:bookmarkStart w:name="z2261" w:id="1582"/>
    <w:p>
      <w:pPr>
        <w:spacing w:after="0"/>
        <w:ind w:left="0"/>
        <w:jc w:val="both"/>
      </w:pPr>
      <w:r>
        <w:rPr>
          <w:rFonts w:ascii="Times New Roman"/>
          <w:b w:val="false"/>
          <w:i w:val="false"/>
          <w:color w:val="000000"/>
          <w:sz w:val="28"/>
        </w:rPr>
        <w:t>
      Серия, партия: _________ Дата производства: __________</w:t>
      </w:r>
    </w:p>
    <w:bookmarkEnd w:id="1582"/>
    <w:bookmarkStart w:name="z2262" w:id="1583"/>
    <w:p>
      <w:pPr>
        <w:spacing w:after="0"/>
        <w:ind w:left="0"/>
        <w:jc w:val="both"/>
      </w:pPr>
      <w:r>
        <w:rPr>
          <w:rFonts w:ascii="Times New Roman"/>
          <w:b w:val="false"/>
          <w:i w:val="false"/>
          <w:color w:val="000000"/>
          <w:sz w:val="28"/>
        </w:rPr>
        <w:t>
      Срок годности:</w:t>
      </w:r>
    </w:p>
    <w:bookmarkEnd w:id="1583"/>
    <w:bookmarkStart w:name="z2263" w:id="1584"/>
    <w:p>
      <w:pPr>
        <w:spacing w:after="0"/>
        <w:ind w:left="0"/>
        <w:jc w:val="both"/>
      </w:pPr>
      <w:r>
        <w:rPr>
          <w:rFonts w:ascii="Times New Roman"/>
          <w:b w:val="false"/>
          <w:i w:val="false"/>
          <w:color w:val="000000"/>
          <w:sz w:val="28"/>
        </w:rPr>
        <w:t>
      __________________________________________________________________________</w:t>
      </w:r>
    </w:p>
    <w:bookmarkEnd w:id="1584"/>
    <w:bookmarkStart w:name="z2264" w:id="1585"/>
    <w:p>
      <w:pPr>
        <w:spacing w:after="0"/>
        <w:ind w:left="0"/>
        <w:jc w:val="both"/>
      </w:pPr>
      <w:r>
        <w:rPr>
          <w:rFonts w:ascii="Times New Roman"/>
          <w:b w:val="false"/>
          <w:i w:val="false"/>
          <w:color w:val="000000"/>
          <w:sz w:val="28"/>
        </w:rPr>
        <w:t>
      Дата начала и дата окончания испытаний:</w:t>
      </w:r>
    </w:p>
    <w:bookmarkEnd w:id="1585"/>
    <w:bookmarkStart w:name="z2265" w:id="1586"/>
    <w:p>
      <w:pPr>
        <w:spacing w:after="0"/>
        <w:ind w:left="0"/>
        <w:jc w:val="both"/>
      </w:pPr>
      <w:r>
        <w:rPr>
          <w:rFonts w:ascii="Times New Roman"/>
          <w:b w:val="false"/>
          <w:i w:val="false"/>
          <w:color w:val="000000"/>
          <w:sz w:val="28"/>
        </w:rPr>
        <w:t>
      __________________________________________________________________________</w:t>
      </w:r>
    </w:p>
    <w:bookmarkEnd w:id="1586"/>
    <w:bookmarkStart w:name="z2266" w:id="1587"/>
    <w:p>
      <w:pPr>
        <w:spacing w:after="0"/>
        <w:ind w:left="0"/>
        <w:jc w:val="both"/>
      </w:pPr>
      <w:r>
        <w:rPr>
          <w:rFonts w:ascii="Times New Roman"/>
          <w:b w:val="false"/>
          <w:i w:val="false"/>
          <w:color w:val="000000"/>
          <w:sz w:val="28"/>
        </w:rPr>
        <w:t>
      Количество образцов:</w:t>
      </w:r>
    </w:p>
    <w:bookmarkEnd w:id="1587"/>
    <w:bookmarkStart w:name="z2267" w:id="1588"/>
    <w:p>
      <w:pPr>
        <w:spacing w:after="0"/>
        <w:ind w:left="0"/>
        <w:jc w:val="both"/>
      </w:pPr>
      <w:r>
        <w:rPr>
          <w:rFonts w:ascii="Times New Roman"/>
          <w:b w:val="false"/>
          <w:i w:val="false"/>
          <w:color w:val="000000"/>
          <w:sz w:val="28"/>
        </w:rPr>
        <w:t>
      __________________________________________________________________________</w:t>
      </w:r>
    </w:p>
    <w:bookmarkEnd w:id="1588"/>
    <w:bookmarkStart w:name="z2268" w:id="1589"/>
    <w:p>
      <w:pPr>
        <w:spacing w:after="0"/>
        <w:ind w:left="0"/>
        <w:jc w:val="both"/>
      </w:pPr>
      <w:r>
        <w:rPr>
          <w:rFonts w:ascii="Times New Roman"/>
          <w:b w:val="false"/>
          <w:i w:val="false"/>
          <w:color w:val="000000"/>
          <w:sz w:val="28"/>
        </w:rPr>
        <w:t>
      Обозначение нормативного документа по качеству на продукцию:</w:t>
      </w:r>
    </w:p>
    <w:bookmarkEnd w:id="1589"/>
    <w:bookmarkStart w:name="z2269" w:id="1590"/>
    <w:p>
      <w:pPr>
        <w:spacing w:after="0"/>
        <w:ind w:left="0"/>
        <w:jc w:val="both"/>
      </w:pPr>
      <w:r>
        <w:rPr>
          <w:rFonts w:ascii="Times New Roman"/>
          <w:b w:val="false"/>
          <w:i w:val="false"/>
          <w:color w:val="000000"/>
          <w:sz w:val="28"/>
        </w:rPr>
        <w:t>
      _________________________________________________________________________</w:t>
      </w:r>
    </w:p>
    <w:bookmarkEnd w:id="1590"/>
    <w:bookmarkStart w:name="z2270" w:id="1591"/>
    <w:p>
      <w:pPr>
        <w:spacing w:after="0"/>
        <w:ind w:left="0"/>
        <w:jc w:val="both"/>
      </w:pPr>
      <w:r>
        <w:rPr>
          <w:rFonts w:ascii="Times New Roman"/>
          <w:b w:val="false"/>
          <w:i w:val="false"/>
          <w:color w:val="000000"/>
          <w:sz w:val="28"/>
        </w:rPr>
        <w:t>
      Обозначение нормативного документа по качеству на методы испытаний:</w:t>
      </w:r>
    </w:p>
    <w:bookmarkEnd w:id="1591"/>
    <w:bookmarkStart w:name="z2271" w:id="1592"/>
    <w:p>
      <w:pPr>
        <w:spacing w:after="0"/>
        <w:ind w:left="0"/>
        <w:jc w:val="both"/>
      </w:pPr>
      <w:r>
        <w:rPr>
          <w:rFonts w:ascii="Times New Roman"/>
          <w:b w:val="false"/>
          <w:i w:val="false"/>
          <w:color w:val="000000"/>
          <w:sz w:val="28"/>
        </w:rPr>
        <w:t>
      _________________________________________________________________________</w:t>
      </w:r>
    </w:p>
    <w:bookmarkEnd w:id="1592"/>
    <w:bookmarkStart w:name="z2272" w:id="1593"/>
    <w:p>
      <w:pPr>
        <w:spacing w:after="0"/>
        <w:ind w:left="0"/>
        <w:jc w:val="both"/>
      </w:pPr>
      <w:r>
        <w:rPr>
          <w:rFonts w:ascii="Times New Roman"/>
          <w:b w:val="false"/>
          <w:i w:val="false"/>
          <w:color w:val="000000"/>
          <w:sz w:val="28"/>
        </w:rPr>
        <w:t>
      Результаты испытаний</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94"/>
          <w:p>
            <w:pPr>
              <w:spacing w:after="20"/>
              <w:ind w:left="20"/>
              <w:jc w:val="both"/>
            </w:pPr>
            <w:r>
              <w:rPr>
                <w:rFonts w:ascii="Times New Roman"/>
                <w:b w:val="false"/>
                <w:i w:val="false"/>
                <w:color w:val="000000"/>
                <w:sz w:val="20"/>
              </w:rPr>
              <w:t xml:space="preserve">
Т 0С и </w:t>
            </w:r>
          </w:p>
          <w:bookmarkEnd w:id="1594"/>
          <w:p>
            <w:pPr>
              <w:spacing w:after="20"/>
              <w:ind w:left="20"/>
              <w:jc w:val="both"/>
            </w:pPr>
            <w:r>
              <w:rPr>
                <w:rFonts w:ascii="Times New Roman"/>
                <w:b w:val="false"/>
                <w:i w:val="false"/>
                <w:color w:val="000000"/>
                <w:sz w:val="20"/>
              </w:rPr>
              <w:t>
влажность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1595"/>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нормативных документов и методики воспроизводятся (не воспроизводятся) (указывать при необходимости). (нужное подчеркнуть)</w:t>
      </w:r>
    </w:p>
    <w:bookmarkEnd w:id="1595"/>
    <w:bookmarkStart w:name="z2275" w:id="1596"/>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596"/>
    <w:bookmarkStart w:name="z2276" w:id="1597"/>
    <w:p>
      <w:pPr>
        <w:spacing w:after="0"/>
        <w:ind w:left="0"/>
        <w:jc w:val="both"/>
      </w:pPr>
      <w:r>
        <w:rPr>
          <w:rFonts w:ascii="Times New Roman"/>
          <w:b w:val="false"/>
          <w:i w:val="false"/>
          <w:color w:val="000000"/>
          <w:sz w:val="28"/>
        </w:rPr>
        <w:t>
      __________________________________________________________________________</w:t>
      </w:r>
    </w:p>
    <w:bookmarkEnd w:id="1597"/>
    <w:bookmarkStart w:name="z2277" w:id="1598"/>
    <w:p>
      <w:pPr>
        <w:spacing w:after="0"/>
        <w:ind w:left="0"/>
        <w:jc w:val="both"/>
      </w:pPr>
      <w:r>
        <w:rPr>
          <w:rFonts w:ascii="Times New Roman"/>
          <w:b w:val="false"/>
          <w:i w:val="false"/>
          <w:color w:val="000000"/>
          <w:sz w:val="28"/>
        </w:rPr>
        <w:t>
      __________________________________________________________________________</w:t>
      </w:r>
    </w:p>
    <w:bookmarkEnd w:id="1598"/>
    <w:bookmarkStart w:name="z2278" w:id="1599"/>
    <w:p>
      <w:pPr>
        <w:spacing w:after="0"/>
        <w:ind w:left="0"/>
        <w:jc w:val="both"/>
      </w:pPr>
      <w:r>
        <w:rPr>
          <w:rFonts w:ascii="Times New Roman"/>
          <w:b w:val="false"/>
          <w:i w:val="false"/>
          <w:color w:val="000000"/>
          <w:sz w:val="28"/>
        </w:rPr>
        <w:t>
      Подписи уполномоченных лиц</w:t>
      </w:r>
    </w:p>
    <w:bookmarkEnd w:id="1599"/>
    <w:bookmarkStart w:name="z2279" w:id="1600"/>
    <w:p>
      <w:pPr>
        <w:spacing w:after="0"/>
        <w:ind w:left="0"/>
        <w:jc w:val="both"/>
      </w:pPr>
      <w:r>
        <w:rPr>
          <w:rFonts w:ascii="Times New Roman"/>
          <w:b w:val="false"/>
          <w:i w:val="false"/>
          <w:color w:val="000000"/>
          <w:sz w:val="28"/>
        </w:rPr>
        <w:t>
      ____________ ___________ __________________________</w:t>
      </w:r>
    </w:p>
    <w:bookmarkEnd w:id="1600"/>
    <w:bookmarkStart w:name="z2280" w:id="1601"/>
    <w:p>
      <w:pPr>
        <w:spacing w:after="0"/>
        <w:ind w:left="0"/>
        <w:jc w:val="both"/>
      </w:pPr>
      <w:r>
        <w:rPr>
          <w:rFonts w:ascii="Times New Roman"/>
          <w:b w:val="false"/>
          <w:i w:val="false"/>
          <w:color w:val="000000"/>
          <w:sz w:val="28"/>
        </w:rPr>
        <w:t>
      (должность) (подпись) Ф.И.О (при его наличии)</w:t>
      </w:r>
    </w:p>
    <w:bookmarkEnd w:id="1601"/>
    <w:bookmarkStart w:name="z2281" w:id="1602"/>
    <w:p>
      <w:pPr>
        <w:spacing w:after="0"/>
        <w:ind w:left="0"/>
        <w:jc w:val="both"/>
      </w:pPr>
      <w:r>
        <w:rPr>
          <w:rFonts w:ascii="Times New Roman"/>
          <w:b w:val="false"/>
          <w:i w:val="false"/>
          <w:color w:val="000000"/>
          <w:sz w:val="28"/>
        </w:rPr>
        <w:t>
      ____________ ___________ __________________________</w:t>
      </w:r>
    </w:p>
    <w:bookmarkEnd w:id="1602"/>
    <w:bookmarkStart w:name="z2282" w:id="1603"/>
    <w:p>
      <w:pPr>
        <w:spacing w:after="0"/>
        <w:ind w:left="0"/>
        <w:jc w:val="both"/>
      </w:pPr>
      <w:r>
        <w:rPr>
          <w:rFonts w:ascii="Times New Roman"/>
          <w:b w:val="false"/>
          <w:i w:val="false"/>
          <w:color w:val="000000"/>
          <w:sz w:val="28"/>
        </w:rPr>
        <w:t>
      (должность) (подпись) Ф.И.О (при его наличии)</w:t>
      </w:r>
    </w:p>
    <w:bookmarkEnd w:id="1603"/>
    <w:bookmarkStart w:name="z2283" w:id="1604"/>
    <w:p>
      <w:pPr>
        <w:spacing w:after="0"/>
        <w:ind w:left="0"/>
        <w:jc w:val="both"/>
      </w:pPr>
      <w:r>
        <w:rPr>
          <w:rFonts w:ascii="Times New Roman"/>
          <w:b w:val="false"/>
          <w:i w:val="false"/>
          <w:color w:val="000000"/>
          <w:sz w:val="28"/>
        </w:rPr>
        <w:t>
      ____________ ___________ __________________________</w:t>
      </w:r>
    </w:p>
    <w:bookmarkEnd w:id="1604"/>
    <w:bookmarkStart w:name="z2284" w:id="1605"/>
    <w:p>
      <w:pPr>
        <w:spacing w:after="0"/>
        <w:ind w:left="0"/>
        <w:jc w:val="both"/>
      </w:pPr>
      <w:r>
        <w:rPr>
          <w:rFonts w:ascii="Times New Roman"/>
          <w:b w:val="false"/>
          <w:i w:val="false"/>
          <w:color w:val="000000"/>
          <w:sz w:val="28"/>
        </w:rPr>
        <w:t>
      (должность) (подпись) Ф.И.О (при его наличии)</w:t>
      </w:r>
    </w:p>
    <w:bookmarkEnd w:id="1605"/>
    <w:bookmarkStart w:name="z2285" w:id="1606"/>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 в</w:t>
            </w:r>
            <w:r>
              <w:br/>
            </w:r>
            <w:r>
              <w:rPr>
                <w:rFonts w:ascii="Times New Roman"/>
                <w:b w:val="false"/>
                <w:i w:val="false"/>
                <w:color w:val="000000"/>
                <w:sz w:val="20"/>
              </w:rPr>
              <w:t>регистрационное досье</w:t>
            </w:r>
            <w:r>
              <w:br/>
            </w:r>
            <w:r>
              <w:rPr>
                <w:rFonts w:ascii="Times New Roman"/>
                <w:b w:val="false"/>
                <w:i w:val="false"/>
                <w:color w:val="000000"/>
                <w:sz w:val="20"/>
              </w:rPr>
              <w:t>лекарственного средства</w:t>
            </w:r>
            <w:r>
              <w:br/>
            </w:r>
            <w:r>
              <w:rPr>
                <w:rFonts w:ascii="Times New Roman"/>
                <w:b w:val="false"/>
                <w:i w:val="false"/>
                <w:color w:val="000000"/>
                <w:sz w:val="20"/>
              </w:rPr>
              <w:t>или медицинского изделия</w:t>
            </w:r>
            <w:r>
              <w:br/>
            </w:r>
            <w:r>
              <w:rPr>
                <w:rFonts w:ascii="Times New Roman"/>
                <w:b w:val="false"/>
                <w:i w:val="false"/>
                <w:color w:val="000000"/>
                <w:sz w:val="20"/>
              </w:rPr>
              <w:t>и 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287" w:id="1607"/>
    <w:p>
      <w:pPr>
        <w:spacing w:after="0"/>
        <w:ind w:left="0"/>
        <w:jc w:val="both"/>
      </w:pPr>
      <w:r>
        <w:rPr>
          <w:rFonts w:ascii="Times New Roman"/>
          <w:b w:val="false"/>
          <w:i w:val="false"/>
          <w:color w:val="000000"/>
          <w:sz w:val="28"/>
        </w:rPr>
        <w:t>
      форма</w:t>
      </w:r>
    </w:p>
    <w:bookmarkEnd w:id="1607"/>
    <w:bookmarkStart w:name="z2288" w:id="1608"/>
    <w:p>
      <w:pPr>
        <w:spacing w:after="0"/>
        <w:ind w:left="0"/>
        <w:jc w:val="both"/>
      </w:pPr>
      <w:r>
        <w:rPr>
          <w:rFonts w:ascii="Times New Roman"/>
          <w:b w:val="false"/>
          <w:i w:val="false"/>
          <w:color w:val="000000"/>
          <w:sz w:val="28"/>
        </w:rPr>
        <w:t>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1608"/>
    <w:bookmarkStart w:name="z2289" w:id="1609"/>
    <w:p>
      <w:pPr>
        <w:spacing w:after="0"/>
        <w:ind w:left="0"/>
        <w:jc w:val="both"/>
      </w:pPr>
      <w:r>
        <w:rPr>
          <w:rFonts w:ascii="Times New Roman"/>
          <w:b w:val="false"/>
          <w:i w:val="false"/>
          <w:color w:val="000000"/>
          <w:sz w:val="28"/>
        </w:rPr>
        <w:t>
      1. Резюме</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0" w:id="1610"/>
    <w:p>
      <w:pPr>
        <w:spacing w:after="0"/>
        <w:ind w:left="0"/>
        <w:jc w:val="both"/>
      </w:pPr>
      <w:r>
        <w:rPr>
          <w:rFonts w:ascii="Times New Roman"/>
          <w:b w:val="false"/>
          <w:i w:val="false"/>
          <w:color w:val="000000"/>
          <w:sz w:val="28"/>
        </w:rPr>
        <w:t>
      2. Вводная информация</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1" w:id="1611"/>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1612"/>
    <w:p>
      <w:pPr>
        <w:spacing w:after="0"/>
        <w:ind w:left="0"/>
        <w:jc w:val="both"/>
      </w:pPr>
      <w:r>
        <w:rPr>
          <w:rFonts w:ascii="Times New Roman"/>
          <w:b w:val="false"/>
          <w:i w:val="false"/>
          <w:color w:val="000000"/>
          <w:sz w:val="28"/>
        </w:rPr>
        <w:t>
      4. Приложения</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1613"/>
    <w:p>
      <w:pPr>
        <w:spacing w:after="0"/>
        <w:ind w:left="0"/>
        <w:jc w:val="both"/>
      </w:pPr>
      <w:r>
        <w:rPr>
          <w:rFonts w:ascii="Times New Roman"/>
          <w:b w:val="false"/>
          <w:i w:val="false"/>
          <w:color w:val="000000"/>
          <w:sz w:val="28"/>
        </w:rPr>
        <w:t>
      5. Рекомендации и заключения</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4" w:id="1614"/>
    <w:p>
      <w:pPr>
        <w:spacing w:after="0"/>
        <w:ind w:left="0"/>
        <w:jc w:val="both"/>
      </w:pPr>
      <w:r>
        <w:rPr>
          <w:rFonts w:ascii="Times New Roman"/>
          <w:b w:val="false"/>
          <w:i w:val="false"/>
          <w:color w:val="000000"/>
          <w:sz w:val="28"/>
        </w:rPr>
        <w:t>
      Примечание: *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614"/>
    <w:bookmarkStart w:name="z2295" w:id="1615"/>
    <w:p>
      <w:pPr>
        <w:spacing w:after="0"/>
        <w:ind w:left="0"/>
        <w:jc w:val="both"/>
      </w:pPr>
      <w:r>
        <w:rPr>
          <w:rFonts w:ascii="Times New Roman"/>
          <w:b w:val="false"/>
          <w:i w:val="false"/>
          <w:color w:val="000000"/>
          <w:sz w:val="28"/>
        </w:rPr>
        <w:t>
      Руководитель комиссии:</w:t>
      </w:r>
    </w:p>
    <w:bookmarkEnd w:id="1615"/>
    <w:p>
      <w:pPr>
        <w:spacing w:after="0"/>
        <w:ind w:left="0"/>
        <w:jc w:val="both"/>
      </w:pPr>
      <w:bookmarkStart w:name="z2296" w:id="1616"/>
      <w:r>
        <w:rPr>
          <w:rFonts w:ascii="Times New Roman"/>
          <w:b w:val="false"/>
          <w:i w:val="false"/>
          <w:color w:val="000000"/>
          <w:sz w:val="28"/>
        </w:rPr>
        <w:t>
      ___________ _______________________________________________________</w:t>
      </w:r>
    </w:p>
    <w:bookmarkEnd w:id="1616"/>
    <w:p>
      <w:pPr>
        <w:spacing w:after="0"/>
        <w:ind w:left="0"/>
        <w:jc w:val="both"/>
      </w:pPr>
      <w:r>
        <w:rPr>
          <w:rFonts w:ascii="Times New Roman"/>
          <w:b w:val="false"/>
          <w:i w:val="false"/>
          <w:color w:val="000000"/>
          <w:sz w:val="28"/>
        </w:rPr>
        <w:t xml:space="preserve"> (подпись)                   Ф.И.О (при его наличии), должность</w:t>
      </w:r>
    </w:p>
    <w:bookmarkStart w:name="z2297" w:id="1617"/>
    <w:p>
      <w:pPr>
        <w:spacing w:after="0"/>
        <w:ind w:left="0"/>
        <w:jc w:val="both"/>
      </w:pPr>
      <w:r>
        <w:rPr>
          <w:rFonts w:ascii="Times New Roman"/>
          <w:b w:val="false"/>
          <w:i w:val="false"/>
          <w:color w:val="000000"/>
          <w:sz w:val="28"/>
        </w:rPr>
        <w:t>
      члены комиссии:</w:t>
      </w:r>
    </w:p>
    <w:bookmarkEnd w:id="1617"/>
    <w:p>
      <w:pPr>
        <w:spacing w:after="0"/>
        <w:ind w:left="0"/>
        <w:jc w:val="both"/>
      </w:pPr>
      <w:bookmarkStart w:name="z2298" w:id="1618"/>
      <w:r>
        <w:rPr>
          <w:rFonts w:ascii="Times New Roman"/>
          <w:b w:val="false"/>
          <w:i w:val="false"/>
          <w:color w:val="000000"/>
          <w:sz w:val="28"/>
        </w:rPr>
        <w:t>
      ___________ ______________________________________________________</w:t>
      </w:r>
    </w:p>
    <w:bookmarkEnd w:id="1618"/>
    <w:p>
      <w:pPr>
        <w:spacing w:after="0"/>
        <w:ind w:left="0"/>
        <w:jc w:val="both"/>
      </w:pPr>
      <w:r>
        <w:rPr>
          <w:rFonts w:ascii="Times New Roman"/>
          <w:b w:val="false"/>
          <w:i w:val="false"/>
          <w:color w:val="000000"/>
          <w:sz w:val="28"/>
        </w:rPr>
        <w:t xml:space="preserve"> (подпись)                   Ф.И.О (при его наличии), должность</w:t>
      </w:r>
    </w:p>
    <w:p>
      <w:pPr>
        <w:spacing w:after="0"/>
        <w:ind w:left="0"/>
        <w:jc w:val="both"/>
      </w:pPr>
      <w:bookmarkStart w:name="z2299" w:id="1619"/>
      <w:r>
        <w:rPr>
          <w:rFonts w:ascii="Times New Roman"/>
          <w:b w:val="false"/>
          <w:i w:val="false"/>
          <w:color w:val="000000"/>
          <w:sz w:val="28"/>
        </w:rPr>
        <w:t>
      ___________ ______________________________________________________</w:t>
      </w:r>
    </w:p>
    <w:bookmarkEnd w:id="1619"/>
    <w:p>
      <w:pPr>
        <w:spacing w:after="0"/>
        <w:ind w:left="0"/>
        <w:jc w:val="both"/>
      </w:pPr>
      <w:r>
        <w:rPr>
          <w:rFonts w:ascii="Times New Roman"/>
          <w:b w:val="false"/>
          <w:i w:val="false"/>
          <w:color w:val="000000"/>
          <w:sz w:val="28"/>
        </w:rPr>
        <w:t xml:space="preserve"> (подпись)                   Ф.И.О (при его наличии), должность</w:t>
      </w:r>
    </w:p>
    <w:bookmarkStart w:name="z2300" w:id="1620"/>
    <w:p>
      <w:pPr>
        <w:spacing w:after="0"/>
        <w:ind w:left="0"/>
        <w:jc w:val="both"/>
      </w:pPr>
      <w:r>
        <w:rPr>
          <w:rFonts w:ascii="Times New Roman"/>
          <w:b w:val="false"/>
          <w:i w:val="false"/>
          <w:color w:val="000000"/>
          <w:sz w:val="28"/>
        </w:rPr>
        <w:t>
      "____" _______________________20____ г.</w:t>
      </w:r>
    </w:p>
    <w:bookmarkEnd w:id="1620"/>
    <w:p>
      <w:pPr>
        <w:spacing w:after="0"/>
        <w:ind w:left="0"/>
        <w:jc w:val="both"/>
      </w:pPr>
      <w:bookmarkStart w:name="z2301" w:id="1621"/>
      <w:r>
        <w:rPr>
          <w:rFonts w:ascii="Times New Roman"/>
          <w:b w:val="false"/>
          <w:i w:val="false"/>
          <w:color w:val="000000"/>
          <w:sz w:val="28"/>
        </w:rPr>
        <w:t>
      Согласовано: ___________ __________________________________________</w:t>
      </w:r>
    </w:p>
    <w:bookmarkEnd w:id="1621"/>
    <w:p>
      <w:pPr>
        <w:spacing w:after="0"/>
        <w:ind w:left="0"/>
        <w:jc w:val="both"/>
      </w:pPr>
      <w:r>
        <w:rPr>
          <w:rFonts w:ascii="Times New Roman"/>
          <w:b w:val="false"/>
          <w:i w:val="false"/>
          <w:color w:val="000000"/>
          <w:sz w:val="28"/>
        </w:rPr>
        <w:t xml:space="preserve"> (подпись)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303" w:id="1622"/>
    <w:p>
      <w:pPr>
        <w:spacing w:after="0"/>
        <w:ind w:left="0"/>
        <w:jc w:val="both"/>
      </w:pPr>
      <w:r>
        <w:rPr>
          <w:rFonts w:ascii="Times New Roman"/>
          <w:b w:val="false"/>
          <w:i w:val="false"/>
          <w:color w:val="000000"/>
          <w:sz w:val="28"/>
        </w:rPr>
        <w:t>
      форма</w:t>
      </w:r>
    </w:p>
    <w:bookmarkEnd w:id="1622"/>
    <w:bookmarkStart w:name="z2304" w:id="1623"/>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1623"/>
    <w:bookmarkStart w:name="z2305" w:id="162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1625"/>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1625"/>
    <w:bookmarkStart w:name="z2307" w:id="1626"/>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1626"/>
    <w:bookmarkStart w:name="z2308" w:id="1627"/>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627"/>
    <w:bookmarkStart w:name="z2309" w:id="1628"/>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1628"/>
    <w:bookmarkStart w:name="z2310" w:id="1629"/>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629"/>
    <w:bookmarkStart w:name="z2311" w:id="1630"/>
    <w:p>
      <w:pPr>
        <w:spacing w:after="0"/>
        <w:ind w:left="0"/>
        <w:jc w:val="both"/>
      </w:pPr>
      <w:r>
        <w:rPr>
          <w:rFonts w:ascii="Times New Roman"/>
          <w:b w:val="false"/>
          <w:i w:val="false"/>
          <w:color w:val="000000"/>
          <w:sz w:val="28"/>
        </w:rPr>
        <w:t>
      уполномоченного лица)</w:t>
      </w:r>
    </w:p>
    <w:bookmarkEnd w:id="1630"/>
    <w:p>
      <w:pPr>
        <w:spacing w:after="0"/>
        <w:ind w:left="0"/>
        <w:jc w:val="both"/>
      </w:pPr>
      <w:bookmarkStart w:name="z2312" w:id="1631"/>
      <w:r>
        <w:rPr>
          <w:rFonts w:ascii="Times New Roman"/>
          <w:b w:val="false"/>
          <w:i w:val="false"/>
          <w:color w:val="000000"/>
          <w:sz w:val="28"/>
        </w:rPr>
        <w:t>
      ___________ _________________________________________________________</w:t>
      </w:r>
    </w:p>
    <w:bookmarkEnd w:id="1631"/>
    <w:p>
      <w:pPr>
        <w:spacing w:after="0"/>
        <w:ind w:left="0"/>
        <w:jc w:val="both"/>
      </w:pPr>
      <w:r>
        <w:rPr>
          <w:rFonts w:ascii="Times New Roman"/>
          <w:b w:val="false"/>
          <w:i w:val="false"/>
          <w:color w:val="000000"/>
          <w:sz w:val="28"/>
        </w:rPr>
        <w:t xml:space="preserve"> (подпись)                         Ф.И.О (при его наличии), должность</w:t>
      </w:r>
    </w:p>
    <w:bookmarkStart w:name="z2313" w:id="1632"/>
    <w:p>
      <w:pPr>
        <w:spacing w:after="0"/>
        <w:ind w:left="0"/>
        <w:jc w:val="both"/>
      </w:pPr>
      <w:r>
        <w:rPr>
          <w:rFonts w:ascii="Times New Roman"/>
          <w:b w:val="false"/>
          <w:i w:val="false"/>
          <w:color w:val="000000"/>
          <w:sz w:val="28"/>
        </w:rPr>
        <w:t>
      Дата__________</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315" w:id="1633"/>
    <w:p>
      <w:pPr>
        <w:spacing w:after="0"/>
        <w:ind w:left="0"/>
        <w:jc w:val="both"/>
      </w:pPr>
      <w:r>
        <w:rPr>
          <w:rFonts w:ascii="Times New Roman"/>
          <w:b w:val="false"/>
          <w:i w:val="false"/>
          <w:color w:val="000000"/>
          <w:sz w:val="28"/>
        </w:rPr>
        <w:t>
      форма</w:t>
      </w:r>
    </w:p>
    <w:bookmarkEnd w:id="1633"/>
    <w:bookmarkStart w:name="z2316" w:id="1634"/>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1634"/>
    <w:bookmarkStart w:name="z2317" w:id="163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636"/>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1636"/>
    <w:bookmarkStart w:name="z2319" w:id="1637"/>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637"/>
    <w:bookmarkStart w:name="z2320" w:id="1638"/>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638"/>
    <w:bookmarkStart w:name="z2321" w:id="1639"/>
    <w:p>
      <w:pPr>
        <w:spacing w:after="0"/>
        <w:ind w:left="0"/>
        <w:jc w:val="both"/>
      </w:pPr>
      <w:r>
        <w:rPr>
          <w:rFonts w:ascii="Times New Roman"/>
          <w:b w:val="false"/>
          <w:i w:val="false"/>
          <w:color w:val="000000"/>
          <w:sz w:val="28"/>
        </w:rPr>
        <w:t>
      Вносимые изменения не зарегистрируется.</w:t>
      </w:r>
    </w:p>
    <w:bookmarkEnd w:id="1639"/>
    <w:bookmarkStart w:name="z2322" w:id="1640"/>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640"/>
    <w:bookmarkStart w:name="z2323" w:id="1641"/>
    <w:p>
      <w:pPr>
        <w:spacing w:after="0"/>
        <w:ind w:left="0"/>
        <w:jc w:val="both"/>
      </w:pPr>
      <w:r>
        <w:rPr>
          <w:rFonts w:ascii="Times New Roman"/>
          <w:b w:val="false"/>
          <w:i w:val="false"/>
          <w:color w:val="000000"/>
          <w:sz w:val="28"/>
        </w:rPr>
        <w:t>
      уполномоченного лица)</w:t>
      </w:r>
    </w:p>
    <w:bookmarkEnd w:id="1641"/>
    <w:p>
      <w:pPr>
        <w:spacing w:after="0"/>
        <w:ind w:left="0"/>
        <w:jc w:val="both"/>
      </w:pPr>
      <w:bookmarkStart w:name="z2324" w:id="1642"/>
      <w:r>
        <w:rPr>
          <w:rFonts w:ascii="Times New Roman"/>
          <w:b w:val="false"/>
          <w:i w:val="false"/>
          <w:color w:val="000000"/>
          <w:sz w:val="28"/>
        </w:rPr>
        <w:t>
      _______________________________________________________________</w:t>
      </w:r>
    </w:p>
    <w:bookmarkEnd w:id="1642"/>
    <w:p>
      <w:pPr>
        <w:spacing w:after="0"/>
        <w:ind w:left="0"/>
        <w:jc w:val="both"/>
      </w:pPr>
      <w:r>
        <w:rPr>
          <w:rFonts w:ascii="Times New Roman"/>
          <w:b w:val="false"/>
          <w:i w:val="false"/>
          <w:color w:val="000000"/>
          <w:sz w:val="28"/>
        </w:rPr>
        <w:t xml:space="preserve">       подпись             Ф.И.О (при его наличии)</w:t>
      </w:r>
    </w:p>
    <w:bookmarkStart w:name="z2325" w:id="1643"/>
    <w:p>
      <w:pPr>
        <w:spacing w:after="0"/>
        <w:ind w:left="0"/>
        <w:jc w:val="both"/>
      </w:pPr>
      <w:r>
        <w:rPr>
          <w:rFonts w:ascii="Times New Roman"/>
          <w:b w:val="false"/>
          <w:i w:val="false"/>
          <w:color w:val="000000"/>
          <w:sz w:val="28"/>
        </w:rPr>
        <w:t>
      Дата__________</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327" w:id="1644"/>
    <w:p>
      <w:pPr>
        <w:spacing w:after="0"/>
        <w:ind w:left="0"/>
        <w:jc w:val="both"/>
      </w:pPr>
      <w:r>
        <w:rPr>
          <w:rFonts w:ascii="Times New Roman"/>
          <w:b w:val="false"/>
          <w:i w:val="false"/>
          <w:color w:val="000000"/>
          <w:sz w:val="28"/>
        </w:rPr>
        <w:t>
      Форма</w:t>
      </w:r>
    </w:p>
    <w:bookmarkEnd w:id="1644"/>
    <w:bookmarkStart w:name="z2328" w:id="1645"/>
    <w:p>
      <w:pPr>
        <w:spacing w:after="0"/>
        <w:ind w:left="0"/>
        <w:jc w:val="both"/>
      </w:pPr>
      <w:r>
        <w:rPr>
          <w:rFonts w:ascii="Times New Roman"/>
          <w:b w:val="false"/>
          <w:i w:val="false"/>
          <w:color w:val="000000"/>
          <w:sz w:val="28"/>
        </w:rPr>
        <w:t>
      Сводный отчет по безопасности, качеству и эффективности лекарственного препарата</w:t>
      </w:r>
    </w:p>
    <w:bookmarkEnd w:id="1645"/>
    <w:bookmarkStart w:name="z2329" w:id="1646"/>
    <w:p>
      <w:pPr>
        <w:spacing w:after="0"/>
        <w:ind w:left="0"/>
        <w:jc w:val="both"/>
      </w:pPr>
      <w:r>
        <w:rPr>
          <w:rFonts w:ascii="Times New Roman"/>
          <w:b w:val="false"/>
          <w:i w:val="false"/>
          <w:color w:val="000000"/>
          <w:sz w:val="28"/>
        </w:rPr>
        <w:t>
      Дата __________</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2330" w:id="1647"/>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 препарата</w:t>
      </w:r>
    </w:p>
    <w:bookmarkEnd w:id="1647"/>
    <w:bookmarkStart w:name="z2331" w:id="1648"/>
    <w:p>
      <w:pPr>
        <w:spacing w:after="0"/>
        <w:ind w:left="0"/>
        <w:jc w:val="both"/>
      </w:pPr>
      <w:r>
        <w:rPr>
          <w:rFonts w:ascii="Times New Roman"/>
          <w:b w:val="false"/>
          <w:i w:val="false"/>
          <w:color w:val="000000"/>
          <w:sz w:val="28"/>
        </w:rPr>
        <w:t>
      Наименование препарата, производитель, страна</w:t>
      </w:r>
    </w:p>
    <w:bookmarkEnd w:id="1648"/>
    <w:bookmarkStart w:name="z2332" w:id="1649"/>
    <w:p>
      <w:pPr>
        <w:spacing w:after="0"/>
        <w:ind w:left="0"/>
        <w:jc w:val="both"/>
      </w:pPr>
      <w:r>
        <w:rPr>
          <w:rFonts w:ascii="Times New Roman"/>
          <w:b w:val="false"/>
          <w:i w:val="false"/>
          <w:color w:val="000000"/>
          <w:sz w:val="28"/>
        </w:rPr>
        <w:t>
      Из отчета удалена конфиденциальная информация</w:t>
      </w:r>
    </w:p>
    <w:bookmarkEnd w:id="1649"/>
    <w:bookmarkStart w:name="z2333" w:id="1650"/>
    <w:p>
      <w:pPr>
        <w:spacing w:after="0"/>
        <w:ind w:left="0"/>
        <w:jc w:val="both"/>
      </w:pPr>
      <w:r>
        <w:rPr>
          <w:rFonts w:ascii="Times New Roman"/>
          <w:b w:val="false"/>
          <w:i w:val="false"/>
          <w:color w:val="000000"/>
          <w:sz w:val="28"/>
        </w:rPr>
        <w:t>
      1. Справочная информация о процедуре</w:t>
      </w:r>
    </w:p>
    <w:bookmarkEnd w:id="1650"/>
    <w:bookmarkStart w:name="z2334" w:id="1651"/>
    <w:p>
      <w:pPr>
        <w:spacing w:after="0"/>
        <w:ind w:left="0"/>
        <w:jc w:val="both"/>
      </w:pPr>
      <w:r>
        <w:rPr>
          <w:rFonts w:ascii="Times New Roman"/>
          <w:b w:val="false"/>
          <w:i w:val="false"/>
          <w:color w:val="000000"/>
          <w:sz w:val="28"/>
        </w:rPr>
        <w:t>
      1.1. Подача регистрационного досье</w:t>
      </w:r>
    </w:p>
    <w:bookmarkEnd w:id="1651"/>
    <w:bookmarkStart w:name="z2335" w:id="1652"/>
    <w:p>
      <w:pPr>
        <w:spacing w:after="0"/>
        <w:ind w:left="0"/>
        <w:jc w:val="both"/>
      </w:pPr>
      <w:r>
        <w:rPr>
          <w:rFonts w:ascii="Times New Roman"/>
          <w:b w:val="false"/>
          <w:i w:val="false"/>
          <w:color w:val="000000"/>
          <w:sz w:val="28"/>
        </w:rPr>
        <w:t>
      2. Научное обсуждение</w:t>
      </w:r>
    </w:p>
    <w:bookmarkEnd w:id="1652"/>
    <w:bookmarkStart w:name="z2336" w:id="1653"/>
    <w:p>
      <w:pPr>
        <w:spacing w:after="0"/>
        <w:ind w:left="0"/>
        <w:jc w:val="both"/>
      </w:pPr>
      <w:r>
        <w:rPr>
          <w:rFonts w:ascii="Times New Roman"/>
          <w:b w:val="false"/>
          <w:i w:val="false"/>
          <w:color w:val="000000"/>
          <w:sz w:val="28"/>
        </w:rPr>
        <w:t>
      2.1 Аспекты качества</w:t>
      </w:r>
    </w:p>
    <w:bookmarkEnd w:id="1653"/>
    <w:bookmarkStart w:name="z2337" w:id="1654"/>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1654"/>
    <w:bookmarkStart w:name="z2338" w:id="1655"/>
    <w:p>
      <w:pPr>
        <w:spacing w:after="0"/>
        <w:ind w:left="0"/>
        <w:jc w:val="both"/>
      </w:pPr>
      <w:r>
        <w:rPr>
          <w:rFonts w:ascii="Times New Roman"/>
          <w:b w:val="false"/>
          <w:i w:val="false"/>
          <w:color w:val="000000"/>
          <w:sz w:val="28"/>
        </w:rPr>
        <w:t>
      2.1.2. Вспомогательные вещества: анализ сведений о качестве, количестве с выводами о допустимости использования</w:t>
      </w:r>
    </w:p>
    <w:bookmarkEnd w:id="1655"/>
    <w:bookmarkStart w:name="z2339" w:id="1656"/>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1656"/>
    <w:bookmarkStart w:name="z2340" w:id="1657"/>
    <w:p>
      <w:pPr>
        <w:spacing w:after="0"/>
        <w:ind w:left="0"/>
        <w:jc w:val="both"/>
      </w:pPr>
      <w:r>
        <w:rPr>
          <w:rFonts w:ascii="Times New Roman"/>
          <w:b w:val="false"/>
          <w:i w:val="false"/>
          <w:color w:val="000000"/>
          <w:sz w:val="28"/>
        </w:rPr>
        <w:t>
      2.2. Доклинические аспекты</w:t>
      </w:r>
    </w:p>
    <w:bookmarkEnd w:id="1657"/>
    <w:bookmarkStart w:name="z2341" w:id="1658"/>
    <w:p>
      <w:pPr>
        <w:spacing w:after="0"/>
        <w:ind w:left="0"/>
        <w:jc w:val="both"/>
      </w:pPr>
      <w:r>
        <w:rPr>
          <w:rFonts w:ascii="Times New Roman"/>
          <w:b w:val="false"/>
          <w:i w:val="false"/>
          <w:color w:val="000000"/>
          <w:sz w:val="28"/>
        </w:rPr>
        <w:t>
      2.3 Клинические аспекты</w:t>
      </w:r>
    </w:p>
    <w:bookmarkEnd w:id="1658"/>
    <w:bookmarkStart w:name="z2342" w:id="1659"/>
    <w:p>
      <w:pPr>
        <w:spacing w:after="0"/>
        <w:ind w:left="0"/>
        <w:jc w:val="both"/>
      </w:pPr>
      <w:r>
        <w:rPr>
          <w:rFonts w:ascii="Times New Roman"/>
          <w:b w:val="false"/>
          <w:i w:val="false"/>
          <w:color w:val="000000"/>
          <w:sz w:val="28"/>
        </w:rPr>
        <w:t>
      2.4 Оценка польза-риск</w:t>
      </w:r>
    </w:p>
    <w:bookmarkEnd w:id="1659"/>
    <w:bookmarkStart w:name="z2343" w:id="1660"/>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1660"/>
    <w:bookmarkStart w:name="z2344" w:id="1661"/>
    <w:p>
      <w:pPr>
        <w:spacing w:after="0"/>
        <w:ind w:left="0"/>
        <w:jc w:val="both"/>
      </w:pPr>
      <w:r>
        <w:rPr>
          <w:rFonts w:ascii="Times New Roman"/>
          <w:b w:val="false"/>
          <w:i w:val="false"/>
          <w:color w:val="000000"/>
          <w:sz w:val="28"/>
        </w:rPr>
        <w:t>
      2.6 Условия отпуска</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346" w:id="1662"/>
    <w:p>
      <w:pPr>
        <w:spacing w:after="0"/>
        <w:ind w:left="0"/>
        <w:jc w:val="both"/>
      </w:pPr>
      <w:r>
        <w:rPr>
          <w:rFonts w:ascii="Times New Roman"/>
          <w:b w:val="false"/>
          <w:i w:val="false"/>
          <w:color w:val="000000"/>
          <w:sz w:val="28"/>
        </w:rPr>
        <w:t>
      Форма</w:t>
      </w:r>
    </w:p>
    <w:bookmarkEnd w:id="1662"/>
    <w:bookmarkStart w:name="z2347" w:id="1663"/>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w:t>
            </w:r>
            <w:r>
              <w:br/>
            </w:r>
            <w:r>
              <w:rPr>
                <w:rFonts w:ascii="Times New Roman"/>
                <w:b w:val="false"/>
                <w:i w:val="false"/>
                <w:color w:val="000000"/>
                <w:sz w:val="20"/>
              </w:rPr>
              <w:t>в регистрационное досье</w:t>
            </w:r>
            <w:r>
              <w:br/>
            </w:r>
            <w:r>
              <w:rPr>
                <w:rFonts w:ascii="Times New Roman"/>
                <w:b w:val="false"/>
                <w:i w:val="false"/>
                <w:color w:val="000000"/>
                <w:sz w:val="20"/>
              </w:rPr>
              <w:t>лекарственного средства</w:t>
            </w:r>
            <w:r>
              <w:br/>
            </w:r>
            <w:r>
              <w:rPr>
                <w:rFonts w:ascii="Times New Roman"/>
                <w:b w:val="false"/>
                <w:i w:val="false"/>
                <w:color w:val="000000"/>
                <w:sz w:val="20"/>
              </w:rPr>
              <w:t>или медицинского изделия и</w:t>
            </w:r>
            <w:r>
              <w:br/>
            </w:r>
            <w:r>
              <w:rPr>
                <w:rFonts w:ascii="Times New Roman"/>
                <w:b w:val="false"/>
                <w:i w:val="false"/>
                <w:color w:val="000000"/>
                <w:sz w:val="20"/>
              </w:rPr>
              <w:t>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349" w:id="1664"/>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(или) русский языки (предоставляется на производителя медицинских изделий и производственную площадку)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(или)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665"/>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bookmarkEnd w:id="1665"/>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666"/>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(или) русский языки результатов и выводов испытаний;</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(электрических): испытания по электробезопасности, электромагнитной совместимости. 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667"/>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(или) русский языки результатов и выводов испытаний.</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отчет об исследовании (включая протокол, критерии приемки);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метод исследований в смоделированных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668"/>
          <w:p>
            <w:pPr>
              <w:spacing w:after="20"/>
              <w:ind w:left="20"/>
              <w:jc w:val="both"/>
            </w:pPr>
            <w:r>
              <w:rPr>
                <w:rFonts w:ascii="Times New Roman"/>
                <w:b w:val="false"/>
                <w:i w:val="false"/>
                <w:color w:val="000000"/>
                <w:sz w:val="20"/>
              </w:rPr>
              <w:t>
Заверяется производителем</w:t>
            </w:r>
          </w:p>
          <w:bookmarkEnd w:id="1668"/>
          <w:p>
            <w:pPr>
              <w:spacing w:after="20"/>
              <w:ind w:left="20"/>
              <w:jc w:val="both"/>
            </w:pPr>
            <w:r>
              <w:rPr>
                <w:rFonts w:ascii="Times New Roman"/>
                <w:b w:val="false"/>
                <w:i w:val="false"/>
                <w:color w:val="000000"/>
                <w:sz w:val="20"/>
              </w:rPr>
              <w:t>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(или) русский языки результатов и выводов испытаний или имеющиеся клинические данные (научные публикации)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669"/>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(или) русский языки, включающая:</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670"/>
          <w:p>
            <w:pPr>
              <w:spacing w:after="20"/>
              <w:ind w:left="20"/>
              <w:jc w:val="both"/>
            </w:pPr>
            <w:r>
              <w:rPr>
                <w:rFonts w:ascii="Times New Roman"/>
                <w:b w:val="false"/>
                <w:i w:val="false"/>
                <w:color w:val="000000"/>
                <w:sz w:val="20"/>
              </w:rPr>
              <w:t>
Документ по качеству:</w:t>
            </w:r>
          </w:p>
          <w:bookmarkEnd w:id="1670"/>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(или) русский языки спецификации и методик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671"/>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указать наименование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указать версию программного обеспечения. Требуется точно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предосталяются сведения (ссылка на запись в "Реестре доверенного программного обеспечения и продукции электронной промышленности" в электронной базе данных https://rchl.govtec.kz/ru/rdpo) о регистрации в реестре доверенного программного обеспечения и продукции электронной промышленности, сформированногосогласно приказу Министра оборонной и аэрокосмической промышленности РК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 Зарегистрирован Реестре государственной регистрации нормативных правовых актов под № 16750) и документы подтверждающие соответствие программного обеспечения требованиям информационной безопасности (Сертификат соответствия СТ РК ISO/IEC 15408-3-2017)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услугополучателем формат: PDF, DOC</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45 настоящих Правил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672"/>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первичной экспертизе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экспертизе упаковки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673"/>
          <w:p>
            <w:pPr>
              <w:spacing w:after="20"/>
              <w:ind w:left="20"/>
              <w:jc w:val="both"/>
            </w:pPr>
            <w:r>
              <w:rPr>
                <w:rFonts w:ascii="Times New Roman"/>
                <w:b w:val="false"/>
                <w:i w:val="false"/>
                <w:color w:val="000000"/>
                <w:sz w:val="20"/>
              </w:rPr>
              <w:t>
заверяется производителем</w:t>
            </w:r>
          </w:p>
          <w:bookmarkEnd w:id="1673"/>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674"/>
          <w:p>
            <w:pPr>
              <w:spacing w:after="20"/>
              <w:ind w:left="20"/>
              <w:jc w:val="both"/>
            </w:pPr>
            <w:r>
              <w:rPr>
                <w:rFonts w:ascii="Times New Roman"/>
                <w:b w:val="false"/>
                <w:i w:val="false"/>
                <w:color w:val="000000"/>
                <w:sz w:val="20"/>
              </w:rPr>
              <w:t>
заверяется производителем</w:t>
            </w:r>
          </w:p>
          <w:bookmarkEnd w:id="1674"/>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75"/>
          <w:p>
            <w:pPr>
              <w:spacing w:after="20"/>
              <w:ind w:left="20"/>
              <w:jc w:val="both"/>
            </w:pPr>
            <w:r>
              <w:rPr>
                <w:rFonts w:ascii="Times New Roman"/>
                <w:b w:val="false"/>
                <w:i w:val="false"/>
                <w:color w:val="000000"/>
                <w:sz w:val="20"/>
              </w:rPr>
              <w:t>
заверяется производителем</w:t>
            </w:r>
          </w:p>
          <w:bookmarkEnd w:id="1675"/>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676"/>
          <w:p>
            <w:pPr>
              <w:spacing w:after="20"/>
              <w:ind w:left="20"/>
              <w:jc w:val="both"/>
            </w:pPr>
            <w:r>
              <w:rPr>
                <w:rFonts w:ascii="Times New Roman"/>
                <w:b w:val="false"/>
                <w:i w:val="false"/>
                <w:color w:val="000000"/>
                <w:sz w:val="20"/>
              </w:rPr>
              <w:t>
заверяется производителем</w:t>
            </w:r>
          </w:p>
          <w:bookmarkEnd w:id="1676"/>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 (за исключением производителей Республики Казахстан)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отчет о результатах инспекции производства медицинского изделия по форме установленной приказом Министра здравоохранения Республики Казахстан от 23 декабря 2020 года № ҚР ДСМ-315/2020 "Об утверждении правил проведения инспекций медицинских изделий"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677"/>
          <w:p>
            <w:pPr>
              <w:spacing w:after="20"/>
              <w:ind w:left="20"/>
              <w:jc w:val="both"/>
            </w:pPr>
            <w:r>
              <w:rPr>
                <w:rFonts w:ascii="Times New Roman"/>
                <w:b w:val="false"/>
                <w:i w:val="false"/>
                <w:color w:val="000000"/>
                <w:sz w:val="20"/>
              </w:rPr>
              <w:t>
заверяется производителем</w:t>
            </w:r>
          </w:p>
          <w:bookmarkEnd w:id="1677"/>
          <w:p>
            <w:pPr>
              <w:spacing w:after="20"/>
              <w:ind w:left="20"/>
              <w:jc w:val="both"/>
            </w:pPr>
            <w:r>
              <w:rPr>
                <w:rFonts w:ascii="Times New Roman"/>
                <w:b w:val="false"/>
                <w:i w:val="false"/>
                <w:color w:val="000000"/>
                <w:sz w:val="20"/>
              </w:rPr>
              <w:t>
формат: PDF</w:t>
            </w:r>
          </w:p>
        </w:tc>
      </w:tr>
    </w:tbl>
    <w:bookmarkStart w:name="z2376" w:id="1678"/>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өлшемқатардағы бұйым (өлшемдер диапазонын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7" w:id="1679"/>
    <w:p>
      <w:pPr>
        <w:spacing w:after="0"/>
        <w:ind w:left="0"/>
        <w:jc w:val="both"/>
      </w:pPr>
      <w:r>
        <w:rPr>
          <w:rFonts w:ascii="Times New Roman"/>
          <w:b w:val="false"/>
          <w:i w:val="false"/>
          <w:color w:val="000000"/>
          <w:sz w:val="28"/>
        </w:rPr>
        <w:t>
      Примечание:</w:t>
      </w:r>
    </w:p>
    <w:bookmarkEnd w:id="1679"/>
    <w:bookmarkStart w:name="z2378" w:id="1680"/>
    <w:p>
      <w:pPr>
        <w:spacing w:after="0"/>
        <w:ind w:left="0"/>
        <w:jc w:val="both"/>
      </w:pPr>
      <w:r>
        <w:rPr>
          <w:rFonts w:ascii="Times New Roman"/>
          <w:b w:val="false"/>
          <w:i w:val="false"/>
          <w:color w:val="000000"/>
          <w:sz w:val="28"/>
        </w:rPr>
        <w:t>
      * При ускоренной экспертизе медицинского изделия в рамках перерегистрации представляются документы, предусмотренные пунктами 4 и 14 перечня.</w:t>
      </w:r>
    </w:p>
    <w:bookmarkEnd w:id="1680"/>
    <w:bookmarkStart w:name="z2379" w:id="1681"/>
    <w:p>
      <w:pPr>
        <w:spacing w:after="0"/>
        <w:ind w:left="0"/>
        <w:jc w:val="both"/>
      </w:pPr>
      <w:r>
        <w:rPr>
          <w:rFonts w:ascii="Times New Roman"/>
          <w:b w:val="false"/>
          <w:i w:val="false"/>
          <w:color w:val="000000"/>
          <w:sz w:val="28"/>
        </w:rPr>
        <w:t>
      ** при наличии модификаций (вариантов исполнения) данные заполняются отдельной строкой на каждую модификацию (вариант исполнения).</w:t>
      </w:r>
    </w:p>
    <w:bookmarkEnd w:id="1681"/>
    <w:bookmarkStart w:name="z2380" w:id="1682"/>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bookmarkEnd w:id="1682"/>
    <w:bookmarkStart w:name="z2381" w:id="1683"/>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bookmarkEnd w:id="1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383" w:id="1684"/>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собственности, изменение наименования, изменение адреса офиса.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85"/>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685"/>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686"/>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bookmarkEnd w:id="1686"/>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87"/>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bookmarkEnd w:id="1687"/>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88"/>
          <w:p>
            <w:pPr>
              <w:spacing w:after="20"/>
              <w:ind w:left="20"/>
              <w:jc w:val="both"/>
            </w:pPr>
            <w:r>
              <w:rPr>
                <w:rFonts w:ascii="Times New Roman"/>
                <w:b w:val="false"/>
                <w:i w:val="false"/>
                <w:color w:val="000000"/>
                <w:sz w:val="20"/>
              </w:rPr>
              <w:t>
Документы предоставляются согласно приложению 29 к настоящим Правилам.</w:t>
            </w:r>
          </w:p>
          <w:bookmarkEnd w:id="1688"/>
          <w:p>
            <w:pPr>
              <w:spacing w:after="20"/>
              <w:ind w:left="20"/>
              <w:jc w:val="both"/>
            </w:pPr>
            <w:r>
              <w:rPr>
                <w:rFonts w:ascii="Times New Roman"/>
                <w:b w:val="false"/>
                <w:i w:val="false"/>
                <w:color w:val="000000"/>
                <w:sz w:val="20"/>
              </w:rPr>
              <w:t>
Экспертиза проводится в сроки предусмотренные настоящими Правилами.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89"/>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689"/>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690"/>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690"/>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691"/>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w:t>
            </w:r>
          </w:p>
          <w:bookmarkEnd w:id="1691"/>
          <w:p>
            <w:pPr>
              <w:spacing w:after="20"/>
              <w:ind w:left="20"/>
              <w:jc w:val="both"/>
            </w:pPr>
            <w:r>
              <w:rPr>
                <w:rFonts w:ascii="Times New Roman"/>
                <w:b w:val="false"/>
                <w:i w:val="false"/>
                <w:color w:val="000000"/>
                <w:sz w:val="20"/>
              </w:rPr>
              <w:t>
расширение/ сокращение размерного ряда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92"/>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692"/>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добавлении комплектующего, расходного материала являющегося медицинским изделием – образцы медицинского изделия (при стерильном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изменении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93"/>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693"/>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694"/>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bookmarkEnd w:id="1694"/>
          <w:p>
            <w:pPr>
              <w:spacing w:after="20"/>
              <w:ind w:left="20"/>
              <w:jc w:val="both"/>
            </w:pPr>
            <w:r>
              <w:rPr>
                <w:rFonts w:ascii="Times New Roman"/>
                <w:b w:val="false"/>
                <w:i w:val="false"/>
                <w:color w:val="000000"/>
                <w:sz w:val="20"/>
              </w:rPr>
              <w:t>
Не предусмотрено смена производителя основного блокаа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95"/>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695"/>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96"/>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696"/>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аутентичным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97"/>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697"/>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лабораторных испытаний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98"/>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698"/>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медицинских изделий, стандартные образцы для проведения лабораторных испытаний при изменении первичной упаковки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399" w:id="1699"/>
    <w:p>
      <w:pPr>
        <w:spacing w:after="0"/>
        <w:ind w:left="0"/>
        <w:jc w:val="both"/>
      </w:pPr>
      <w:r>
        <w:rPr>
          <w:rFonts w:ascii="Times New Roman"/>
          <w:b w:val="false"/>
          <w:i w:val="false"/>
          <w:color w:val="000000"/>
          <w:sz w:val="28"/>
        </w:rPr>
        <w:t>
      форма</w:t>
      </w:r>
    </w:p>
    <w:bookmarkEnd w:id="1699"/>
    <w:bookmarkStart w:name="z2400" w:id="1700"/>
    <w:p>
      <w:pPr>
        <w:spacing w:after="0"/>
        <w:ind w:left="0"/>
        <w:jc w:val="left"/>
      </w:pPr>
      <w:r>
        <w:rPr>
          <w:rFonts w:ascii="Times New Roman"/>
          <w:b/>
          <w:i w:val="false"/>
          <w:color w:val="000000"/>
        </w:rPr>
        <w:t xml:space="preserve"> Отчет начальной экспертизы медицинского изделия, представленных на экспертизу</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1" w:id="1701"/>
    <w:p>
      <w:pPr>
        <w:spacing w:after="0"/>
        <w:ind w:left="0"/>
        <w:jc w:val="both"/>
      </w:pPr>
      <w:r>
        <w:rPr>
          <w:rFonts w:ascii="Times New Roman"/>
          <w:b w:val="false"/>
          <w:i w:val="false"/>
          <w:color w:val="000000"/>
          <w:sz w:val="28"/>
        </w:rPr>
        <w:t>
      Данные о производителе:</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1702"/>
    <w:p>
      <w:pPr>
        <w:spacing w:after="0"/>
        <w:ind w:left="0"/>
        <w:jc w:val="both"/>
      </w:pPr>
      <w:r>
        <w:rPr>
          <w:rFonts w:ascii="Times New Roman"/>
          <w:b w:val="false"/>
          <w:i w:val="false"/>
          <w:color w:val="000000"/>
          <w:sz w:val="28"/>
        </w:rPr>
        <w:t xml:space="preserve">
      1. Начальная экспертиза медицинского изделия по оценке полноты, комплектности и соответствия документов регистрационного досье, представленных услугополучателем в регистрационном досье, требованиям действующего законодательства </w:t>
      </w:r>
    </w:p>
    <w:bookmarkEnd w:id="1702"/>
    <w:bookmarkStart w:name="z2403" w:id="1703"/>
    <w:p>
      <w:pPr>
        <w:spacing w:after="0"/>
        <w:ind w:left="0"/>
        <w:jc w:val="both"/>
      </w:pPr>
      <w:r>
        <w:rPr>
          <w:rFonts w:ascii="Times New Roman"/>
          <w:b w:val="false"/>
          <w:i w:val="false"/>
          <w:color w:val="000000"/>
          <w:sz w:val="28"/>
        </w:rPr>
        <w:t>
      (указываются замечания по некомплектности досье и неправильности оформления документов).</w:t>
      </w:r>
    </w:p>
    <w:bookmarkEnd w:id="1703"/>
    <w:bookmarkStart w:name="z2404" w:id="1704"/>
    <w:p>
      <w:pPr>
        <w:spacing w:after="0"/>
        <w:ind w:left="0"/>
        <w:jc w:val="both"/>
      </w:pPr>
      <w:r>
        <w:rPr>
          <w:rFonts w:ascii="Times New Roman"/>
          <w:b w:val="false"/>
          <w:i w:val="false"/>
          <w:color w:val="000000"/>
          <w:sz w:val="28"/>
        </w:rPr>
        <w:t>
      _________________________________________________________________________________</w:t>
      </w:r>
    </w:p>
    <w:bookmarkEnd w:id="1704"/>
    <w:bookmarkStart w:name="z2405" w:id="1705"/>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6" w:id="1706"/>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7" w:id="1707"/>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707"/>
    <w:bookmarkStart w:name="z2408" w:id="1708"/>
    <w:p>
      <w:pPr>
        <w:spacing w:after="0"/>
        <w:ind w:left="0"/>
        <w:jc w:val="both"/>
      </w:pPr>
      <w:r>
        <w:rPr>
          <w:rFonts w:ascii="Times New Roman"/>
          <w:b w:val="false"/>
          <w:i w:val="false"/>
          <w:color w:val="000000"/>
          <w:sz w:val="28"/>
        </w:rPr>
        <w:t>
      _____________________________________________________________________________</w:t>
      </w:r>
    </w:p>
    <w:bookmarkEnd w:id="1708"/>
    <w:bookmarkStart w:name="z2409" w:id="1709"/>
    <w:p>
      <w:pPr>
        <w:spacing w:after="0"/>
        <w:ind w:left="0"/>
        <w:jc w:val="both"/>
      </w:pPr>
      <w:r>
        <w:rPr>
          <w:rFonts w:ascii="Times New Roman"/>
          <w:b w:val="false"/>
          <w:i w:val="false"/>
          <w:color w:val="000000"/>
          <w:sz w:val="28"/>
        </w:rPr>
        <w:t>
      5. Заключение:</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 медицинского изделия</w:t>
            </w:r>
          </w:p>
        </w:tc>
      </w:tr>
    </w:tbl>
    <w:bookmarkStart w:name="z2410" w:id="1710"/>
    <w:p>
      <w:pPr>
        <w:spacing w:after="0"/>
        <w:ind w:left="0"/>
        <w:jc w:val="both"/>
      </w:pPr>
      <w:r>
        <w:rPr>
          <w:rFonts w:ascii="Times New Roman"/>
          <w:b w:val="false"/>
          <w:i w:val="false"/>
          <w:color w:val="000000"/>
          <w:sz w:val="28"/>
        </w:rPr>
        <w:t>
      Руководитель структурного подразделения</w:t>
      </w:r>
    </w:p>
    <w:bookmarkEnd w:id="1710"/>
    <w:bookmarkStart w:name="z2411" w:id="1711"/>
    <w:p>
      <w:pPr>
        <w:spacing w:after="0"/>
        <w:ind w:left="0"/>
        <w:jc w:val="both"/>
      </w:pPr>
      <w:r>
        <w:rPr>
          <w:rFonts w:ascii="Times New Roman"/>
          <w:b w:val="false"/>
          <w:i w:val="false"/>
          <w:color w:val="000000"/>
          <w:sz w:val="28"/>
        </w:rPr>
        <w:t>
      __________ _____________________________</w:t>
      </w:r>
    </w:p>
    <w:bookmarkEnd w:id="1711"/>
    <w:bookmarkStart w:name="z2412" w:id="1712"/>
    <w:p>
      <w:pPr>
        <w:spacing w:after="0"/>
        <w:ind w:left="0"/>
        <w:jc w:val="both"/>
      </w:pPr>
      <w:r>
        <w:rPr>
          <w:rFonts w:ascii="Times New Roman"/>
          <w:b w:val="false"/>
          <w:i w:val="false"/>
          <w:color w:val="000000"/>
          <w:sz w:val="28"/>
        </w:rPr>
        <w:t>
      подпись Ф.И.О (при его наличии)</w:t>
      </w:r>
    </w:p>
    <w:bookmarkEnd w:id="1712"/>
    <w:bookmarkStart w:name="z2413" w:id="1713"/>
    <w:p>
      <w:pPr>
        <w:spacing w:after="0"/>
        <w:ind w:left="0"/>
        <w:jc w:val="both"/>
      </w:pPr>
      <w:r>
        <w:rPr>
          <w:rFonts w:ascii="Times New Roman"/>
          <w:b w:val="false"/>
          <w:i w:val="false"/>
          <w:color w:val="000000"/>
          <w:sz w:val="28"/>
        </w:rPr>
        <w:t>
      Эксперт</w:t>
      </w:r>
    </w:p>
    <w:bookmarkEnd w:id="1713"/>
    <w:bookmarkStart w:name="z2414" w:id="1714"/>
    <w:p>
      <w:pPr>
        <w:spacing w:after="0"/>
        <w:ind w:left="0"/>
        <w:jc w:val="both"/>
      </w:pPr>
      <w:r>
        <w:rPr>
          <w:rFonts w:ascii="Times New Roman"/>
          <w:b w:val="false"/>
          <w:i w:val="false"/>
          <w:color w:val="000000"/>
          <w:sz w:val="28"/>
        </w:rPr>
        <w:t>
      __________ _____________________________</w:t>
      </w:r>
    </w:p>
    <w:bookmarkEnd w:id="1714"/>
    <w:bookmarkStart w:name="z2415" w:id="1715"/>
    <w:p>
      <w:pPr>
        <w:spacing w:after="0"/>
        <w:ind w:left="0"/>
        <w:jc w:val="both"/>
      </w:pPr>
      <w:r>
        <w:rPr>
          <w:rFonts w:ascii="Times New Roman"/>
          <w:b w:val="false"/>
          <w:i w:val="false"/>
          <w:color w:val="000000"/>
          <w:sz w:val="28"/>
        </w:rPr>
        <w:t>
      подпись Ф.И.О (при его наличии)</w:t>
      </w:r>
    </w:p>
    <w:bookmarkEnd w:id="1715"/>
    <w:bookmarkStart w:name="z2416" w:id="1716"/>
    <w:p>
      <w:pPr>
        <w:spacing w:after="0"/>
        <w:ind w:left="0"/>
        <w:jc w:val="both"/>
      </w:pPr>
      <w:r>
        <w:rPr>
          <w:rFonts w:ascii="Times New Roman"/>
          <w:b w:val="false"/>
          <w:i w:val="false"/>
          <w:color w:val="000000"/>
          <w:sz w:val="28"/>
        </w:rPr>
        <w:t>
      Дата ______________</w:t>
      </w:r>
    </w:p>
    <w:bookmarkEnd w:id="1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 по</w:t>
            </w:r>
            <w:r>
              <w:br/>
            </w:r>
            <w:r>
              <w:rPr>
                <w:rFonts w:ascii="Times New Roman"/>
                <w:b w:val="false"/>
                <w:i w:val="false"/>
                <w:color w:val="000000"/>
                <w:sz w:val="20"/>
              </w:rPr>
              <w:t>принципу "единого окна" форма</w:t>
            </w:r>
          </w:p>
        </w:tc>
      </w:tr>
    </w:tbl>
    <w:bookmarkStart w:name="z2418" w:id="1717"/>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медицинского изделия</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9" w:id="1718"/>
    <w:p>
      <w:pPr>
        <w:spacing w:after="0"/>
        <w:ind w:left="0"/>
        <w:jc w:val="both"/>
      </w:pPr>
      <w:r>
        <w:rPr>
          <w:rFonts w:ascii="Times New Roman"/>
          <w:b w:val="false"/>
          <w:i w:val="false"/>
          <w:color w:val="000000"/>
          <w:sz w:val="28"/>
        </w:rPr>
        <w:t>
      Данные о производителе:</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0" w:id="1719"/>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1719"/>
    <w:bookmarkStart w:name="z2421" w:id="1720"/>
    <w:p>
      <w:pPr>
        <w:spacing w:after="0"/>
        <w:ind w:left="0"/>
        <w:jc w:val="both"/>
      </w:pPr>
      <w:r>
        <w:rPr>
          <w:rFonts w:ascii="Times New Roman"/>
          <w:b w:val="false"/>
          <w:i w:val="false"/>
          <w:color w:val="000000"/>
          <w:sz w:val="28"/>
        </w:rPr>
        <w:t>
      _________________________________________________________________________________</w:t>
      </w:r>
    </w:p>
    <w:bookmarkEnd w:id="1720"/>
    <w:bookmarkStart w:name="z2422" w:id="1721"/>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3" w:id="1722"/>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1723"/>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723"/>
    <w:bookmarkStart w:name="z2425" w:id="1724"/>
    <w:p>
      <w:pPr>
        <w:spacing w:after="0"/>
        <w:ind w:left="0"/>
        <w:jc w:val="both"/>
      </w:pPr>
      <w:r>
        <w:rPr>
          <w:rFonts w:ascii="Times New Roman"/>
          <w:b w:val="false"/>
          <w:i w:val="false"/>
          <w:color w:val="000000"/>
          <w:sz w:val="28"/>
        </w:rPr>
        <w:t>
      _________________________________________________________________________________</w:t>
      </w:r>
    </w:p>
    <w:bookmarkEnd w:id="1724"/>
    <w:bookmarkStart w:name="z2426" w:id="1725"/>
    <w:p>
      <w:pPr>
        <w:spacing w:after="0"/>
        <w:ind w:left="0"/>
        <w:jc w:val="both"/>
      </w:pPr>
      <w:r>
        <w:rPr>
          <w:rFonts w:ascii="Times New Roman"/>
          <w:b w:val="false"/>
          <w:i w:val="false"/>
          <w:color w:val="000000"/>
          <w:sz w:val="28"/>
        </w:rPr>
        <w:t>
      5. Виды вносимых изменений в соответствии с Приложением 30 к настоящим Правилам</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7" w:id="1726"/>
    <w:p>
      <w:pPr>
        <w:spacing w:after="0"/>
        <w:ind w:left="0"/>
        <w:jc w:val="both"/>
      </w:pPr>
      <w:r>
        <w:rPr>
          <w:rFonts w:ascii="Times New Roman"/>
          <w:b w:val="false"/>
          <w:i w:val="false"/>
          <w:color w:val="000000"/>
          <w:sz w:val="28"/>
        </w:rPr>
        <w:t>
      6. Заключение:</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2428" w:id="1727"/>
    <w:p>
      <w:pPr>
        <w:spacing w:after="0"/>
        <w:ind w:left="0"/>
        <w:jc w:val="both"/>
      </w:pPr>
      <w:r>
        <w:rPr>
          <w:rFonts w:ascii="Times New Roman"/>
          <w:b w:val="false"/>
          <w:i w:val="false"/>
          <w:color w:val="000000"/>
          <w:sz w:val="28"/>
        </w:rPr>
        <w:t>
      Руководитель структурного подразделения</w:t>
      </w:r>
    </w:p>
    <w:bookmarkEnd w:id="1727"/>
    <w:bookmarkStart w:name="z2429" w:id="1728"/>
    <w:p>
      <w:pPr>
        <w:spacing w:after="0"/>
        <w:ind w:left="0"/>
        <w:jc w:val="both"/>
      </w:pPr>
      <w:r>
        <w:rPr>
          <w:rFonts w:ascii="Times New Roman"/>
          <w:b w:val="false"/>
          <w:i w:val="false"/>
          <w:color w:val="000000"/>
          <w:sz w:val="28"/>
        </w:rPr>
        <w:t>
      __________ ______________________________</w:t>
      </w:r>
    </w:p>
    <w:bookmarkEnd w:id="1728"/>
    <w:bookmarkStart w:name="z2430" w:id="1729"/>
    <w:p>
      <w:pPr>
        <w:spacing w:after="0"/>
        <w:ind w:left="0"/>
        <w:jc w:val="both"/>
      </w:pPr>
      <w:r>
        <w:rPr>
          <w:rFonts w:ascii="Times New Roman"/>
          <w:b w:val="false"/>
          <w:i w:val="false"/>
          <w:color w:val="000000"/>
          <w:sz w:val="28"/>
        </w:rPr>
        <w:t>
      подпись Ф.И.О (при его наличии)</w:t>
      </w:r>
    </w:p>
    <w:bookmarkEnd w:id="1729"/>
    <w:bookmarkStart w:name="z2431" w:id="1730"/>
    <w:p>
      <w:pPr>
        <w:spacing w:after="0"/>
        <w:ind w:left="0"/>
        <w:jc w:val="both"/>
      </w:pPr>
      <w:r>
        <w:rPr>
          <w:rFonts w:ascii="Times New Roman"/>
          <w:b w:val="false"/>
          <w:i w:val="false"/>
          <w:color w:val="000000"/>
          <w:sz w:val="28"/>
        </w:rPr>
        <w:t>
      Эксперт</w:t>
      </w:r>
    </w:p>
    <w:bookmarkEnd w:id="1730"/>
    <w:bookmarkStart w:name="z2432" w:id="1731"/>
    <w:p>
      <w:pPr>
        <w:spacing w:after="0"/>
        <w:ind w:left="0"/>
        <w:jc w:val="both"/>
      </w:pPr>
      <w:r>
        <w:rPr>
          <w:rFonts w:ascii="Times New Roman"/>
          <w:b w:val="false"/>
          <w:i w:val="false"/>
          <w:color w:val="000000"/>
          <w:sz w:val="28"/>
        </w:rPr>
        <w:t>
      __________ ______________________________</w:t>
      </w:r>
    </w:p>
    <w:bookmarkEnd w:id="1731"/>
    <w:bookmarkStart w:name="z2433" w:id="1732"/>
    <w:p>
      <w:pPr>
        <w:spacing w:after="0"/>
        <w:ind w:left="0"/>
        <w:jc w:val="both"/>
      </w:pPr>
      <w:r>
        <w:rPr>
          <w:rFonts w:ascii="Times New Roman"/>
          <w:b w:val="false"/>
          <w:i w:val="false"/>
          <w:color w:val="000000"/>
          <w:sz w:val="28"/>
        </w:rPr>
        <w:t>
      подпись Ф.И.О (при его наличии)</w:t>
      </w:r>
    </w:p>
    <w:bookmarkEnd w:id="1732"/>
    <w:bookmarkStart w:name="z2434" w:id="1733"/>
    <w:p>
      <w:pPr>
        <w:spacing w:after="0"/>
        <w:ind w:left="0"/>
        <w:jc w:val="both"/>
      </w:pPr>
      <w:r>
        <w:rPr>
          <w:rFonts w:ascii="Times New Roman"/>
          <w:b w:val="false"/>
          <w:i w:val="false"/>
          <w:color w:val="000000"/>
          <w:sz w:val="28"/>
        </w:rPr>
        <w:t>
      Дата ______________</w:t>
      </w:r>
    </w:p>
    <w:bookmarkEnd w:id="1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36" w:id="1734"/>
    <w:p>
      <w:pPr>
        <w:spacing w:after="0"/>
        <w:ind w:left="0"/>
        <w:jc w:val="both"/>
      </w:pPr>
      <w:r>
        <w:rPr>
          <w:rFonts w:ascii="Times New Roman"/>
          <w:b w:val="false"/>
          <w:i w:val="false"/>
          <w:color w:val="000000"/>
          <w:sz w:val="28"/>
        </w:rPr>
        <w:t>
      форма</w:t>
      </w:r>
    </w:p>
    <w:bookmarkEnd w:id="1734"/>
    <w:bookmarkStart w:name="z2437" w:id="1735"/>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1736"/>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1736"/>
    <w:bookmarkStart w:name="z2439" w:id="1737"/>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1738"/>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1" w:id="1739"/>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2" w:id="1740"/>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1740"/>
    <w:bookmarkStart w:name="z2443" w:id="1741"/>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4" w:id="1742"/>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1743"/>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документов по качеству (Декларация соответствия; Сертификат соответствия):</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1744"/>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7" w:id="1745"/>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8" w:id="1746"/>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являющихся медицинскими изделиями и эксплуатационного документа медицинской техники</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изделие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9" w:id="1747"/>
    <w:p>
      <w:pPr>
        <w:spacing w:after="0"/>
        <w:ind w:left="0"/>
        <w:jc w:val="both"/>
      </w:pPr>
      <w:r>
        <w:rPr>
          <w:rFonts w:ascii="Times New Roman"/>
          <w:b w:val="false"/>
          <w:i w:val="false"/>
          <w:color w:val="000000"/>
          <w:sz w:val="28"/>
        </w:rPr>
        <w:t>
      7) Оценка оформления макетов упаковок и этикеток</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0" w:id="1748"/>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о разработке и производстве, включая анализ отчета инспектирования производства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1" w:id="1749"/>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сведений о материалах животного или биологического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биологического происхождения, культурами микроорганизмов и вирусов (при наличии), за исключением аллогенных трансплантатов.</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по анализу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2" w:id="1750"/>
    <w:p>
      <w:pPr>
        <w:spacing w:after="0"/>
        <w:ind w:left="0"/>
        <w:jc w:val="both"/>
      </w:pPr>
      <w:r>
        <w:rPr>
          <w:rFonts w:ascii="Times New Roman"/>
          <w:b w:val="false"/>
          <w:i w:val="false"/>
          <w:color w:val="000000"/>
          <w:sz w:val="28"/>
        </w:rPr>
        <w:t>
      10) оценка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1751"/>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1752"/>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5" w:id="1753"/>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о нежелательных событиях и (или) несчастных случаях, связанных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754"/>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1755"/>
    <w:p>
      <w:pPr>
        <w:spacing w:after="0"/>
        <w:ind w:left="0"/>
        <w:jc w:val="both"/>
      </w:pPr>
      <w:r>
        <w:rPr>
          <w:rFonts w:ascii="Times New Roman"/>
          <w:b w:val="false"/>
          <w:i w:val="false"/>
          <w:color w:val="000000"/>
          <w:sz w:val="28"/>
        </w:rPr>
        <w:t>
      5. Заключение эксперта</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8" w:id="1756"/>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756"/>
    <w:bookmarkStart w:name="z2459" w:id="1757"/>
    <w:p>
      <w:pPr>
        <w:spacing w:after="0"/>
        <w:ind w:left="0"/>
        <w:jc w:val="both"/>
      </w:pPr>
      <w:r>
        <w:rPr>
          <w:rFonts w:ascii="Times New Roman"/>
          <w:b w:val="false"/>
          <w:i w:val="false"/>
          <w:color w:val="000000"/>
          <w:sz w:val="28"/>
        </w:rPr>
        <w:t>
      Руководитель структурного подразделения</w:t>
      </w:r>
    </w:p>
    <w:bookmarkEnd w:id="1757"/>
    <w:bookmarkStart w:name="z2460" w:id="1758"/>
    <w:p>
      <w:pPr>
        <w:spacing w:after="0"/>
        <w:ind w:left="0"/>
        <w:jc w:val="both"/>
      </w:pPr>
      <w:r>
        <w:rPr>
          <w:rFonts w:ascii="Times New Roman"/>
          <w:b w:val="false"/>
          <w:i w:val="false"/>
          <w:color w:val="000000"/>
          <w:sz w:val="28"/>
        </w:rPr>
        <w:t>
      __________ _____________________________________________</w:t>
      </w:r>
    </w:p>
    <w:bookmarkEnd w:id="1758"/>
    <w:bookmarkStart w:name="z2461" w:id="1759"/>
    <w:p>
      <w:pPr>
        <w:spacing w:after="0"/>
        <w:ind w:left="0"/>
        <w:jc w:val="both"/>
      </w:pPr>
      <w:r>
        <w:rPr>
          <w:rFonts w:ascii="Times New Roman"/>
          <w:b w:val="false"/>
          <w:i w:val="false"/>
          <w:color w:val="000000"/>
          <w:sz w:val="28"/>
        </w:rPr>
        <w:t>
      подпись Ф.И.О (при его наличии)</w:t>
      </w:r>
    </w:p>
    <w:bookmarkEnd w:id="1759"/>
    <w:bookmarkStart w:name="z2462" w:id="1760"/>
    <w:p>
      <w:pPr>
        <w:spacing w:after="0"/>
        <w:ind w:left="0"/>
        <w:jc w:val="both"/>
      </w:pPr>
      <w:r>
        <w:rPr>
          <w:rFonts w:ascii="Times New Roman"/>
          <w:b w:val="false"/>
          <w:i w:val="false"/>
          <w:color w:val="000000"/>
          <w:sz w:val="28"/>
        </w:rPr>
        <w:t>
      Эксперт</w:t>
      </w:r>
    </w:p>
    <w:bookmarkEnd w:id="1760"/>
    <w:bookmarkStart w:name="z2463" w:id="1761"/>
    <w:p>
      <w:pPr>
        <w:spacing w:after="0"/>
        <w:ind w:left="0"/>
        <w:jc w:val="both"/>
      </w:pPr>
      <w:r>
        <w:rPr>
          <w:rFonts w:ascii="Times New Roman"/>
          <w:b w:val="false"/>
          <w:i w:val="false"/>
          <w:color w:val="000000"/>
          <w:sz w:val="28"/>
        </w:rPr>
        <w:t>
      __________ _____________________________________________</w:t>
      </w:r>
    </w:p>
    <w:bookmarkEnd w:id="1761"/>
    <w:bookmarkStart w:name="z2464" w:id="1762"/>
    <w:p>
      <w:pPr>
        <w:spacing w:after="0"/>
        <w:ind w:left="0"/>
        <w:jc w:val="both"/>
      </w:pPr>
      <w:r>
        <w:rPr>
          <w:rFonts w:ascii="Times New Roman"/>
          <w:b w:val="false"/>
          <w:i w:val="false"/>
          <w:color w:val="000000"/>
          <w:sz w:val="28"/>
        </w:rPr>
        <w:t>
      подпись Ф.И.О (при его наличии)</w:t>
      </w:r>
    </w:p>
    <w:bookmarkEnd w:id="1762"/>
    <w:bookmarkStart w:name="z2465" w:id="1763"/>
    <w:p>
      <w:pPr>
        <w:spacing w:after="0"/>
        <w:ind w:left="0"/>
        <w:jc w:val="both"/>
      </w:pPr>
      <w:r>
        <w:rPr>
          <w:rFonts w:ascii="Times New Roman"/>
          <w:b w:val="false"/>
          <w:i w:val="false"/>
          <w:color w:val="000000"/>
          <w:sz w:val="28"/>
        </w:rPr>
        <w:t>
      Дата ______________</w:t>
      </w:r>
    </w:p>
    <w:bookmarkEnd w:id="1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67" w:id="1764"/>
    <w:p>
      <w:pPr>
        <w:spacing w:after="0"/>
        <w:ind w:left="0"/>
        <w:jc w:val="both"/>
      </w:pPr>
      <w:r>
        <w:rPr>
          <w:rFonts w:ascii="Times New Roman"/>
          <w:b w:val="false"/>
          <w:i w:val="false"/>
          <w:color w:val="000000"/>
          <w:sz w:val="28"/>
        </w:rPr>
        <w:t>
      Форма</w:t>
      </w:r>
    </w:p>
    <w:bookmarkEnd w:id="1764"/>
    <w:bookmarkStart w:name="z2468" w:id="1765"/>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1766"/>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1766"/>
    <w:bookmarkStart w:name="z2470" w:id="1767"/>
    <w:p>
      <w:pPr>
        <w:spacing w:after="0"/>
        <w:ind w:left="0"/>
        <w:jc w:val="both"/>
      </w:pPr>
      <w:r>
        <w:rPr>
          <w:rFonts w:ascii="Times New Roman"/>
          <w:b w:val="false"/>
          <w:i w:val="false"/>
          <w:color w:val="000000"/>
          <w:sz w:val="28"/>
        </w:rPr>
        <w:t>
      В ходе проведения экспертизы установлено:</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1" w:id="1768"/>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 (не влияет) При отрицательном заключении указывается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2" w:id="1769"/>
    <w:p>
      <w:pPr>
        <w:spacing w:after="0"/>
        <w:ind w:left="0"/>
        <w:jc w:val="both"/>
      </w:pPr>
      <w:r>
        <w:rPr>
          <w:rFonts w:ascii="Times New Roman"/>
          <w:b w:val="false"/>
          <w:i w:val="false"/>
          <w:color w:val="000000"/>
          <w:sz w:val="28"/>
        </w:rPr>
        <w:t>
      Заключение эксперта:</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1770"/>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770"/>
    <w:bookmarkStart w:name="z2474" w:id="1771"/>
    <w:p>
      <w:pPr>
        <w:spacing w:after="0"/>
        <w:ind w:left="0"/>
        <w:jc w:val="both"/>
      </w:pPr>
      <w:r>
        <w:rPr>
          <w:rFonts w:ascii="Times New Roman"/>
          <w:b w:val="false"/>
          <w:i w:val="false"/>
          <w:color w:val="000000"/>
          <w:sz w:val="28"/>
        </w:rPr>
        <w:t>
      Руководитель структурного подразделения</w:t>
      </w:r>
    </w:p>
    <w:bookmarkEnd w:id="1771"/>
    <w:bookmarkStart w:name="z2475" w:id="1772"/>
    <w:p>
      <w:pPr>
        <w:spacing w:after="0"/>
        <w:ind w:left="0"/>
        <w:jc w:val="both"/>
      </w:pPr>
      <w:r>
        <w:rPr>
          <w:rFonts w:ascii="Times New Roman"/>
          <w:b w:val="false"/>
          <w:i w:val="false"/>
          <w:color w:val="000000"/>
          <w:sz w:val="28"/>
        </w:rPr>
        <w:t>
      __________ ____________________________</w:t>
      </w:r>
    </w:p>
    <w:bookmarkEnd w:id="1772"/>
    <w:bookmarkStart w:name="z2476" w:id="1773"/>
    <w:p>
      <w:pPr>
        <w:spacing w:after="0"/>
        <w:ind w:left="0"/>
        <w:jc w:val="both"/>
      </w:pPr>
      <w:r>
        <w:rPr>
          <w:rFonts w:ascii="Times New Roman"/>
          <w:b w:val="false"/>
          <w:i w:val="false"/>
          <w:color w:val="000000"/>
          <w:sz w:val="28"/>
        </w:rPr>
        <w:t>
      подпись Ф.И.О (при его наличии)</w:t>
      </w:r>
    </w:p>
    <w:bookmarkEnd w:id="1773"/>
    <w:bookmarkStart w:name="z2477" w:id="1774"/>
    <w:p>
      <w:pPr>
        <w:spacing w:after="0"/>
        <w:ind w:left="0"/>
        <w:jc w:val="both"/>
      </w:pPr>
      <w:r>
        <w:rPr>
          <w:rFonts w:ascii="Times New Roman"/>
          <w:b w:val="false"/>
          <w:i w:val="false"/>
          <w:color w:val="000000"/>
          <w:sz w:val="28"/>
        </w:rPr>
        <w:t>
      Эксперт</w:t>
      </w:r>
    </w:p>
    <w:bookmarkEnd w:id="1774"/>
    <w:bookmarkStart w:name="z2478" w:id="1775"/>
    <w:p>
      <w:pPr>
        <w:spacing w:after="0"/>
        <w:ind w:left="0"/>
        <w:jc w:val="both"/>
      </w:pPr>
      <w:r>
        <w:rPr>
          <w:rFonts w:ascii="Times New Roman"/>
          <w:b w:val="false"/>
          <w:i w:val="false"/>
          <w:color w:val="000000"/>
          <w:sz w:val="28"/>
        </w:rPr>
        <w:t>
      __________ ____________________________</w:t>
      </w:r>
    </w:p>
    <w:bookmarkEnd w:id="1775"/>
    <w:bookmarkStart w:name="z2479" w:id="1776"/>
    <w:p>
      <w:pPr>
        <w:spacing w:after="0"/>
        <w:ind w:left="0"/>
        <w:jc w:val="both"/>
      </w:pPr>
      <w:r>
        <w:rPr>
          <w:rFonts w:ascii="Times New Roman"/>
          <w:b w:val="false"/>
          <w:i w:val="false"/>
          <w:color w:val="000000"/>
          <w:sz w:val="28"/>
        </w:rPr>
        <w:t>
      подпись Ф.И.О (при его наличии)</w:t>
      </w:r>
    </w:p>
    <w:bookmarkEnd w:id="1776"/>
    <w:bookmarkStart w:name="z2480" w:id="1777"/>
    <w:p>
      <w:pPr>
        <w:spacing w:after="0"/>
        <w:ind w:left="0"/>
        <w:jc w:val="both"/>
      </w:pPr>
      <w:r>
        <w:rPr>
          <w:rFonts w:ascii="Times New Roman"/>
          <w:b w:val="false"/>
          <w:i w:val="false"/>
          <w:color w:val="000000"/>
          <w:sz w:val="28"/>
        </w:rPr>
        <w:t>
      Дата ______________</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482" w:id="1778"/>
    <w:p>
      <w:pPr>
        <w:spacing w:after="0"/>
        <w:ind w:left="0"/>
        <w:jc w:val="both"/>
      </w:pPr>
      <w:r>
        <w:rPr>
          <w:rFonts w:ascii="Times New Roman"/>
          <w:b w:val="false"/>
          <w:i w:val="false"/>
          <w:color w:val="000000"/>
          <w:sz w:val="28"/>
        </w:rPr>
        <w:t>
      Форма </w:t>
      </w:r>
    </w:p>
    <w:bookmarkEnd w:id="1778"/>
    <w:bookmarkStart w:name="z2483" w:id="1779"/>
    <w:p>
      <w:pPr>
        <w:spacing w:after="0"/>
        <w:ind w:left="0"/>
        <w:jc w:val="both"/>
      </w:pPr>
      <w:r>
        <w:rPr>
          <w:rFonts w:ascii="Times New Roman"/>
          <w:b w:val="false"/>
          <w:i w:val="false"/>
          <w:color w:val="000000"/>
          <w:sz w:val="28"/>
        </w:rPr>
        <w:t>
      Министерство здравоохранения Республики Казахстан</w:t>
      </w:r>
    </w:p>
    <w:bookmarkEnd w:id="1779"/>
    <w:bookmarkStart w:name="z2484" w:id="1780"/>
    <w:p>
      <w:pPr>
        <w:spacing w:after="0"/>
        <w:ind w:left="0"/>
        <w:jc w:val="both"/>
      </w:pPr>
      <w:r>
        <w:rPr>
          <w:rFonts w:ascii="Times New Roman"/>
          <w:b w:val="false"/>
          <w:i w:val="false"/>
          <w:color w:val="000000"/>
          <w:sz w:val="28"/>
        </w:rPr>
        <w:t>
      _________________________________________________________________________________</w:t>
      </w:r>
    </w:p>
    <w:bookmarkEnd w:id="1780"/>
    <w:bookmarkStart w:name="z2485" w:id="1781"/>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1781"/>
    <w:bookmarkStart w:name="z2486" w:id="1782"/>
    <w:p>
      <w:pPr>
        <w:spacing w:after="0"/>
        <w:ind w:left="0"/>
        <w:jc w:val="both"/>
      </w:pPr>
      <w:r>
        <w:rPr>
          <w:rFonts w:ascii="Times New Roman"/>
          <w:b w:val="false"/>
          <w:i w:val="false"/>
          <w:color w:val="000000"/>
          <w:sz w:val="28"/>
        </w:rPr>
        <w:t>
      _________________________________________________________________________________</w:t>
      </w:r>
    </w:p>
    <w:bookmarkEnd w:id="1782"/>
    <w:bookmarkStart w:name="z2487" w:id="1783"/>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bookmarkEnd w:id="1783"/>
    <w:bookmarkStart w:name="z2488" w:id="1784"/>
    <w:p>
      <w:pPr>
        <w:spacing w:after="0"/>
        <w:ind w:left="0"/>
        <w:jc w:val="both"/>
      </w:pPr>
      <w:r>
        <w:rPr>
          <w:rFonts w:ascii="Times New Roman"/>
          <w:b w:val="false"/>
          <w:i w:val="false"/>
          <w:color w:val="000000"/>
          <w:sz w:val="28"/>
        </w:rPr>
        <w:t>
      _________________________________________________________________________________</w:t>
      </w:r>
    </w:p>
    <w:bookmarkEnd w:id="1784"/>
    <w:bookmarkStart w:name="z2489" w:id="1785"/>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785"/>
    <w:bookmarkStart w:name="z2490" w:id="1786"/>
    <w:p>
      <w:pPr>
        <w:spacing w:after="0"/>
        <w:ind w:left="0"/>
        <w:jc w:val="both"/>
      </w:pPr>
      <w:r>
        <w:rPr>
          <w:rFonts w:ascii="Times New Roman"/>
          <w:b w:val="false"/>
          <w:i w:val="false"/>
          <w:color w:val="000000"/>
          <w:sz w:val="28"/>
        </w:rPr>
        <w:t>
      Протокол испытаний № ________ от "____" ____________ года</w:t>
      </w:r>
    </w:p>
    <w:bookmarkEnd w:id="1786"/>
    <w:bookmarkStart w:name="z2491" w:id="1787"/>
    <w:p>
      <w:pPr>
        <w:spacing w:after="0"/>
        <w:ind w:left="0"/>
        <w:jc w:val="both"/>
      </w:pPr>
      <w:r>
        <w:rPr>
          <w:rFonts w:ascii="Times New Roman"/>
          <w:b w:val="false"/>
          <w:i w:val="false"/>
          <w:color w:val="000000"/>
          <w:sz w:val="28"/>
        </w:rPr>
        <w:t>
      Страница __ (Количество листов _)</w:t>
      </w:r>
    </w:p>
    <w:bookmarkEnd w:id="1787"/>
    <w:bookmarkStart w:name="z2492" w:id="1788"/>
    <w:p>
      <w:pPr>
        <w:spacing w:after="0"/>
        <w:ind w:left="0"/>
        <w:jc w:val="both"/>
      </w:pPr>
      <w:r>
        <w:rPr>
          <w:rFonts w:ascii="Times New Roman"/>
          <w:b w:val="false"/>
          <w:i w:val="false"/>
          <w:color w:val="000000"/>
          <w:sz w:val="28"/>
        </w:rPr>
        <w:t>
      Услугополучатель (для юридического лица (наименование) (для физического лица) Ф.И.О. (при его наличии) и адрес):</w:t>
      </w:r>
    </w:p>
    <w:bookmarkEnd w:id="1788"/>
    <w:bookmarkStart w:name="z2493" w:id="1789"/>
    <w:p>
      <w:pPr>
        <w:spacing w:after="0"/>
        <w:ind w:left="0"/>
        <w:jc w:val="both"/>
      </w:pPr>
      <w:r>
        <w:rPr>
          <w:rFonts w:ascii="Times New Roman"/>
          <w:b w:val="false"/>
          <w:i w:val="false"/>
          <w:color w:val="000000"/>
          <w:sz w:val="28"/>
        </w:rPr>
        <w:t>
      _________________________________________________________________________________</w:t>
      </w:r>
    </w:p>
    <w:bookmarkEnd w:id="1789"/>
    <w:bookmarkStart w:name="z2494" w:id="1790"/>
    <w:p>
      <w:pPr>
        <w:spacing w:after="0"/>
        <w:ind w:left="0"/>
        <w:jc w:val="both"/>
      </w:pPr>
      <w:r>
        <w:rPr>
          <w:rFonts w:ascii="Times New Roman"/>
          <w:b w:val="false"/>
          <w:i w:val="false"/>
          <w:color w:val="000000"/>
          <w:sz w:val="28"/>
        </w:rPr>
        <w:t>
      Наименование продукции:</w:t>
      </w:r>
    </w:p>
    <w:bookmarkEnd w:id="1790"/>
    <w:bookmarkStart w:name="z2495" w:id="1791"/>
    <w:p>
      <w:pPr>
        <w:spacing w:after="0"/>
        <w:ind w:left="0"/>
        <w:jc w:val="both"/>
      </w:pPr>
      <w:r>
        <w:rPr>
          <w:rFonts w:ascii="Times New Roman"/>
          <w:b w:val="false"/>
          <w:i w:val="false"/>
          <w:color w:val="000000"/>
          <w:sz w:val="28"/>
        </w:rPr>
        <w:t>
      __________________________________________________________</w:t>
      </w:r>
    </w:p>
    <w:bookmarkEnd w:id="1791"/>
    <w:bookmarkStart w:name="z2496" w:id="1792"/>
    <w:p>
      <w:pPr>
        <w:spacing w:after="0"/>
        <w:ind w:left="0"/>
        <w:jc w:val="both"/>
      </w:pPr>
      <w:r>
        <w:rPr>
          <w:rFonts w:ascii="Times New Roman"/>
          <w:b w:val="false"/>
          <w:i w:val="false"/>
          <w:color w:val="000000"/>
          <w:sz w:val="28"/>
        </w:rPr>
        <w:t>
      Вид испытаний:</w:t>
      </w:r>
    </w:p>
    <w:bookmarkEnd w:id="1792"/>
    <w:bookmarkStart w:name="z2497" w:id="1793"/>
    <w:p>
      <w:pPr>
        <w:spacing w:after="0"/>
        <w:ind w:left="0"/>
        <w:jc w:val="both"/>
      </w:pPr>
      <w:r>
        <w:rPr>
          <w:rFonts w:ascii="Times New Roman"/>
          <w:b w:val="false"/>
          <w:i w:val="false"/>
          <w:color w:val="000000"/>
          <w:sz w:val="28"/>
        </w:rPr>
        <w:t>
      _________________________________________________________________________________</w:t>
      </w:r>
    </w:p>
    <w:bookmarkEnd w:id="1793"/>
    <w:bookmarkStart w:name="z2498" w:id="1794"/>
    <w:p>
      <w:pPr>
        <w:spacing w:after="0"/>
        <w:ind w:left="0"/>
        <w:jc w:val="both"/>
      </w:pPr>
      <w:r>
        <w:rPr>
          <w:rFonts w:ascii="Times New Roman"/>
          <w:b w:val="false"/>
          <w:i w:val="false"/>
          <w:color w:val="000000"/>
          <w:sz w:val="28"/>
        </w:rPr>
        <w:t>
      Основание:</w:t>
      </w:r>
    </w:p>
    <w:bookmarkEnd w:id="1794"/>
    <w:bookmarkStart w:name="z2499" w:id="1795"/>
    <w:p>
      <w:pPr>
        <w:spacing w:after="0"/>
        <w:ind w:left="0"/>
        <w:jc w:val="both"/>
      </w:pPr>
      <w:r>
        <w:rPr>
          <w:rFonts w:ascii="Times New Roman"/>
          <w:b w:val="false"/>
          <w:i w:val="false"/>
          <w:color w:val="000000"/>
          <w:sz w:val="28"/>
        </w:rPr>
        <w:t>
      _________________________________________________________________________________</w:t>
      </w:r>
    </w:p>
    <w:bookmarkEnd w:id="1795"/>
    <w:bookmarkStart w:name="z2500" w:id="1796"/>
    <w:p>
      <w:pPr>
        <w:spacing w:after="0"/>
        <w:ind w:left="0"/>
        <w:jc w:val="both"/>
      </w:pPr>
      <w:r>
        <w:rPr>
          <w:rFonts w:ascii="Times New Roman"/>
          <w:b w:val="false"/>
          <w:i w:val="false"/>
          <w:color w:val="000000"/>
          <w:sz w:val="28"/>
        </w:rPr>
        <w:t>
      Фирма изготовитель (производитель), страна:</w:t>
      </w:r>
    </w:p>
    <w:bookmarkEnd w:id="1796"/>
    <w:bookmarkStart w:name="z2501" w:id="1797"/>
    <w:p>
      <w:pPr>
        <w:spacing w:after="0"/>
        <w:ind w:left="0"/>
        <w:jc w:val="both"/>
      </w:pPr>
      <w:r>
        <w:rPr>
          <w:rFonts w:ascii="Times New Roman"/>
          <w:b w:val="false"/>
          <w:i w:val="false"/>
          <w:color w:val="000000"/>
          <w:sz w:val="28"/>
        </w:rPr>
        <w:t>
      _________________________________________________________________________________</w:t>
      </w:r>
    </w:p>
    <w:bookmarkEnd w:id="1797"/>
    <w:bookmarkStart w:name="z2502" w:id="1798"/>
    <w:p>
      <w:pPr>
        <w:spacing w:after="0"/>
        <w:ind w:left="0"/>
        <w:jc w:val="both"/>
      </w:pPr>
      <w:r>
        <w:rPr>
          <w:rFonts w:ascii="Times New Roman"/>
          <w:b w:val="false"/>
          <w:i w:val="false"/>
          <w:color w:val="000000"/>
          <w:sz w:val="28"/>
        </w:rPr>
        <w:t>
      Серия, партия:</w:t>
      </w:r>
    </w:p>
    <w:bookmarkEnd w:id="1798"/>
    <w:bookmarkStart w:name="z2503" w:id="1799"/>
    <w:p>
      <w:pPr>
        <w:spacing w:after="0"/>
        <w:ind w:left="0"/>
        <w:jc w:val="both"/>
      </w:pPr>
      <w:r>
        <w:rPr>
          <w:rFonts w:ascii="Times New Roman"/>
          <w:b w:val="false"/>
          <w:i w:val="false"/>
          <w:color w:val="000000"/>
          <w:sz w:val="28"/>
        </w:rPr>
        <w:t>
      _________________________________________________________________________________</w:t>
      </w:r>
    </w:p>
    <w:bookmarkEnd w:id="1799"/>
    <w:bookmarkStart w:name="z2504" w:id="1800"/>
    <w:p>
      <w:pPr>
        <w:spacing w:after="0"/>
        <w:ind w:left="0"/>
        <w:jc w:val="both"/>
      </w:pPr>
      <w:r>
        <w:rPr>
          <w:rFonts w:ascii="Times New Roman"/>
          <w:b w:val="false"/>
          <w:i w:val="false"/>
          <w:color w:val="000000"/>
          <w:sz w:val="28"/>
        </w:rPr>
        <w:t>
      Дата производства:</w:t>
      </w:r>
    </w:p>
    <w:bookmarkEnd w:id="1800"/>
    <w:bookmarkStart w:name="z2505" w:id="1801"/>
    <w:p>
      <w:pPr>
        <w:spacing w:after="0"/>
        <w:ind w:left="0"/>
        <w:jc w:val="both"/>
      </w:pPr>
      <w:r>
        <w:rPr>
          <w:rFonts w:ascii="Times New Roman"/>
          <w:b w:val="false"/>
          <w:i w:val="false"/>
          <w:color w:val="000000"/>
          <w:sz w:val="28"/>
        </w:rPr>
        <w:t>
      ________________________________________________________________</w:t>
      </w:r>
    </w:p>
    <w:bookmarkEnd w:id="1801"/>
    <w:bookmarkStart w:name="z2506" w:id="1802"/>
    <w:p>
      <w:pPr>
        <w:spacing w:after="0"/>
        <w:ind w:left="0"/>
        <w:jc w:val="both"/>
      </w:pPr>
      <w:r>
        <w:rPr>
          <w:rFonts w:ascii="Times New Roman"/>
          <w:b w:val="false"/>
          <w:i w:val="false"/>
          <w:color w:val="000000"/>
          <w:sz w:val="28"/>
        </w:rPr>
        <w:t>
      Срок годности:</w:t>
      </w:r>
    </w:p>
    <w:bookmarkEnd w:id="1802"/>
    <w:bookmarkStart w:name="z2507" w:id="1803"/>
    <w:p>
      <w:pPr>
        <w:spacing w:after="0"/>
        <w:ind w:left="0"/>
        <w:jc w:val="both"/>
      </w:pPr>
      <w:r>
        <w:rPr>
          <w:rFonts w:ascii="Times New Roman"/>
          <w:b w:val="false"/>
          <w:i w:val="false"/>
          <w:color w:val="000000"/>
          <w:sz w:val="28"/>
        </w:rPr>
        <w:t>
      _________________________________________________________________________________</w:t>
      </w:r>
    </w:p>
    <w:bookmarkEnd w:id="1803"/>
    <w:bookmarkStart w:name="z2508" w:id="1804"/>
    <w:p>
      <w:pPr>
        <w:spacing w:after="0"/>
        <w:ind w:left="0"/>
        <w:jc w:val="both"/>
      </w:pPr>
      <w:r>
        <w:rPr>
          <w:rFonts w:ascii="Times New Roman"/>
          <w:b w:val="false"/>
          <w:i w:val="false"/>
          <w:color w:val="000000"/>
          <w:sz w:val="28"/>
        </w:rPr>
        <w:t>
      Дата начала и дата окончания испытаний:</w:t>
      </w:r>
    </w:p>
    <w:bookmarkEnd w:id="1804"/>
    <w:bookmarkStart w:name="z2509" w:id="1805"/>
    <w:p>
      <w:pPr>
        <w:spacing w:after="0"/>
        <w:ind w:left="0"/>
        <w:jc w:val="both"/>
      </w:pPr>
      <w:r>
        <w:rPr>
          <w:rFonts w:ascii="Times New Roman"/>
          <w:b w:val="false"/>
          <w:i w:val="false"/>
          <w:color w:val="000000"/>
          <w:sz w:val="28"/>
        </w:rPr>
        <w:t>
      _________________________________________________________________________________</w:t>
      </w:r>
    </w:p>
    <w:bookmarkEnd w:id="1805"/>
    <w:bookmarkStart w:name="z2510" w:id="1806"/>
    <w:p>
      <w:pPr>
        <w:spacing w:after="0"/>
        <w:ind w:left="0"/>
        <w:jc w:val="both"/>
      </w:pPr>
      <w:r>
        <w:rPr>
          <w:rFonts w:ascii="Times New Roman"/>
          <w:b w:val="false"/>
          <w:i w:val="false"/>
          <w:color w:val="000000"/>
          <w:sz w:val="28"/>
        </w:rPr>
        <w:t>
      Количество образцов:</w:t>
      </w:r>
    </w:p>
    <w:bookmarkEnd w:id="1806"/>
    <w:bookmarkStart w:name="z2511" w:id="1807"/>
    <w:p>
      <w:pPr>
        <w:spacing w:after="0"/>
        <w:ind w:left="0"/>
        <w:jc w:val="both"/>
      </w:pPr>
      <w:r>
        <w:rPr>
          <w:rFonts w:ascii="Times New Roman"/>
          <w:b w:val="false"/>
          <w:i w:val="false"/>
          <w:color w:val="000000"/>
          <w:sz w:val="28"/>
        </w:rPr>
        <w:t>
      _________________________________________________________________________________</w:t>
      </w:r>
    </w:p>
    <w:bookmarkEnd w:id="1807"/>
    <w:bookmarkStart w:name="z2512" w:id="1808"/>
    <w:p>
      <w:pPr>
        <w:spacing w:after="0"/>
        <w:ind w:left="0"/>
        <w:jc w:val="both"/>
      </w:pPr>
      <w:r>
        <w:rPr>
          <w:rFonts w:ascii="Times New Roman"/>
          <w:b w:val="false"/>
          <w:i w:val="false"/>
          <w:color w:val="000000"/>
          <w:sz w:val="28"/>
        </w:rPr>
        <w:t>
      Обозначение документа по качеству на методы испытаний:</w:t>
      </w:r>
    </w:p>
    <w:bookmarkEnd w:id="1808"/>
    <w:bookmarkStart w:name="z2513" w:id="1809"/>
    <w:p>
      <w:pPr>
        <w:spacing w:after="0"/>
        <w:ind w:left="0"/>
        <w:jc w:val="both"/>
      </w:pPr>
      <w:r>
        <w:rPr>
          <w:rFonts w:ascii="Times New Roman"/>
          <w:b w:val="false"/>
          <w:i w:val="false"/>
          <w:color w:val="000000"/>
          <w:sz w:val="28"/>
        </w:rPr>
        <w:t>
      _________________________________________________________________________________</w:t>
      </w:r>
    </w:p>
    <w:bookmarkEnd w:id="1809"/>
    <w:bookmarkStart w:name="z2514" w:id="1810"/>
    <w:p>
      <w:pPr>
        <w:spacing w:after="0"/>
        <w:ind w:left="0"/>
        <w:jc w:val="both"/>
      </w:pPr>
      <w:r>
        <w:rPr>
          <w:rFonts w:ascii="Times New Roman"/>
          <w:b w:val="false"/>
          <w:i w:val="false"/>
          <w:color w:val="000000"/>
          <w:sz w:val="28"/>
        </w:rPr>
        <w:t>
      Результаты испытаний</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811"/>
          <w:p>
            <w:pPr>
              <w:spacing w:after="20"/>
              <w:ind w:left="20"/>
              <w:jc w:val="both"/>
            </w:pPr>
            <w:r>
              <w:rPr>
                <w:rFonts w:ascii="Times New Roman"/>
                <w:b w:val="false"/>
                <w:i w:val="false"/>
                <w:color w:val="000000"/>
                <w:sz w:val="20"/>
              </w:rPr>
              <w:t xml:space="preserve">
Т 0С и </w:t>
            </w:r>
          </w:p>
          <w:bookmarkEnd w:id="1811"/>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1812"/>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документов по качеству и методики воспроизводятся (не воспроизводятся) (указывать при необходимости) (Нужное подчеркнуть)</w:t>
      </w:r>
    </w:p>
    <w:bookmarkEnd w:id="1812"/>
    <w:bookmarkStart w:name="z2517" w:id="1813"/>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813"/>
    <w:bookmarkStart w:name="z2518" w:id="1814"/>
    <w:p>
      <w:pPr>
        <w:spacing w:after="0"/>
        <w:ind w:left="0"/>
        <w:jc w:val="both"/>
      </w:pPr>
      <w:r>
        <w:rPr>
          <w:rFonts w:ascii="Times New Roman"/>
          <w:b w:val="false"/>
          <w:i w:val="false"/>
          <w:color w:val="000000"/>
          <w:sz w:val="28"/>
        </w:rPr>
        <w:t>
      _________________________________________________________________________________</w:t>
      </w:r>
    </w:p>
    <w:bookmarkEnd w:id="1814"/>
    <w:bookmarkStart w:name="z2519" w:id="1815"/>
    <w:p>
      <w:pPr>
        <w:spacing w:after="0"/>
        <w:ind w:left="0"/>
        <w:jc w:val="both"/>
      </w:pPr>
      <w:r>
        <w:rPr>
          <w:rFonts w:ascii="Times New Roman"/>
          <w:b w:val="false"/>
          <w:i w:val="false"/>
          <w:color w:val="000000"/>
          <w:sz w:val="28"/>
        </w:rPr>
        <w:t>
      Подписи уполномоченных лиц</w:t>
      </w:r>
    </w:p>
    <w:bookmarkEnd w:id="1815"/>
    <w:bookmarkStart w:name="z2520" w:id="1816"/>
    <w:p>
      <w:pPr>
        <w:spacing w:after="0"/>
        <w:ind w:left="0"/>
        <w:jc w:val="both"/>
      </w:pPr>
      <w:r>
        <w:rPr>
          <w:rFonts w:ascii="Times New Roman"/>
          <w:b w:val="false"/>
          <w:i w:val="false"/>
          <w:color w:val="000000"/>
          <w:sz w:val="28"/>
        </w:rPr>
        <w:t>
      __________ _____________ ________________________________________</w:t>
      </w:r>
    </w:p>
    <w:bookmarkEnd w:id="1816"/>
    <w:bookmarkStart w:name="z2521" w:id="1817"/>
    <w:p>
      <w:pPr>
        <w:spacing w:after="0"/>
        <w:ind w:left="0"/>
        <w:jc w:val="both"/>
      </w:pPr>
      <w:r>
        <w:rPr>
          <w:rFonts w:ascii="Times New Roman"/>
          <w:b w:val="false"/>
          <w:i w:val="false"/>
          <w:color w:val="000000"/>
          <w:sz w:val="28"/>
        </w:rPr>
        <w:t>
      (должность) (подпись) Ф.И.О (при его наличии)</w:t>
      </w:r>
    </w:p>
    <w:bookmarkEnd w:id="1817"/>
    <w:bookmarkStart w:name="z2522" w:id="1818"/>
    <w:p>
      <w:pPr>
        <w:spacing w:after="0"/>
        <w:ind w:left="0"/>
        <w:jc w:val="both"/>
      </w:pPr>
      <w:r>
        <w:rPr>
          <w:rFonts w:ascii="Times New Roman"/>
          <w:b w:val="false"/>
          <w:i w:val="false"/>
          <w:color w:val="000000"/>
          <w:sz w:val="28"/>
        </w:rPr>
        <w:t>
      __________ _____________ ________________________________________</w:t>
      </w:r>
    </w:p>
    <w:bookmarkEnd w:id="1818"/>
    <w:bookmarkStart w:name="z2523" w:id="1819"/>
    <w:p>
      <w:pPr>
        <w:spacing w:after="0"/>
        <w:ind w:left="0"/>
        <w:jc w:val="both"/>
      </w:pPr>
      <w:r>
        <w:rPr>
          <w:rFonts w:ascii="Times New Roman"/>
          <w:b w:val="false"/>
          <w:i w:val="false"/>
          <w:color w:val="000000"/>
          <w:sz w:val="28"/>
        </w:rPr>
        <w:t>
      (должность) (подпись) Ф.И.О (при его наличии)</w:t>
      </w:r>
    </w:p>
    <w:bookmarkEnd w:id="1819"/>
    <w:bookmarkStart w:name="z2524" w:id="1820"/>
    <w:p>
      <w:pPr>
        <w:spacing w:after="0"/>
        <w:ind w:left="0"/>
        <w:jc w:val="both"/>
      </w:pPr>
      <w:r>
        <w:rPr>
          <w:rFonts w:ascii="Times New Roman"/>
          <w:b w:val="false"/>
          <w:i w:val="false"/>
          <w:color w:val="000000"/>
          <w:sz w:val="28"/>
        </w:rPr>
        <w:t>
      __________ _____________ ________________________________________</w:t>
      </w:r>
    </w:p>
    <w:bookmarkEnd w:id="1820"/>
    <w:bookmarkStart w:name="z2525" w:id="1821"/>
    <w:p>
      <w:pPr>
        <w:spacing w:after="0"/>
        <w:ind w:left="0"/>
        <w:jc w:val="both"/>
      </w:pPr>
      <w:r>
        <w:rPr>
          <w:rFonts w:ascii="Times New Roman"/>
          <w:b w:val="false"/>
          <w:i w:val="false"/>
          <w:color w:val="000000"/>
          <w:sz w:val="28"/>
        </w:rPr>
        <w:t>
      (должность) (подпись) Ф.И.О (при его наличии)</w:t>
      </w:r>
    </w:p>
    <w:bookmarkEnd w:id="1821"/>
    <w:bookmarkStart w:name="z2526" w:id="1822"/>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28" w:id="1823"/>
    <w:p>
      <w:pPr>
        <w:spacing w:after="0"/>
        <w:ind w:left="0"/>
        <w:jc w:val="both"/>
      </w:pPr>
      <w:r>
        <w:rPr>
          <w:rFonts w:ascii="Times New Roman"/>
          <w:b w:val="false"/>
          <w:i w:val="false"/>
          <w:color w:val="000000"/>
          <w:sz w:val="28"/>
        </w:rPr>
        <w:t>
      форма</w:t>
      </w:r>
    </w:p>
    <w:bookmarkEnd w:id="1823"/>
    <w:bookmarkStart w:name="z2529" w:id="1824"/>
    <w:p>
      <w:pPr>
        <w:spacing w:after="0"/>
        <w:ind w:left="0"/>
        <w:jc w:val="left"/>
      </w:pPr>
      <w:r>
        <w:rPr>
          <w:rFonts w:ascii="Times New Roman"/>
          <w:b/>
          <w:i w:val="false"/>
          <w:color w:val="000000"/>
        </w:rPr>
        <w:t xml:space="preserve">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1824"/>
    <w:bookmarkStart w:name="z2530" w:id="1825"/>
    <w:p>
      <w:pPr>
        <w:spacing w:after="0"/>
        <w:ind w:left="0"/>
        <w:jc w:val="both"/>
      </w:pPr>
      <w:r>
        <w:rPr>
          <w:rFonts w:ascii="Times New Roman"/>
          <w:b w:val="false"/>
          <w:i w:val="false"/>
          <w:color w:val="000000"/>
          <w:sz w:val="28"/>
        </w:rPr>
        <w:t>
      1. Резюме</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1826"/>
    <w:p>
      <w:pPr>
        <w:spacing w:after="0"/>
        <w:ind w:left="0"/>
        <w:jc w:val="both"/>
      </w:pPr>
      <w:r>
        <w:rPr>
          <w:rFonts w:ascii="Times New Roman"/>
          <w:b w:val="false"/>
          <w:i w:val="false"/>
          <w:color w:val="000000"/>
          <w:sz w:val="28"/>
        </w:rPr>
        <w:t>
      2. Вводная информация</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2" w:id="1827"/>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по качеству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3" w:id="1828"/>
    <w:p>
      <w:pPr>
        <w:spacing w:after="0"/>
        <w:ind w:left="0"/>
        <w:jc w:val="both"/>
      </w:pPr>
      <w:r>
        <w:rPr>
          <w:rFonts w:ascii="Times New Roman"/>
          <w:b w:val="false"/>
          <w:i w:val="false"/>
          <w:color w:val="000000"/>
          <w:sz w:val="28"/>
        </w:rPr>
        <w:t>
      4. Приложения</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1829"/>
    <w:p>
      <w:pPr>
        <w:spacing w:after="0"/>
        <w:ind w:left="0"/>
        <w:jc w:val="both"/>
      </w:pPr>
      <w:r>
        <w:rPr>
          <w:rFonts w:ascii="Times New Roman"/>
          <w:b w:val="false"/>
          <w:i w:val="false"/>
          <w:color w:val="000000"/>
          <w:sz w:val="28"/>
        </w:rPr>
        <w:t>
      5. Заключение</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1830"/>
    <w:p>
      <w:pPr>
        <w:spacing w:after="0"/>
        <w:ind w:left="0"/>
        <w:jc w:val="both"/>
      </w:pPr>
      <w:r>
        <w:rPr>
          <w:rFonts w:ascii="Times New Roman"/>
          <w:b w:val="false"/>
          <w:i w:val="false"/>
          <w:color w:val="000000"/>
          <w:sz w:val="28"/>
        </w:rPr>
        <w:t>
      Примечание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830"/>
    <w:bookmarkStart w:name="z2536" w:id="1831"/>
    <w:p>
      <w:pPr>
        <w:spacing w:after="0"/>
        <w:ind w:left="0"/>
        <w:jc w:val="both"/>
      </w:pPr>
      <w:r>
        <w:rPr>
          <w:rFonts w:ascii="Times New Roman"/>
          <w:b w:val="false"/>
          <w:i w:val="false"/>
          <w:color w:val="000000"/>
          <w:sz w:val="28"/>
        </w:rPr>
        <w:t>
      Руководитель комиссии:</w:t>
      </w:r>
    </w:p>
    <w:bookmarkEnd w:id="1831"/>
    <w:bookmarkStart w:name="z2537" w:id="1832"/>
    <w:p>
      <w:pPr>
        <w:spacing w:after="0"/>
        <w:ind w:left="0"/>
        <w:jc w:val="both"/>
      </w:pPr>
      <w:r>
        <w:rPr>
          <w:rFonts w:ascii="Times New Roman"/>
          <w:b w:val="false"/>
          <w:i w:val="false"/>
          <w:color w:val="000000"/>
          <w:sz w:val="28"/>
        </w:rPr>
        <w:t>
      ___________ __________________________________________</w:t>
      </w:r>
    </w:p>
    <w:bookmarkEnd w:id="1832"/>
    <w:bookmarkStart w:name="z2538" w:id="1833"/>
    <w:p>
      <w:pPr>
        <w:spacing w:after="0"/>
        <w:ind w:left="0"/>
        <w:jc w:val="both"/>
      </w:pPr>
      <w:r>
        <w:rPr>
          <w:rFonts w:ascii="Times New Roman"/>
          <w:b w:val="false"/>
          <w:i w:val="false"/>
          <w:color w:val="000000"/>
          <w:sz w:val="28"/>
        </w:rPr>
        <w:t>
      (подпись) Ф.И.О (при его наличии), должность</w:t>
      </w:r>
    </w:p>
    <w:bookmarkEnd w:id="1833"/>
    <w:bookmarkStart w:name="z2539" w:id="1834"/>
    <w:p>
      <w:pPr>
        <w:spacing w:after="0"/>
        <w:ind w:left="0"/>
        <w:jc w:val="both"/>
      </w:pPr>
      <w:r>
        <w:rPr>
          <w:rFonts w:ascii="Times New Roman"/>
          <w:b w:val="false"/>
          <w:i w:val="false"/>
          <w:color w:val="000000"/>
          <w:sz w:val="28"/>
        </w:rPr>
        <w:t>
      члены комиссии:</w:t>
      </w:r>
    </w:p>
    <w:bookmarkEnd w:id="1834"/>
    <w:bookmarkStart w:name="z2540" w:id="1835"/>
    <w:p>
      <w:pPr>
        <w:spacing w:after="0"/>
        <w:ind w:left="0"/>
        <w:jc w:val="both"/>
      </w:pPr>
      <w:r>
        <w:rPr>
          <w:rFonts w:ascii="Times New Roman"/>
          <w:b w:val="false"/>
          <w:i w:val="false"/>
          <w:color w:val="000000"/>
          <w:sz w:val="28"/>
        </w:rPr>
        <w:t>
      ___________ __________________________________________</w:t>
      </w:r>
    </w:p>
    <w:bookmarkEnd w:id="1835"/>
    <w:bookmarkStart w:name="z2541" w:id="1836"/>
    <w:p>
      <w:pPr>
        <w:spacing w:after="0"/>
        <w:ind w:left="0"/>
        <w:jc w:val="both"/>
      </w:pPr>
      <w:r>
        <w:rPr>
          <w:rFonts w:ascii="Times New Roman"/>
          <w:b w:val="false"/>
          <w:i w:val="false"/>
          <w:color w:val="000000"/>
          <w:sz w:val="28"/>
        </w:rPr>
        <w:t>
      (подпись) Ф.И.О (при его наличии), должность</w:t>
      </w:r>
    </w:p>
    <w:bookmarkEnd w:id="1836"/>
    <w:bookmarkStart w:name="z2542" w:id="1837"/>
    <w:p>
      <w:pPr>
        <w:spacing w:after="0"/>
        <w:ind w:left="0"/>
        <w:jc w:val="both"/>
      </w:pPr>
      <w:r>
        <w:rPr>
          <w:rFonts w:ascii="Times New Roman"/>
          <w:b w:val="false"/>
          <w:i w:val="false"/>
          <w:color w:val="000000"/>
          <w:sz w:val="28"/>
        </w:rPr>
        <w:t>
      ___________ __________________________________________</w:t>
      </w:r>
    </w:p>
    <w:bookmarkEnd w:id="1837"/>
    <w:bookmarkStart w:name="z2543" w:id="1838"/>
    <w:p>
      <w:pPr>
        <w:spacing w:after="0"/>
        <w:ind w:left="0"/>
        <w:jc w:val="both"/>
      </w:pPr>
      <w:r>
        <w:rPr>
          <w:rFonts w:ascii="Times New Roman"/>
          <w:b w:val="false"/>
          <w:i w:val="false"/>
          <w:color w:val="000000"/>
          <w:sz w:val="28"/>
        </w:rPr>
        <w:t>
      (подпись) Ф.И.О (при его наличии), должность</w:t>
      </w:r>
    </w:p>
    <w:bookmarkEnd w:id="1838"/>
    <w:bookmarkStart w:name="z2544" w:id="1839"/>
    <w:p>
      <w:pPr>
        <w:spacing w:after="0"/>
        <w:ind w:left="0"/>
        <w:jc w:val="both"/>
      </w:pPr>
      <w:r>
        <w:rPr>
          <w:rFonts w:ascii="Times New Roman"/>
          <w:b w:val="false"/>
          <w:i w:val="false"/>
          <w:color w:val="000000"/>
          <w:sz w:val="28"/>
        </w:rPr>
        <w:t>
      "____" _______________________20____ г.</w:t>
      </w:r>
    </w:p>
    <w:bookmarkEnd w:id="1839"/>
    <w:bookmarkStart w:name="z2545" w:id="1840"/>
    <w:p>
      <w:pPr>
        <w:spacing w:after="0"/>
        <w:ind w:left="0"/>
        <w:jc w:val="both"/>
      </w:pPr>
      <w:r>
        <w:rPr>
          <w:rFonts w:ascii="Times New Roman"/>
          <w:b w:val="false"/>
          <w:i w:val="false"/>
          <w:color w:val="000000"/>
          <w:sz w:val="28"/>
        </w:rPr>
        <w:t>
      Согласовано:</w:t>
      </w:r>
    </w:p>
    <w:bookmarkEnd w:id="1840"/>
    <w:bookmarkStart w:name="z2546" w:id="1841"/>
    <w:p>
      <w:pPr>
        <w:spacing w:after="0"/>
        <w:ind w:left="0"/>
        <w:jc w:val="both"/>
      </w:pPr>
      <w:r>
        <w:rPr>
          <w:rFonts w:ascii="Times New Roman"/>
          <w:b w:val="false"/>
          <w:i w:val="false"/>
          <w:color w:val="000000"/>
          <w:sz w:val="28"/>
        </w:rPr>
        <w:t>
      ___________ __________________________________________</w:t>
      </w:r>
    </w:p>
    <w:bookmarkEnd w:id="1841"/>
    <w:bookmarkStart w:name="z2547" w:id="1842"/>
    <w:p>
      <w:pPr>
        <w:spacing w:after="0"/>
        <w:ind w:left="0"/>
        <w:jc w:val="both"/>
      </w:pPr>
      <w:r>
        <w:rPr>
          <w:rFonts w:ascii="Times New Roman"/>
          <w:b w:val="false"/>
          <w:i w:val="false"/>
          <w:color w:val="000000"/>
          <w:sz w:val="28"/>
        </w:rPr>
        <w:t>
      (подпись) Ф.И.О (при его наличии), должность</w:t>
      </w:r>
    </w:p>
    <w:bookmarkEnd w:id="1842"/>
    <w:bookmarkStart w:name="z2548" w:id="1843"/>
    <w:p>
      <w:pPr>
        <w:spacing w:after="0"/>
        <w:ind w:left="0"/>
        <w:jc w:val="both"/>
      </w:pPr>
      <w:r>
        <w:rPr>
          <w:rFonts w:ascii="Times New Roman"/>
          <w:b w:val="false"/>
          <w:i w:val="false"/>
          <w:color w:val="000000"/>
          <w:sz w:val="28"/>
        </w:rPr>
        <w:t>
      ___________ __________________________________________</w:t>
      </w:r>
    </w:p>
    <w:bookmarkEnd w:id="1843"/>
    <w:bookmarkStart w:name="z2549" w:id="1844"/>
    <w:p>
      <w:pPr>
        <w:spacing w:after="0"/>
        <w:ind w:left="0"/>
        <w:jc w:val="both"/>
      </w:pPr>
      <w:r>
        <w:rPr>
          <w:rFonts w:ascii="Times New Roman"/>
          <w:b w:val="false"/>
          <w:i w:val="false"/>
          <w:color w:val="000000"/>
          <w:sz w:val="28"/>
        </w:rPr>
        <w:t>
      (подпись) Ф.И.О (при его наличии), должность</w:t>
      </w:r>
    </w:p>
    <w:bookmarkEnd w:id="1844"/>
    <w:bookmarkStart w:name="z2550" w:id="1845"/>
    <w:p>
      <w:pPr>
        <w:spacing w:after="0"/>
        <w:ind w:left="0"/>
        <w:jc w:val="both"/>
      </w:pPr>
      <w:r>
        <w:rPr>
          <w:rFonts w:ascii="Times New Roman"/>
          <w:b w:val="false"/>
          <w:i w:val="false"/>
          <w:color w:val="000000"/>
          <w:sz w:val="28"/>
        </w:rPr>
        <w:t>
      ___________ __________________________________________</w:t>
      </w:r>
    </w:p>
    <w:bookmarkEnd w:id="1845"/>
    <w:bookmarkStart w:name="z2551" w:id="1846"/>
    <w:p>
      <w:pPr>
        <w:spacing w:after="0"/>
        <w:ind w:left="0"/>
        <w:jc w:val="both"/>
      </w:pPr>
      <w:r>
        <w:rPr>
          <w:rFonts w:ascii="Times New Roman"/>
          <w:b w:val="false"/>
          <w:i w:val="false"/>
          <w:color w:val="000000"/>
          <w:sz w:val="28"/>
        </w:rPr>
        <w:t>
      (подпись) Ф.И.О (при его наличии), должность</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553" w:id="1847"/>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1847"/>
    <w:bookmarkStart w:name="z2554" w:id="1848"/>
    <w:p>
      <w:pPr>
        <w:spacing w:after="0"/>
        <w:ind w:left="0"/>
        <w:jc w:val="both"/>
      </w:pPr>
      <w:r>
        <w:rPr>
          <w:rFonts w:ascii="Times New Roman"/>
          <w:b w:val="false"/>
          <w:i w:val="false"/>
          <w:color w:val="000000"/>
          <w:sz w:val="28"/>
        </w:rPr>
        <w:t>
      1. Услугополучатель до подачи заявления на экспертизу предоставляет расчет количества образцов от производителя, необходимых для проведения трехкратного анализа при лабораторных испытаниях.</w:t>
      </w:r>
    </w:p>
    <w:bookmarkEnd w:id="1848"/>
    <w:bookmarkStart w:name="z2555" w:id="1849"/>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документов по качеству, и верификации аналитических методик, на соответствие которым планируется проведение испытаний и зависит от особенностей методики испытаний, указанных в документе по качеству производителя.</w:t>
      </w:r>
    </w:p>
    <w:bookmarkEnd w:id="1849"/>
    <w:bookmarkStart w:name="z2556" w:id="1850"/>
    <w:p>
      <w:pPr>
        <w:spacing w:after="0"/>
        <w:ind w:left="0"/>
        <w:jc w:val="both"/>
      </w:pPr>
      <w:r>
        <w:rPr>
          <w:rFonts w:ascii="Times New Roman"/>
          <w:b w:val="false"/>
          <w:i w:val="false"/>
          <w:color w:val="000000"/>
          <w:sz w:val="28"/>
        </w:rPr>
        <w:t>
      3. Количество предоставляемых образцов по составу отражает всю совокупность заявленной продукции, с учетом различия свойств отдельных типов (моделей) такой совокупности.</w:t>
      </w:r>
    </w:p>
    <w:bookmarkEnd w:id="1850"/>
    <w:bookmarkStart w:name="z2557" w:id="1851"/>
    <w:p>
      <w:pPr>
        <w:spacing w:after="0"/>
        <w:ind w:left="0"/>
        <w:jc w:val="both"/>
      </w:pPr>
      <w:r>
        <w:rPr>
          <w:rFonts w:ascii="Times New Roman"/>
          <w:b w:val="false"/>
          <w:i w:val="false"/>
          <w:color w:val="000000"/>
          <w:sz w:val="28"/>
        </w:rPr>
        <w:t>
      4. Для заявляемых изделий, относящихся к одному типоразмерному ряду, и соответствующих требованиям общего документа по качеству, предоставляются типовые образцы с обоснованием производителя.</w:t>
      </w:r>
    </w:p>
    <w:bookmarkEnd w:id="1851"/>
    <w:bookmarkStart w:name="z2558" w:id="1852"/>
    <w:p>
      <w:pPr>
        <w:spacing w:after="0"/>
        <w:ind w:left="0"/>
        <w:jc w:val="both"/>
      </w:pPr>
      <w:r>
        <w:rPr>
          <w:rFonts w:ascii="Times New Roman"/>
          <w:b w:val="false"/>
          <w:i w:val="false"/>
          <w:color w:val="000000"/>
          <w:sz w:val="28"/>
        </w:rPr>
        <w:t>
      5.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1852"/>
    <w:bookmarkStart w:name="z2559" w:id="1853"/>
    <w:p>
      <w:pPr>
        <w:spacing w:after="0"/>
        <w:ind w:left="0"/>
        <w:jc w:val="both"/>
      </w:pPr>
      <w:r>
        <w:rPr>
          <w:rFonts w:ascii="Times New Roman"/>
          <w:b w:val="false"/>
          <w:i w:val="false"/>
          <w:color w:val="000000"/>
          <w:sz w:val="28"/>
        </w:rPr>
        <w:t>
      6. Образцы медицинского изделия после проведения испытаний не возвращаются.</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561" w:id="1854"/>
    <w:p>
      <w:pPr>
        <w:spacing w:after="0"/>
        <w:ind w:left="0"/>
        <w:jc w:val="both"/>
      </w:pPr>
      <w:r>
        <w:rPr>
          <w:rFonts w:ascii="Times New Roman"/>
          <w:b w:val="false"/>
          <w:i w:val="false"/>
          <w:color w:val="000000"/>
          <w:sz w:val="28"/>
        </w:rPr>
        <w:t>
      форма</w:t>
      </w:r>
    </w:p>
    <w:bookmarkEnd w:id="1854"/>
    <w:bookmarkStart w:name="z2562" w:id="1855"/>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1855"/>
    <w:bookmarkStart w:name="z2563" w:id="185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4" w:id="1857"/>
    <w:p>
      <w:pPr>
        <w:spacing w:after="0"/>
        <w:ind w:left="0"/>
        <w:jc w:val="both"/>
      </w:pPr>
      <w:r>
        <w:rPr>
          <w:rFonts w:ascii="Times New Roman"/>
          <w:b w:val="false"/>
          <w:i w:val="false"/>
          <w:color w:val="000000"/>
          <w:sz w:val="28"/>
        </w:rPr>
        <w:t>
      Таблица</w:t>
      </w:r>
    </w:p>
    <w:bookmarkEnd w:id="1857"/>
    <w:bookmarkStart w:name="z2565" w:id="1858"/>
    <w:p>
      <w:pPr>
        <w:spacing w:after="0"/>
        <w:ind w:left="0"/>
        <w:jc w:val="both"/>
      </w:pPr>
      <w:r>
        <w:rPr>
          <w:rFonts w:ascii="Times New Roman"/>
          <w:b w:val="false"/>
          <w:i w:val="false"/>
          <w:color w:val="000000"/>
          <w:sz w:val="28"/>
        </w:rPr>
        <w:t>
      Комплектация медицинского изделия</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1859"/>
    <w:p>
      <w:pPr>
        <w:spacing w:after="0"/>
        <w:ind w:left="0"/>
        <w:jc w:val="both"/>
      </w:pPr>
      <w:r>
        <w:rPr>
          <w:rFonts w:ascii="Times New Roman"/>
          <w:b w:val="false"/>
          <w:i w:val="false"/>
          <w:color w:val="000000"/>
          <w:sz w:val="28"/>
        </w:rPr>
        <w:t>
      * заполняется на каждую модель</w:t>
      </w:r>
    </w:p>
    <w:bookmarkEnd w:id="1859"/>
    <w:bookmarkStart w:name="z2567" w:id="1860"/>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bookmarkEnd w:id="1860"/>
    <w:bookmarkStart w:name="z2568" w:id="1861"/>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bookmarkEnd w:id="1861"/>
    <w:bookmarkStart w:name="z2569" w:id="1862"/>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1862"/>
    <w:bookmarkStart w:name="z2570" w:id="1863"/>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bookmarkEnd w:id="1863"/>
    <w:bookmarkStart w:name="z2571" w:id="1864"/>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1864"/>
    <w:bookmarkStart w:name="z2572" w:id="1865"/>
    <w:p>
      <w:pPr>
        <w:spacing w:after="0"/>
        <w:ind w:left="0"/>
        <w:jc w:val="both"/>
      </w:pPr>
      <w:r>
        <w:rPr>
          <w:rFonts w:ascii="Times New Roman"/>
          <w:b w:val="false"/>
          <w:i w:val="false"/>
          <w:color w:val="000000"/>
          <w:sz w:val="28"/>
        </w:rPr>
        <w:t>
      ______________________________________________________</w:t>
      </w:r>
    </w:p>
    <w:bookmarkEnd w:id="1865"/>
    <w:bookmarkStart w:name="z2573" w:id="1866"/>
    <w:p>
      <w:pPr>
        <w:spacing w:after="0"/>
        <w:ind w:left="0"/>
        <w:jc w:val="both"/>
      </w:pPr>
      <w:r>
        <w:rPr>
          <w:rFonts w:ascii="Times New Roman"/>
          <w:b w:val="false"/>
          <w:i w:val="false"/>
          <w:color w:val="000000"/>
          <w:sz w:val="28"/>
        </w:rPr>
        <w:t>
      подпись Ф.И.О. (при его наличии)</w:t>
      </w:r>
    </w:p>
    <w:bookmarkEnd w:id="1866"/>
    <w:bookmarkStart w:name="z2574" w:id="1867"/>
    <w:p>
      <w:pPr>
        <w:spacing w:after="0"/>
        <w:ind w:left="0"/>
        <w:jc w:val="both"/>
      </w:pPr>
      <w:r>
        <w:rPr>
          <w:rFonts w:ascii="Times New Roman"/>
          <w:b w:val="false"/>
          <w:i w:val="false"/>
          <w:color w:val="000000"/>
          <w:sz w:val="28"/>
        </w:rPr>
        <w:t>
      Дата ______________</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76" w:id="1868"/>
    <w:p>
      <w:pPr>
        <w:spacing w:after="0"/>
        <w:ind w:left="0"/>
        <w:jc w:val="both"/>
      </w:pPr>
      <w:r>
        <w:rPr>
          <w:rFonts w:ascii="Times New Roman"/>
          <w:b w:val="false"/>
          <w:i w:val="false"/>
          <w:color w:val="000000"/>
          <w:sz w:val="28"/>
        </w:rPr>
        <w:t>
      Форма</w:t>
      </w:r>
    </w:p>
    <w:bookmarkEnd w:id="1868"/>
    <w:bookmarkStart w:name="z2577" w:id="1869"/>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1869"/>
    <w:bookmarkStart w:name="z2578" w:id="187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9" w:id="1871"/>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1871"/>
    <w:bookmarkStart w:name="z2580" w:id="1872"/>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872"/>
    <w:bookmarkStart w:name="z2581" w:id="1873"/>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1873"/>
    <w:bookmarkStart w:name="z2582" w:id="1874"/>
    <w:p>
      <w:pPr>
        <w:spacing w:after="0"/>
        <w:ind w:left="0"/>
        <w:jc w:val="both"/>
      </w:pPr>
      <w:r>
        <w:rPr>
          <w:rFonts w:ascii="Times New Roman"/>
          <w:b w:val="false"/>
          <w:i w:val="false"/>
          <w:color w:val="000000"/>
          <w:sz w:val="28"/>
        </w:rPr>
        <w:t>
      Вносимые изменения не зарегистрируется.</w:t>
      </w:r>
    </w:p>
    <w:bookmarkEnd w:id="1874"/>
    <w:bookmarkStart w:name="z2583" w:id="1875"/>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1875"/>
    <w:p>
      <w:pPr>
        <w:spacing w:after="0"/>
        <w:ind w:left="0"/>
        <w:jc w:val="both"/>
      </w:pPr>
      <w:bookmarkStart w:name="z2584" w:id="1876"/>
      <w:r>
        <w:rPr>
          <w:rFonts w:ascii="Times New Roman"/>
          <w:b w:val="false"/>
          <w:i w:val="false"/>
          <w:color w:val="000000"/>
          <w:sz w:val="28"/>
        </w:rPr>
        <w:t>
      ________________________________________________________________</w:t>
      </w:r>
    </w:p>
    <w:bookmarkEnd w:id="1876"/>
    <w:p>
      <w:pPr>
        <w:spacing w:after="0"/>
        <w:ind w:left="0"/>
        <w:jc w:val="both"/>
      </w:pPr>
      <w:r>
        <w:rPr>
          <w:rFonts w:ascii="Times New Roman"/>
          <w:b w:val="false"/>
          <w:i w:val="false"/>
          <w:color w:val="000000"/>
          <w:sz w:val="28"/>
        </w:rPr>
        <w:t xml:space="preserve">             подпись                   Ф.И.О. (при его наличии)</w:t>
      </w:r>
    </w:p>
    <w:bookmarkStart w:name="z2585" w:id="1877"/>
    <w:p>
      <w:pPr>
        <w:spacing w:after="0"/>
        <w:ind w:left="0"/>
        <w:jc w:val="both"/>
      </w:pPr>
      <w:r>
        <w:rPr>
          <w:rFonts w:ascii="Times New Roman"/>
          <w:b w:val="false"/>
          <w:i w:val="false"/>
          <w:color w:val="000000"/>
          <w:sz w:val="28"/>
        </w:rPr>
        <w:t>
      Дата _____________</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87" w:id="1878"/>
    <w:p>
      <w:pPr>
        <w:spacing w:after="0"/>
        <w:ind w:left="0"/>
        <w:jc w:val="both"/>
      </w:pPr>
      <w:r>
        <w:rPr>
          <w:rFonts w:ascii="Times New Roman"/>
          <w:b w:val="false"/>
          <w:i w:val="false"/>
          <w:color w:val="000000"/>
          <w:sz w:val="28"/>
        </w:rPr>
        <w:t>
      Форма</w:t>
      </w:r>
    </w:p>
    <w:bookmarkEnd w:id="1878"/>
    <w:bookmarkStart w:name="z2588" w:id="1879"/>
    <w:p>
      <w:pPr>
        <w:spacing w:after="0"/>
        <w:ind w:left="0"/>
        <w:jc w:val="both"/>
      </w:pPr>
      <w:r>
        <w:rPr>
          <w:rFonts w:ascii="Times New Roman"/>
          <w:b w:val="false"/>
          <w:i w:val="false"/>
          <w:color w:val="000000"/>
          <w:sz w:val="28"/>
        </w:rPr>
        <w:t>
      Расчет-обоснование расходов в рамках ГОБМП и (или) системе ОСМС</w:t>
      </w:r>
    </w:p>
    <w:bookmarkEnd w:id="1879"/>
    <w:bookmarkStart w:name="z2589" w:id="1880"/>
    <w:p>
      <w:pPr>
        <w:spacing w:after="0"/>
        <w:ind w:left="0"/>
        <w:jc w:val="both"/>
      </w:pPr>
      <w:r>
        <w:rPr>
          <w:rFonts w:ascii="Times New Roman"/>
          <w:b w:val="false"/>
          <w:i w:val="false"/>
          <w:color w:val="000000"/>
          <w:sz w:val="28"/>
        </w:rPr>
        <w:t>
      1) Расчет расходов на оценку качества:</w:t>
      </w:r>
    </w:p>
    <w:bookmarkEnd w:id="1880"/>
    <w:bookmarkStart w:name="z2590" w:id="1881"/>
    <w:p>
      <w:pPr>
        <w:spacing w:after="0"/>
        <w:ind w:left="0"/>
        <w:jc w:val="both"/>
      </w:pPr>
      <w:r>
        <w:rPr>
          <w:rFonts w:ascii="Times New Roman"/>
          <w:b w:val="false"/>
          <w:i w:val="false"/>
          <w:color w:val="000000"/>
          <w:sz w:val="28"/>
        </w:rPr>
        <w:t xml:space="preserve">
      </w:t>
      </w:r>
    </w:p>
    <w:bookmarkEnd w:id="1881"/>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91" w:id="1882"/>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1882"/>
    <w:bookmarkStart w:name="z2592" w:id="1883"/>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1883"/>
    <w:bookmarkStart w:name="z2593" w:id="1884"/>
    <w:p>
      <w:pPr>
        <w:spacing w:after="0"/>
        <w:ind w:left="0"/>
        <w:jc w:val="both"/>
      </w:pPr>
      <w:r>
        <w:rPr>
          <w:rFonts w:ascii="Times New Roman"/>
          <w:b w:val="false"/>
          <w:i w:val="false"/>
          <w:color w:val="000000"/>
          <w:sz w:val="28"/>
        </w:rPr>
        <w:t>
      С1, C2, C3….Cn – количество единиц ИМН (пластырь, шприц, пакет, туба, набор, комплект, панель, кассета, картридж и др).</w:t>
      </w:r>
    </w:p>
    <w:bookmarkEnd w:id="1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95" w:id="1885"/>
    <w:p>
      <w:pPr>
        <w:spacing w:after="0"/>
        <w:ind w:left="0"/>
        <w:jc w:val="both"/>
      </w:pPr>
      <w:r>
        <w:rPr>
          <w:rFonts w:ascii="Times New Roman"/>
          <w:b w:val="false"/>
          <w:i w:val="false"/>
          <w:color w:val="000000"/>
          <w:sz w:val="28"/>
        </w:rPr>
        <w:t>
      Форма</w:t>
      </w:r>
    </w:p>
    <w:bookmarkEnd w:id="1885"/>
    <w:bookmarkStart w:name="z2596" w:id="1886"/>
    <w:p>
      <w:pPr>
        <w:spacing w:after="0"/>
        <w:ind w:left="0"/>
        <w:jc w:val="left"/>
      </w:pPr>
      <w:r>
        <w:rPr>
          <w:rFonts w:ascii="Times New Roman"/>
          <w:b/>
          <w:i w:val="false"/>
          <w:color w:val="000000"/>
        </w:rPr>
        <w:t xml:space="preserve"> 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887"/>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внесение изменения МИ (in vitro) (нотариально заверенная копия).</w:t>
            </w:r>
          </w:p>
          <w:bookmarkEnd w:id="1887"/>
          <w:p>
            <w:pPr>
              <w:spacing w:after="20"/>
              <w:ind w:left="20"/>
              <w:jc w:val="both"/>
            </w:pPr>
            <w:r>
              <w:rPr>
                <w:rFonts w:ascii="Times New Roman"/>
                <w:b w:val="false"/>
                <w:i w:val="false"/>
                <w:color w:val="000000"/>
                <w:sz w:val="20"/>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2598" w:id="1888"/>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1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00" w:id="1889"/>
    <w:p>
      <w:pPr>
        <w:spacing w:after="0"/>
        <w:ind w:left="0"/>
        <w:jc w:val="both"/>
      </w:pPr>
      <w:r>
        <w:rPr>
          <w:rFonts w:ascii="Times New Roman"/>
          <w:b w:val="false"/>
          <w:i w:val="false"/>
          <w:color w:val="000000"/>
          <w:sz w:val="28"/>
        </w:rPr>
        <w:t>
      Форма</w:t>
      </w:r>
    </w:p>
    <w:bookmarkEnd w:id="1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602" w:id="1890"/>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1890"/>
    <w:bookmarkStart w:name="z2603" w:id="1891"/>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1891"/>
    <w:bookmarkStart w:name="z2604" w:id="1892"/>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892"/>
    <w:bookmarkStart w:name="z2605" w:id="1893"/>
    <w:p>
      <w:pPr>
        <w:spacing w:after="0"/>
        <w:ind w:left="0"/>
        <w:jc w:val="both"/>
      </w:pPr>
      <w:r>
        <w:rPr>
          <w:rFonts w:ascii="Times New Roman"/>
          <w:b w:val="false"/>
          <w:i w:val="false"/>
          <w:color w:val="000000"/>
          <w:sz w:val="28"/>
        </w:rPr>
        <w:t>
      Номер регистрационного удостоверения РК-МИ-___№___________(при наличии)</w:t>
      </w:r>
    </w:p>
    <w:bookmarkEnd w:id="1893"/>
    <w:bookmarkStart w:name="z2606" w:id="1894"/>
    <w:p>
      <w:pPr>
        <w:spacing w:after="0"/>
        <w:ind w:left="0"/>
        <w:jc w:val="both"/>
      </w:pPr>
      <w:r>
        <w:rPr>
          <w:rFonts w:ascii="Times New Roman"/>
          <w:b w:val="false"/>
          <w:i w:val="false"/>
          <w:color w:val="000000"/>
          <w:sz w:val="28"/>
        </w:rPr>
        <w:t>
      Класс безопасности ________</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7" w:id="1895"/>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1895"/>
    <w:p>
      <w:pPr>
        <w:spacing w:after="0"/>
        <w:ind w:left="0"/>
        <w:jc w:val="both"/>
      </w:pPr>
      <w:bookmarkStart w:name="z2608" w:id="1896"/>
      <w:r>
        <w:rPr>
          <w:rFonts w:ascii="Times New Roman"/>
          <w:b w:val="false"/>
          <w:i w:val="false"/>
          <w:color w:val="000000"/>
          <w:sz w:val="28"/>
        </w:rPr>
        <w:t>
      Руководитель _______________________________________________________</w:t>
      </w:r>
    </w:p>
    <w:bookmarkEnd w:id="1896"/>
    <w:p>
      <w:pPr>
        <w:spacing w:after="0"/>
        <w:ind w:left="0"/>
        <w:jc w:val="both"/>
      </w:pPr>
      <w:r>
        <w:rPr>
          <w:rFonts w:ascii="Times New Roman"/>
          <w:b w:val="false"/>
          <w:i w:val="false"/>
          <w:color w:val="000000"/>
          <w:sz w:val="28"/>
        </w:rPr>
        <w:t xml:space="preserve">                   (подпись)             ФИО (при его наличии)</w:t>
      </w:r>
    </w:p>
    <w:bookmarkStart w:name="z2609" w:id="1897"/>
    <w:p>
      <w:pPr>
        <w:spacing w:after="0"/>
        <w:ind w:left="0"/>
        <w:jc w:val="both"/>
      </w:pPr>
      <w:r>
        <w:rPr>
          <w:rFonts w:ascii="Times New Roman"/>
          <w:b w:val="false"/>
          <w:i w:val="false"/>
          <w:color w:val="000000"/>
          <w:sz w:val="28"/>
        </w:rPr>
        <w:t>
      *сведения о регистрационном удостоверении, заполняются услугополучателем при его наличии</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11" w:id="1898"/>
    <w:p>
      <w:pPr>
        <w:spacing w:after="0"/>
        <w:ind w:left="0"/>
        <w:jc w:val="both"/>
      </w:pPr>
      <w:r>
        <w:rPr>
          <w:rFonts w:ascii="Times New Roman"/>
          <w:b w:val="false"/>
          <w:i w:val="false"/>
          <w:color w:val="000000"/>
          <w:sz w:val="28"/>
        </w:rPr>
        <w:t>
      Форма</w:t>
      </w:r>
    </w:p>
    <w:bookmarkEnd w:id="1898"/>
    <w:p>
      <w:pPr>
        <w:spacing w:after="0"/>
        <w:ind w:left="0"/>
        <w:jc w:val="both"/>
      </w:pPr>
      <w:r>
        <w:rPr>
          <w:rFonts w:ascii="Times New Roman"/>
          <w:b/>
          <w:i w:val="false"/>
          <w:color w:val="000000"/>
          <w:sz w:val="28"/>
        </w:rPr>
        <w:t>Досье лекарственного средства для включения в Казахстанский национальный лекарственный формуляр</w:t>
      </w:r>
    </w:p>
    <w:bookmarkStart w:name="z2613" w:id="1899"/>
    <w:p>
      <w:pPr>
        <w:spacing w:after="0"/>
        <w:ind w:left="0"/>
        <w:jc w:val="both"/>
      </w:pPr>
      <w:r>
        <w:rPr>
          <w:rFonts w:ascii="Times New Roman"/>
          <w:b w:val="false"/>
          <w:i w:val="false"/>
          <w:color w:val="000000"/>
          <w:sz w:val="28"/>
        </w:rPr>
        <w:t>
      1. Информация по лекарственному средству (ЛС):</w:t>
      </w:r>
    </w:p>
    <w:bookmarkEnd w:id="1899"/>
    <w:bookmarkStart w:name="z2614" w:id="1900"/>
    <w:p>
      <w:pPr>
        <w:spacing w:after="0"/>
        <w:ind w:left="0"/>
        <w:jc w:val="both"/>
      </w:pPr>
      <w:r>
        <w:rPr>
          <w:rFonts w:ascii="Times New Roman"/>
          <w:b w:val="false"/>
          <w:i w:val="false"/>
          <w:color w:val="000000"/>
          <w:sz w:val="28"/>
        </w:rPr>
        <w:t>
      1) торговое наименование ЛС;</w:t>
      </w:r>
    </w:p>
    <w:bookmarkEnd w:id="1900"/>
    <w:bookmarkStart w:name="z2615" w:id="1901"/>
    <w:p>
      <w:pPr>
        <w:spacing w:after="0"/>
        <w:ind w:left="0"/>
        <w:jc w:val="both"/>
      </w:pPr>
      <w:r>
        <w:rPr>
          <w:rFonts w:ascii="Times New Roman"/>
          <w:b w:val="false"/>
          <w:i w:val="false"/>
          <w:color w:val="000000"/>
          <w:sz w:val="28"/>
        </w:rPr>
        <w:t>
      2) международное непатентованное наименование;</w:t>
      </w:r>
    </w:p>
    <w:bookmarkEnd w:id="1901"/>
    <w:bookmarkStart w:name="z2616" w:id="1902"/>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02"/>
    <w:bookmarkStart w:name="z2617" w:id="1903"/>
    <w:p>
      <w:pPr>
        <w:spacing w:after="0"/>
        <w:ind w:left="0"/>
        <w:jc w:val="both"/>
      </w:pPr>
      <w:r>
        <w:rPr>
          <w:rFonts w:ascii="Times New Roman"/>
          <w:b w:val="false"/>
          <w:i w:val="false"/>
          <w:color w:val="000000"/>
          <w:sz w:val="28"/>
        </w:rPr>
        <w:t>
      4) лекарственная форма и дозировка, концентрация;</w:t>
      </w:r>
    </w:p>
    <w:bookmarkEnd w:id="1903"/>
    <w:bookmarkStart w:name="z2618" w:id="1904"/>
    <w:p>
      <w:pPr>
        <w:spacing w:after="0"/>
        <w:ind w:left="0"/>
        <w:jc w:val="both"/>
      </w:pPr>
      <w:r>
        <w:rPr>
          <w:rFonts w:ascii="Times New Roman"/>
          <w:b w:val="false"/>
          <w:i w:val="false"/>
          <w:color w:val="000000"/>
          <w:sz w:val="28"/>
        </w:rPr>
        <w:t>
      5) сведения о регистрации заявленного ЛС в Республики Казахстан;</w:t>
      </w:r>
    </w:p>
    <w:bookmarkEnd w:id="1904"/>
    <w:bookmarkStart w:name="z2619" w:id="1905"/>
    <w:p>
      <w:pPr>
        <w:spacing w:after="0"/>
        <w:ind w:left="0"/>
        <w:jc w:val="both"/>
      </w:pPr>
      <w:r>
        <w:rPr>
          <w:rFonts w:ascii="Times New Roman"/>
          <w:b w:val="false"/>
          <w:i w:val="false"/>
          <w:color w:val="000000"/>
          <w:sz w:val="28"/>
        </w:rPr>
        <w:t>
      6) фармакологическое действие ЛС;</w:t>
      </w:r>
    </w:p>
    <w:bookmarkEnd w:id="1905"/>
    <w:bookmarkStart w:name="z2620" w:id="1906"/>
    <w:p>
      <w:pPr>
        <w:spacing w:after="0"/>
        <w:ind w:left="0"/>
        <w:jc w:val="both"/>
      </w:pPr>
      <w:r>
        <w:rPr>
          <w:rFonts w:ascii="Times New Roman"/>
          <w:b w:val="false"/>
          <w:i w:val="false"/>
          <w:color w:val="000000"/>
          <w:sz w:val="28"/>
        </w:rPr>
        <w:t>
      7) фармакологическая группа ЛС и АТХ код;</w:t>
      </w:r>
    </w:p>
    <w:bookmarkEnd w:id="1906"/>
    <w:bookmarkStart w:name="z2621" w:id="1907"/>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907"/>
    <w:bookmarkStart w:name="z2622" w:id="1908"/>
    <w:p>
      <w:pPr>
        <w:spacing w:after="0"/>
        <w:ind w:left="0"/>
        <w:jc w:val="both"/>
      </w:pPr>
      <w:r>
        <w:rPr>
          <w:rFonts w:ascii="Times New Roman"/>
          <w:b w:val="false"/>
          <w:i w:val="false"/>
          <w:color w:val="000000"/>
          <w:sz w:val="28"/>
        </w:rPr>
        <w:t>
      9) способ применения.</w:t>
      </w:r>
    </w:p>
    <w:bookmarkEnd w:id="1908"/>
    <w:bookmarkStart w:name="z2623" w:id="1909"/>
    <w:p>
      <w:pPr>
        <w:spacing w:after="0"/>
        <w:ind w:left="0"/>
        <w:jc w:val="both"/>
      </w:pPr>
      <w:r>
        <w:rPr>
          <w:rFonts w:ascii="Times New Roman"/>
          <w:b w:val="false"/>
          <w:i w:val="false"/>
          <w:color w:val="000000"/>
          <w:sz w:val="28"/>
        </w:rPr>
        <w:t>
      2. Сведения:</w:t>
      </w:r>
    </w:p>
    <w:bookmarkEnd w:id="1909"/>
    <w:bookmarkStart w:name="z2624" w:id="1910"/>
    <w:p>
      <w:pPr>
        <w:spacing w:after="0"/>
        <w:ind w:left="0"/>
        <w:jc w:val="both"/>
      </w:pPr>
      <w:r>
        <w:rPr>
          <w:rFonts w:ascii="Times New Roman"/>
          <w:b w:val="false"/>
          <w:i w:val="false"/>
          <w:color w:val="000000"/>
          <w:sz w:val="28"/>
        </w:rPr>
        <w:t>
      о регистрационном статусе заявленного ЛС по показаниям, указанным в заявлении и досье в странах ICH и ОЭСР (зарегистрирован по национальной процедуре компетентным органом США, Швейцарии, Японии, Австралии, Канады и др. стран ОЭСР или зарегистрирован по централизованной процедуре компетентным органом Европейского Союза);</w:t>
      </w:r>
    </w:p>
    <w:bookmarkEnd w:id="1910"/>
    <w:bookmarkStart w:name="z2625" w:id="1911"/>
    <w:p>
      <w:pPr>
        <w:spacing w:after="0"/>
        <w:ind w:left="0"/>
        <w:jc w:val="both"/>
      </w:pPr>
      <w:r>
        <w:rPr>
          <w:rFonts w:ascii="Times New Roman"/>
          <w:b w:val="false"/>
          <w:i w:val="false"/>
          <w:color w:val="000000"/>
          <w:sz w:val="28"/>
        </w:rPr>
        <w:t>
      о прохождения заявленным ЛС процедуры переквалификации ВОЗ и его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1911"/>
    <w:bookmarkStart w:name="z2626" w:id="1912"/>
    <w:p>
      <w:pPr>
        <w:spacing w:after="0"/>
        <w:ind w:left="0"/>
        <w:jc w:val="both"/>
      </w:pPr>
      <w:r>
        <w:rPr>
          <w:rFonts w:ascii="Times New Roman"/>
          <w:b w:val="false"/>
          <w:i w:val="false"/>
          <w:color w:val="000000"/>
          <w:sz w:val="28"/>
        </w:rPr>
        <w:t>
      3. Сведения о клинических исследованиях высокого методологического качества в казахстанских и международных признанных источниках:</w:t>
      </w:r>
    </w:p>
    <w:bookmarkEnd w:id="1912"/>
    <w:bookmarkStart w:name="z2627" w:id="1913"/>
    <w:p>
      <w:pPr>
        <w:spacing w:after="0"/>
        <w:ind w:left="0"/>
        <w:jc w:val="both"/>
      </w:pPr>
      <w:r>
        <w:rPr>
          <w:rFonts w:ascii="Times New Roman"/>
          <w:b w:val="false"/>
          <w:i w:val="false"/>
          <w:color w:val="000000"/>
          <w:sz w:val="28"/>
        </w:rPr>
        <w:t>
      1) по клинической эффективности по зарегистрированным показаниям к применению:</w:t>
      </w:r>
    </w:p>
    <w:bookmarkEnd w:id="1913"/>
    <w:bookmarkStart w:name="z2628" w:id="1914"/>
    <w:p>
      <w:pPr>
        <w:spacing w:after="0"/>
        <w:ind w:left="0"/>
        <w:jc w:val="both"/>
      </w:pPr>
      <w:r>
        <w:rPr>
          <w:rFonts w:ascii="Times New Roman"/>
          <w:b w:val="false"/>
          <w:i w:val="false"/>
          <w:color w:val="000000"/>
          <w:sz w:val="28"/>
        </w:rPr>
        <w:t>
      описание отбора публикаций, содержащих данные по эффективности ЛС;</w:t>
      </w:r>
    </w:p>
    <w:bookmarkEnd w:id="1914"/>
    <w:bookmarkStart w:name="z2629" w:id="1915"/>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эффективности ЛС;</w:t>
      </w:r>
    </w:p>
    <w:bookmarkEnd w:id="1915"/>
    <w:bookmarkStart w:name="z2630" w:id="1916"/>
    <w:p>
      <w:pPr>
        <w:spacing w:after="0"/>
        <w:ind w:left="0"/>
        <w:jc w:val="both"/>
      </w:pPr>
      <w:r>
        <w:rPr>
          <w:rFonts w:ascii="Times New Roman"/>
          <w:b w:val="false"/>
          <w:i w:val="false"/>
          <w:color w:val="000000"/>
          <w:sz w:val="28"/>
        </w:rPr>
        <w:t>
      список и ссылки на релевантные публикации, содержащих данные по эффективности ЛС;</w:t>
      </w:r>
    </w:p>
    <w:bookmarkEnd w:id="1916"/>
    <w:bookmarkStart w:name="z2631" w:id="1917"/>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эффективность ЛС на языке оригинала в виде полных текстов, с приложением перевода на казахском или русском языке;</w:t>
      </w:r>
    </w:p>
    <w:bookmarkEnd w:id="1917"/>
    <w:bookmarkStart w:name="z2632" w:id="1918"/>
    <w:p>
      <w:pPr>
        <w:spacing w:after="0"/>
        <w:ind w:left="0"/>
        <w:jc w:val="both"/>
      </w:pPr>
      <w:r>
        <w:rPr>
          <w:rFonts w:ascii="Times New Roman"/>
          <w:b w:val="false"/>
          <w:i w:val="false"/>
          <w:color w:val="000000"/>
          <w:sz w:val="28"/>
        </w:rPr>
        <w:t>
      2) по безопасности по зарегистрированным показаниям к применению:</w:t>
      </w:r>
    </w:p>
    <w:bookmarkEnd w:id="1918"/>
    <w:bookmarkStart w:name="z2633" w:id="1919"/>
    <w:p>
      <w:pPr>
        <w:spacing w:after="0"/>
        <w:ind w:left="0"/>
        <w:jc w:val="both"/>
      </w:pPr>
      <w:r>
        <w:rPr>
          <w:rFonts w:ascii="Times New Roman"/>
          <w:b w:val="false"/>
          <w:i w:val="false"/>
          <w:color w:val="000000"/>
          <w:sz w:val="28"/>
        </w:rPr>
        <w:t>
      описание отбора публикаций, содержащих данные по безопасности ЛС;</w:t>
      </w:r>
    </w:p>
    <w:bookmarkEnd w:id="1919"/>
    <w:bookmarkStart w:name="z2634" w:id="1920"/>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безопасности ЛС;</w:t>
      </w:r>
    </w:p>
    <w:bookmarkEnd w:id="1920"/>
    <w:bookmarkStart w:name="z2635" w:id="1921"/>
    <w:p>
      <w:pPr>
        <w:spacing w:after="0"/>
        <w:ind w:left="0"/>
        <w:jc w:val="both"/>
      </w:pPr>
      <w:r>
        <w:rPr>
          <w:rFonts w:ascii="Times New Roman"/>
          <w:b w:val="false"/>
          <w:i w:val="false"/>
          <w:color w:val="000000"/>
          <w:sz w:val="28"/>
        </w:rPr>
        <w:t>
      список и ссылки на релевантные публикации, содержащих данные по безопасности ЛС;</w:t>
      </w:r>
    </w:p>
    <w:bookmarkEnd w:id="1921"/>
    <w:bookmarkStart w:name="z2636" w:id="1922"/>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безопасность ЛС на языке оригинала в виде полных текстов, с приложением перевода на казахском или русском языке.</w:t>
      </w:r>
    </w:p>
    <w:bookmarkEnd w:id="1922"/>
    <w:bookmarkStart w:name="z2637" w:id="1923"/>
    <w:p>
      <w:pPr>
        <w:spacing w:after="0"/>
        <w:ind w:left="0"/>
        <w:jc w:val="both"/>
      </w:pPr>
      <w:r>
        <w:rPr>
          <w:rFonts w:ascii="Times New Roman"/>
          <w:b w:val="false"/>
          <w:i w:val="false"/>
          <w:color w:val="000000"/>
          <w:sz w:val="28"/>
        </w:rPr>
        <w:t>
      4. Сведения о наличии заявленного ЛС по зарегистрированным показаниям, в списках и формулярах:</w:t>
      </w:r>
    </w:p>
    <w:bookmarkEnd w:id="1923"/>
    <w:bookmarkStart w:name="z2638" w:id="1924"/>
    <w:p>
      <w:pPr>
        <w:spacing w:after="0"/>
        <w:ind w:left="0"/>
        <w:jc w:val="both"/>
      </w:pPr>
      <w:r>
        <w:rPr>
          <w:rFonts w:ascii="Times New Roman"/>
          <w:b w:val="false"/>
          <w:i w:val="false"/>
          <w:color w:val="000000"/>
          <w:sz w:val="28"/>
        </w:rPr>
        <w:t>
      в списке основных лекарственных средств Всемирной организации здравоохранения (в том числе для детей);</w:t>
      </w:r>
    </w:p>
    <w:bookmarkEnd w:id="1924"/>
    <w:bookmarkStart w:name="z2639" w:id="1925"/>
    <w:p>
      <w:pPr>
        <w:spacing w:after="0"/>
        <w:ind w:left="0"/>
        <w:jc w:val="both"/>
      </w:pPr>
      <w:r>
        <w:rPr>
          <w:rFonts w:ascii="Times New Roman"/>
          <w:b w:val="false"/>
          <w:i w:val="false"/>
          <w:color w:val="000000"/>
          <w:sz w:val="28"/>
        </w:rPr>
        <w:t>
      в Британском национальном лекарственном формуляре (в том числе для детей);</w:t>
      </w:r>
    </w:p>
    <w:bookmarkEnd w:id="1925"/>
    <w:bookmarkStart w:name="z2640" w:id="1926"/>
    <w:p>
      <w:pPr>
        <w:spacing w:after="0"/>
        <w:ind w:left="0"/>
        <w:jc w:val="both"/>
      </w:pPr>
      <w:r>
        <w:rPr>
          <w:rFonts w:ascii="Times New Roman"/>
          <w:b w:val="false"/>
          <w:i w:val="false"/>
          <w:color w:val="000000"/>
          <w:sz w:val="28"/>
        </w:rPr>
        <w:t>
      в возмещаемых списках и формулярах стран ОЭСР.</w:t>
      </w:r>
    </w:p>
    <w:bookmarkEnd w:id="1926"/>
    <w:bookmarkStart w:name="z2641" w:id="1927"/>
    <w:p>
      <w:pPr>
        <w:spacing w:after="0"/>
        <w:ind w:left="0"/>
        <w:jc w:val="both"/>
      </w:pPr>
      <w:r>
        <w:rPr>
          <w:rFonts w:ascii="Times New Roman"/>
          <w:b w:val="false"/>
          <w:i w:val="false"/>
          <w:color w:val="000000"/>
          <w:sz w:val="28"/>
        </w:rPr>
        <w:t>
      5. Сведения о наличии заявленного ЛС по зарегистрированным показаниям, в клинических протоколах и руководствах:</w:t>
      </w:r>
    </w:p>
    <w:bookmarkEnd w:id="1927"/>
    <w:bookmarkStart w:name="z2642" w:id="1928"/>
    <w:p>
      <w:pPr>
        <w:spacing w:after="0"/>
        <w:ind w:left="0"/>
        <w:jc w:val="both"/>
      </w:pPr>
      <w:r>
        <w:rPr>
          <w:rFonts w:ascii="Times New Roman"/>
          <w:b w:val="false"/>
          <w:i w:val="false"/>
          <w:color w:val="000000"/>
          <w:sz w:val="28"/>
        </w:rPr>
        <w:t>
      наличие в клинических протоколах Республики Казахстан;</w:t>
      </w:r>
    </w:p>
    <w:bookmarkEnd w:id="1928"/>
    <w:bookmarkStart w:name="z2643" w:id="1929"/>
    <w:p>
      <w:pPr>
        <w:spacing w:after="0"/>
        <w:ind w:left="0"/>
        <w:jc w:val="both"/>
      </w:pPr>
      <w:r>
        <w:rPr>
          <w:rFonts w:ascii="Times New Roman"/>
          <w:b w:val="false"/>
          <w:i w:val="false"/>
          <w:color w:val="000000"/>
          <w:sz w:val="28"/>
        </w:rPr>
        <w:t>
      наличие в клинических руководствах, протоколах и консенсусах стран ОЭСР;</w:t>
      </w:r>
    </w:p>
    <w:bookmarkEnd w:id="1929"/>
    <w:bookmarkStart w:name="z2644" w:id="1930"/>
    <w:p>
      <w:pPr>
        <w:spacing w:after="0"/>
        <w:ind w:left="0"/>
        <w:jc w:val="both"/>
      </w:pPr>
      <w:r>
        <w:rPr>
          <w:rFonts w:ascii="Times New Roman"/>
          <w:b w:val="false"/>
          <w:i w:val="false"/>
          <w:color w:val="000000"/>
          <w:sz w:val="28"/>
        </w:rPr>
        <w:t>
      наличие в международных (европейских) клинических рекомендациях.</w:t>
      </w:r>
    </w:p>
    <w:bookmarkEnd w:id="1930"/>
    <w:bookmarkStart w:name="z2645" w:id="1931"/>
    <w:p>
      <w:pPr>
        <w:spacing w:after="0"/>
        <w:ind w:left="0"/>
        <w:jc w:val="both"/>
      </w:pPr>
      <w:r>
        <w:rPr>
          <w:rFonts w:ascii="Times New Roman"/>
          <w:b w:val="false"/>
          <w:i w:val="false"/>
          <w:color w:val="000000"/>
          <w:sz w:val="28"/>
        </w:rPr>
        <w:t xml:space="preserve">
      6.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эпидемиологических исследований.</w:t>
      </w:r>
    </w:p>
    <w:bookmarkEnd w:id="1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p>
      <w:pPr>
        <w:spacing w:after="0"/>
        <w:ind w:left="0"/>
        <w:jc w:val="both"/>
      </w:pPr>
      <w:r>
        <w:rPr>
          <w:rFonts w:ascii="Times New Roman"/>
          <w:b/>
          <w:i w:val="false"/>
          <w:color w:val="000000"/>
          <w:sz w:val="28"/>
        </w:rPr>
        <w:t>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Start w:name="z2648" w:id="1932"/>
    <w:p>
      <w:pPr>
        <w:spacing w:after="0"/>
        <w:ind w:left="0"/>
        <w:jc w:val="both"/>
      </w:pPr>
      <w:r>
        <w:rPr>
          <w:rFonts w:ascii="Times New Roman"/>
          <w:b w:val="false"/>
          <w:i w:val="false"/>
          <w:color w:val="000000"/>
          <w:sz w:val="28"/>
        </w:rPr>
        <w:t>
      1. Информация о услугополучателе:</w:t>
      </w:r>
    </w:p>
    <w:bookmarkEnd w:id="1932"/>
    <w:bookmarkStart w:name="z2649" w:id="1933"/>
    <w:p>
      <w:pPr>
        <w:spacing w:after="0"/>
        <w:ind w:left="0"/>
        <w:jc w:val="both"/>
      </w:pPr>
      <w:r>
        <w:rPr>
          <w:rFonts w:ascii="Times New Roman"/>
          <w:b w:val="false"/>
          <w:i w:val="false"/>
          <w:color w:val="000000"/>
          <w:sz w:val="28"/>
        </w:rPr>
        <w:t>
      1) наименование организации;</w:t>
      </w:r>
    </w:p>
    <w:bookmarkEnd w:id="1933"/>
    <w:bookmarkStart w:name="z2650" w:id="1934"/>
    <w:p>
      <w:pPr>
        <w:spacing w:after="0"/>
        <w:ind w:left="0"/>
        <w:jc w:val="both"/>
      </w:pPr>
      <w:r>
        <w:rPr>
          <w:rFonts w:ascii="Times New Roman"/>
          <w:b w:val="false"/>
          <w:i w:val="false"/>
          <w:color w:val="000000"/>
          <w:sz w:val="28"/>
        </w:rPr>
        <w:t>
      2) Ф.И.О. (при наличии) ответственного лица, должность;</w:t>
      </w:r>
    </w:p>
    <w:bookmarkEnd w:id="1934"/>
    <w:bookmarkStart w:name="z2651" w:id="1935"/>
    <w:p>
      <w:pPr>
        <w:spacing w:after="0"/>
        <w:ind w:left="0"/>
        <w:jc w:val="both"/>
      </w:pPr>
      <w:r>
        <w:rPr>
          <w:rFonts w:ascii="Times New Roman"/>
          <w:b w:val="false"/>
          <w:i w:val="false"/>
          <w:color w:val="000000"/>
          <w:sz w:val="28"/>
        </w:rPr>
        <w:t>
      место нахождения организации-услугополучателя (юридический адрес, фактический адрес);</w:t>
      </w:r>
    </w:p>
    <w:bookmarkEnd w:id="1935"/>
    <w:bookmarkStart w:name="z2652" w:id="1936"/>
    <w:p>
      <w:pPr>
        <w:spacing w:after="0"/>
        <w:ind w:left="0"/>
        <w:jc w:val="both"/>
      </w:pPr>
      <w:r>
        <w:rPr>
          <w:rFonts w:ascii="Times New Roman"/>
          <w:b w:val="false"/>
          <w:i w:val="false"/>
          <w:color w:val="000000"/>
          <w:sz w:val="28"/>
        </w:rPr>
        <w:t>
      3) БИН, банковские реквизиты;</w:t>
      </w:r>
    </w:p>
    <w:bookmarkEnd w:id="1936"/>
    <w:bookmarkStart w:name="z2653" w:id="1937"/>
    <w:p>
      <w:pPr>
        <w:spacing w:after="0"/>
        <w:ind w:left="0"/>
        <w:jc w:val="both"/>
      </w:pPr>
      <w:r>
        <w:rPr>
          <w:rFonts w:ascii="Times New Roman"/>
          <w:b w:val="false"/>
          <w:i w:val="false"/>
          <w:color w:val="000000"/>
          <w:sz w:val="28"/>
        </w:rPr>
        <w:t>
      4) номер телефона и (или) факса;</w:t>
      </w:r>
    </w:p>
    <w:bookmarkEnd w:id="1937"/>
    <w:bookmarkStart w:name="z2654" w:id="1938"/>
    <w:p>
      <w:pPr>
        <w:spacing w:after="0"/>
        <w:ind w:left="0"/>
        <w:jc w:val="both"/>
      </w:pPr>
      <w:r>
        <w:rPr>
          <w:rFonts w:ascii="Times New Roman"/>
          <w:b w:val="false"/>
          <w:i w:val="false"/>
          <w:color w:val="000000"/>
          <w:sz w:val="28"/>
        </w:rPr>
        <w:t>
      5) е-mail.</w:t>
      </w:r>
    </w:p>
    <w:bookmarkEnd w:id="1938"/>
    <w:bookmarkStart w:name="z2655" w:id="1939"/>
    <w:p>
      <w:pPr>
        <w:spacing w:after="0"/>
        <w:ind w:left="0"/>
        <w:jc w:val="both"/>
      </w:pPr>
      <w:r>
        <w:rPr>
          <w:rFonts w:ascii="Times New Roman"/>
          <w:b w:val="false"/>
          <w:i w:val="false"/>
          <w:color w:val="000000"/>
          <w:sz w:val="28"/>
        </w:rPr>
        <w:t>
      2. Данные по заявленному лекарственному средству (ЛС):</w:t>
      </w:r>
    </w:p>
    <w:bookmarkEnd w:id="1939"/>
    <w:bookmarkStart w:name="z2656" w:id="1940"/>
    <w:p>
      <w:pPr>
        <w:spacing w:after="0"/>
        <w:ind w:left="0"/>
        <w:jc w:val="both"/>
      </w:pPr>
      <w:r>
        <w:rPr>
          <w:rFonts w:ascii="Times New Roman"/>
          <w:b w:val="false"/>
          <w:i w:val="false"/>
          <w:color w:val="000000"/>
          <w:sz w:val="28"/>
        </w:rPr>
        <w:t>
      1) торговое наименование ЛС;</w:t>
      </w:r>
    </w:p>
    <w:bookmarkEnd w:id="1940"/>
    <w:bookmarkStart w:name="z2657" w:id="1941"/>
    <w:p>
      <w:pPr>
        <w:spacing w:after="0"/>
        <w:ind w:left="0"/>
        <w:jc w:val="both"/>
      </w:pPr>
      <w:r>
        <w:rPr>
          <w:rFonts w:ascii="Times New Roman"/>
          <w:b w:val="false"/>
          <w:i w:val="false"/>
          <w:color w:val="000000"/>
          <w:sz w:val="28"/>
        </w:rPr>
        <w:t>
      2) международное непатентованное наименование;</w:t>
      </w:r>
    </w:p>
    <w:bookmarkEnd w:id="1941"/>
    <w:bookmarkStart w:name="z2658" w:id="1942"/>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42"/>
    <w:bookmarkStart w:name="z2659" w:id="1943"/>
    <w:p>
      <w:pPr>
        <w:spacing w:after="0"/>
        <w:ind w:left="0"/>
        <w:jc w:val="both"/>
      </w:pPr>
      <w:r>
        <w:rPr>
          <w:rFonts w:ascii="Times New Roman"/>
          <w:b w:val="false"/>
          <w:i w:val="false"/>
          <w:color w:val="000000"/>
          <w:sz w:val="28"/>
        </w:rPr>
        <w:t>
      4) лекарственная форма и дозировка, концентрация;</w:t>
      </w:r>
    </w:p>
    <w:bookmarkEnd w:id="1943"/>
    <w:bookmarkStart w:name="z2660" w:id="1944"/>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1944"/>
    <w:bookmarkStart w:name="z2661" w:id="1945"/>
    <w:p>
      <w:pPr>
        <w:spacing w:after="0"/>
        <w:ind w:left="0"/>
        <w:jc w:val="both"/>
      </w:pPr>
      <w:r>
        <w:rPr>
          <w:rFonts w:ascii="Times New Roman"/>
          <w:b w:val="false"/>
          <w:i w:val="false"/>
          <w:color w:val="000000"/>
          <w:sz w:val="28"/>
        </w:rPr>
        <w:t>
      6) фармакологическое действие ЛС;</w:t>
      </w:r>
    </w:p>
    <w:bookmarkEnd w:id="1945"/>
    <w:bookmarkStart w:name="z2662" w:id="1946"/>
    <w:p>
      <w:pPr>
        <w:spacing w:after="0"/>
        <w:ind w:left="0"/>
        <w:jc w:val="both"/>
      </w:pPr>
      <w:r>
        <w:rPr>
          <w:rFonts w:ascii="Times New Roman"/>
          <w:b w:val="false"/>
          <w:i w:val="false"/>
          <w:color w:val="000000"/>
          <w:sz w:val="28"/>
        </w:rPr>
        <w:t>
      7) фармакологическая группа ЛС и АТХ код;</w:t>
      </w:r>
    </w:p>
    <w:bookmarkEnd w:id="1946"/>
    <w:bookmarkStart w:name="z2663" w:id="1947"/>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947"/>
    <w:bookmarkStart w:name="z2664" w:id="1948"/>
    <w:p>
      <w:pPr>
        <w:spacing w:after="0"/>
        <w:ind w:left="0"/>
        <w:jc w:val="both"/>
      </w:pPr>
      <w:r>
        <w:rPr>
          <w:rFonts w:ascii="Times New Roman"/>
          <w:b w:val="false"/>
          <w:i w:val="false"/>
          <w:color w:val="000000"/>
          <w:sz w:val="28"/>
        </w:rPr>
        <w:t>
      9) способ применения.</w:t>
      </w:r>
    </w:p>
    <w:bookmarkEnd w:id="1948"/>
    <w:bookmarkStart w:name="z2665" w:id="1949"/>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1949"/>
    <w:bookmarkStart w:name="z2666" w:id="1950"/>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1950"/>
    <w:bookmarkStart w:name="z2667" w:id="1951"/>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1951"/>
    <w:bookmarkStart w:name="z2668" w:id="1952"/>
    <w:p>
      <w:pPr>
        <w:spacing w:after="0"/>
        <w:ind w:left="0"/>
        <w:jc w:val="both"/>
      </w:pPr>
      <w:r>
        <w:rPr>
          <w:rFonts w:ascii="Times New Roman"/>
          <w:b w:val="false"/>
          <w:i w:val="false"/>
          <w:color w:val="000000"/>
          <w:sz w:val="28"/>
        </w:rPr>
        <w:t>
      3) оценка представления сведений согласно пункту 202 настоящих Правил;</w:t>
      </w:r>
    </w:p>
    <w:bookmarkEnd w:id="1952"/>
    <w:bookmarkStart w:name="z2669" w:id="1953"/>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1953"/>
    <w:bookmarkStart w:name="z2670" w:id="1954"/>
    <w:p>
      <w:pPr>
        <w:spacing w:after="0"/>
        <w:ind w:left="0"/>
        <w:jc w:val="both"/>
      </w:pPr>
      <w:r>
        <w:rPr>
          <w:rFonts w:ascii="Times New Roman"/>
          <w:b w:val="false"/>
          <w:i w:val="false"/>
          <w:color w:val="000000"/>
          <w:sz w:val="28"/>
        </w:rPr>
        <w:t>
      4. Замечания</w:t>
      </w:r>
    </w:p>
    <w:bookmarkEnd w:id="1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72" w:id="1955"/>
    <w:p>
      <w:pPr>
        <w:spacing w:after="0"/>
        <w:ind w:left="0"/>
        <w:jc w:val="left"/>
      </w:pPr>
      <w:r>
        <w:rPr>
          <w:rFonts w:ascii="Times New Roman"/>
          <w:b/>
          <w:i w:val="false"/>
          <w:color w:val="000000"/>
        </w:rPr>
        <w:t xml:space="preserve"> Соотношение уровней доказательности и градаций рекомендаций, разработанные Оксфордским Центром доказательной медицины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доказательности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Градации рекомендаций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клинические исследования, отдельное клиническое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когортных исследований, или отдельное когортное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типа "случай-контроль" (отдельное, либо систематический обзор нескольких)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серии случаев, низкокачественные когортные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экспертов без точной критической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673" w:id="1956"/>
    <w:p>
      <w:pPr>
        <w:spacing w:after="0"/>
        <w:ind w:left="0"/>
        <w:jc w:val="both"/>
      </w:pPr>
      <w:r>
        <w:rPr>
          <w:rFonts w:ascii="Times New Roman"/>
          <w:b w:val="false"/>
          <w:i w:val="false"/>
          <w:color w:val="000000"/>
          <w:sz w:val="28"/>
        </w:rPr>
        <w:t>
      Шотландская межвузовская сеть руководящих принципов. Руководство для разработчиков. Краткое справочное руководство. Ноябрь 2015.</w:t>
      </w:r>
    </w:p>
    <w:bookmarkEnd w:id="19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