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1fd" w14:textId="5f1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Щербактинского районного маслихата Павлодарской области от 13 марта 2020 года № 238/71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июня 2026 года № 187/63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Павлодарской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13 марта 2020 года № 238/71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Щербактинского района" (зарегистрировано в Реестре государственной регистрации нормативных правовых актов под № 140419)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слова "культуры," дополнить словами "архивного дела,";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Щербактинский районный маслихат Павлодарской области РЕШИЛ:";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слова "культуры," дополнить словами "архивного дела,".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