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9681" w14:textId="0259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17 декабря 2025 года № 154/52 "О Щербактинском районном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13 апреля 2026 года № 174/59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Павлодарской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Павлодарской области "О Щербактинском районном бюджете на 2026 – 2028 годы" от 17 декабря 2025 года № 154/52 (зарегистрированное в Реестре государственной регистрации нормативных правовых актов за № 218798)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Щербактинский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6254339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1177861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58630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5016517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4637720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12230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82175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1703836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1604389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- 1604389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целевые текущие трансферты на 2026 год бюджетам сельских округов в следующих размерах: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1051854 тысячи тенге – на проведение капитального, среднего и текущего ремонта автомобильных дорог.";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174/59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154/52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-1604389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