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3219" w14:textId="96f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апреля 2026 года № 1/43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маслихат района Тереңкөл Павлодарской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района Тереңкөл Павлодарской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Тереңкөл Павлодарской области по вопросам социальной сферы и законности.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2026 года № 1/43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района Тереңкөл Павлодарской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Социальным кодексом Республики Казахстан (далее –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района Тереңкөл Павлодарской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по Павлодарской области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района Тереңкөл Павлодарской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Тереңкөл";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поселка, сельского округа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периодически (ежемесячно, ежеквартально, 1 раз в полугодие, 1 раз в год).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на территории района Тереңкөл Павлодарской области: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 – Дню вывода ограниченного контингента советских войск из Демократической Республики Афганистан: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месячных расчетных показателей (далее - МРП);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– Международному женскому дню: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 – Дню участников ликвидации последствий радиационных аварий и катастроф и памяти жертв этих аварий и катастроф: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50 (пятьдесят) МРП;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7 мая – Дню защитника Отечества: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31 мая – Дню памяти жертв политических репрессий и голода: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30 августа – Дню Конституции Республики Казахстан: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Дню Пожилых людей: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25 октября – Дню Республики Казахстан: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16 декабря – Дню Независимости Республики Казахстан: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на лечение (оздоровление):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единовременно на лечение (оздоровление) в размере 50 (пятьдесят) МРП на основании списка Государственной корпорации;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лицам с инвалидностью первой группы, использующих аппарат гемодиализа: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(получающие процедуру гемодиализа) ежемесячно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сопровождение лиц с инвалидностью: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единовременно на санаторно-курортное лечение при сопровождении лиц с инвалидностью первой группы в размере 55 (пятьдесят пять) МРП на основании заявления с приложением документа, подтверждающего данный факт;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единовременно на санаторно-курортное лечение при сопровождении детей с инвалидностью до восемнадцати лет законным представителем в размере 20 (двадцать) МРП на основании заявления с приложением документа, подтверждающего данный факт;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на оплату коммунальных услуг: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ежеквартально (на оплату коммунальных услуг) в размере 10 (десять) МРП на основании списка Государственной корпорации;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в связи с причинением ущерба гражданину (семье) либо его имуществу вследствие стихийного бедствия: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стихийного бедствия им либо их имуществу единовременно в размере 100 (сто)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стихийного бедствия, справки о зарегистрированных правах на недвижимость;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связи с причинением ущерба гражданину (семье) либо его имуществу вследствие пожара: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вследствие пожара им либо их имуществу единовременно в размере 100 (сто)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пожара, справки о зарегистрированных правах на недвижимость;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в связи с наличием социально-значимого заболевания: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 единовременно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единовременно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ВИЧ-инфекции" управления здравоохранения Павлодарской области;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цереброваскулярными болезнями (инсульты) (в течение 1 года)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эпилепсия единовременно в размере 5 (пять)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ежемесячно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 с указанием актуального 20-значного текущего счета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ежемесячно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ВИЧ-инфекции" управления здравоохранения Павлодарской области;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в денежном выражении: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ранее получивших социальную помощь на обучение до срока завершения учебы единовременно в размере суммы согласно трехстороннему договору на оказание образовательных услуг на основании заявления с приложением документов;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ранее получивших социальную помощь на обучение до срока завершения учебы ежемесячно на проживание, питание и проезд к месту жительства на период обучения в размере 8 (восемь) МРП;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(лицам с инвалидностью, неспособным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ежемесячно в размере 3 (три) МРП на основании списка уполномоченного органа по оказанию социальной помощи;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единовременно в размере 3 (три) МРП;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единовременно в размере 10 (десять) МРП на основании заявления с приложением документов, удостоверяющего личность, либо электронного документа из сервиса цифровых документов (для идентификации личности), документа, подтверждающего факт освобождения из мест лишения свободы;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единовременно в размере 10 (десять) МРП на основании заявления с приложением документов, удостоверяющего личность, либо электронного документа из сервиса цифровых документов (для идентификации личности), документа, подтверждающего факт нахождения на учете службы пробации;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социальную помощь на приобретение твердого топлива: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доходом, не превышающим величину прожиточного минимума, установленного на момент обращения, проживающим в частном жилищном фонде с печным отоплением на приобретение твердого топлива единовременно в размере 20 (двадцать) МРП (на период отопительного сезона)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определяет специальная комиссия и указывает его в заключении о необходимости оказания социальной помощи.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определены в соответствии с пунктами 12-20 Типовых правил.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получателей социальной помощи формируются на основании заявления лица, запроса в организации, либо полученных сведений из информационных систем уполномоченного государственного органа.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назначается один раз в календарном году. При наличии нескольких оснований, социальная помощь к праздничным дням и памятным датам назначается по одному основанию.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наличии социально значимого заболевания лицу, относящемуся к нескольким категориям, выплачивается по каждому основанию.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района Тереңкөл Павлодарской области на текущий финансовый год.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