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7e9e" w14:textId="cce7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19 декабря 2025 года № 396/42 "О бюджете Баянаульского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22 апреля 2026 года № 438/48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19 декабря 2025 года № 396/42 "О бюджете Баянаульского сельского округа на 2026-2028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Внести изменения в бюджет Баянаульского сельского округа на 2026-2028 годы согласно приложениям 1 - соответственно, в том числе на 2026 год в следующих объемах с изменениями: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237 630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2 510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к нулю;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68 120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240 196,9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- 2566,9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2566,9 тысяч тенге".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Баянаульского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396/42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2026 год (с изменениями)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237 630,0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132 618,0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