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ceef" w14:textId="b6cc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17 декабря 2025 года № 296/38 "Об Экибастузском городском бюджете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 апреля 2026 года № 320/41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17 декабря 2025 года № 296/38 "Об Экибастузском городском бюджете на 2026-2028 годы" (зарегистрировано в Реестре государственной регистрации нормативных правовых актов под № 219269)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Экибастузский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- 86 740 527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- 60 779 187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- 218 000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- 3 791 998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равно нулю;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- 21 951 342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- 88 315 935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-116 568 тысяч тенге, 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- 35 346 тысяч тенге; погашение бюджетных кредитов - 151 914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равно нулю;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-1 458 840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1 458 840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Экибастузском городском бюджете на 2026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285 601 тысяча тенге – на проведение капитального, среднего и текущего ремонта автомобильных дорог села Атыгай Байетского сельского округа, села Қоянды Қояндинского сельского округа и поселка Солнечный;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314 146 тысяч тенге – на благоустройство населенных пунктов Аккольского сельского округа, Байетского сельского округа, Железнодорожного сельского округа, Қояндинского сельского округа, села имени академика Алькея Маргулана, Сарыкамысского сельского округа, Торт-Кудукского сельского округа, села Шиқылдақ, Экибастузского сельского округа, поселка Солнечный и поселка Шидерты;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69 520 тысяч тенге – на установку детской игровой площадки в селе Тай Экибастузского сельского округа и в поселке Солнечный;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97 639 тысяч тенге – на капитальный ремонт подъездной дороги к селу Бескауга Қояндинского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9 431 тысяча тенге – на обеспечение санитарии населенных пунктов поселка Солнечный и поселка Шидерты;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10 158 тысяч тенге – на обеспечение функционирования автомобильных дорог села Шиқылдақ;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3 800 тысяч тенге – на разработку ПСД на капитальный ремонт здания аппарата акима села Бескауга Қояндинского сельского округа и села Шиқылдақ.";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296/38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86 740 527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60 779 187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пожаров районного (городского) масштаба,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местном уровне в области обеспечения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и животного мира, земельные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