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c27e" w14:textId="3d3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9 апреля 2026 года № 269/47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Аксуский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(ХLVІІ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сессия,VІІІ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2026 года № 269/47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Аксу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Аксу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Аксу.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Аксу,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Аксу в денежной или натуральной форме отдельным категориям нуждающихся граждан (далее – получатели);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Аксу";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расчитываемый органами статистики по Павлодарской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- 26 апреля;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- 8 марта;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городе Аксу: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200000 (двести тысяч)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на лечение (оздоровление):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на лечение (оздоровление) размере 50 (пятьдесят) МРП на основании списка Государственной корпорации,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 лицам с инвалидностью первой группы, использующим аппарат гемодиализа: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(получающие процедуру гемодиализа) в размере 5 (пять) МРП на основании списка медицинских учреждений города Аксу.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на сопровождение лиц с инвалидностью: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санаторно-курортное лечение при сопровождении лиц с инвалидностью первой группы в размере 55 (пятьдесят пять) МРП - на основании списка уполномоченного органа по оказанию социальной помощи;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санаторно - курортное лечение при сопровождении детей с инвалидностью до восемнадцати лет законным представителем в размере 20 (двадцать) МРП - на основании списка уполномоченного органа по оказанию социальной помощи;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ежеквартальную социальную помощь на оплату коммунальных услуг: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(на оплату коммунальных услуг)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социальную помощь в связи с причинением ущерба гражданину (семье) либо его имуществу вследствие стихийного бедствия: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стихийного бедствия 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дома)) в размере 100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свидетельства о заключении или расторжении брака, либо справки о брачной правоспособности, справки о наличии или отсутствии жилища (по Республике Казахстан) на всех членов семьи, документа, подтверждающего факт причиненного ущерба гражданину (семье) либо его имуществу вследствие стихийного бедствия (действительна в течение шести месяцев), уведомления об открытом 20-значном текущем счете в банках второго уровня, организациях, имеющих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стихийного бедствия;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социальную помощь в связи с причинением ущерба гражданину (семье) либо его имуществу вследствие пожара: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пожара 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дома)) в размере 100 (сто) МРП -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свидетельства о заключении или расторжении брака, либо справку о брачной правоспособности, справки о наличии или отсутствии жилища (по Республике Казахстан) на всех членов семьи, документа, подтверждающего факт причиненного ущерба гражданину (семье) либо его имуществу вследствие пожара (действительна в течение шести месяцев), акт о пожаре, уведомления об открытом 20-значном текущем счете в банках второго уровня, организациях, имеющих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пожара;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связи с наличием социально значимого заболевания: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 единовременно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единовременно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 единовременно в размере 5 (пять) МРП на основании медицинских учреждений города Аксу;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 единовременно в размере 5 (пять) МРП на основании списка медицинских учреждений города Аксу;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 единовременно в размере 5 (пять) МРП на основании списка медицинских учреждений города Аксу;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 единовременно в размере 5 (пять) МРП на основании списка медицинских учреждений города Аксу;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 единовременно в размере 5 (пять) МРП на основании списка медицинских учреждений города Аксу;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единовременно в размере 5 (пять) МРП на основании списка медицинских учреждений города Аксу;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цереброваскулярными болезнями (инсульты) (в течение 1 года) единовременно в размере 5 (пять) МРП на основании списка медицинских уреждений города Аксу;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эпилепсия единовременно в размере 5 (пять) МРП на основании списка медицинских уреждений города Аксу;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ежемесячно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ежемесячно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в денежном выражении: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не способным к самообслуживанию в связи с преклонным возрастом, лицам с инвалидностью первой и второй группы получающим специальные социальные услуги на дому,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ежемесячно в размере 3 (три) МРП на основании списка организации оказывающих специальные услуги на дому,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неспособности к самообслуживанию в связи с преклонным возрастом, уведомления об открытом 20-значном текущем счете в банках второго уровня, организациях, имеющих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Социальная помощь назначается с месяца обращения;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единовременно в размере 3 (три) МРП - на основании списка Государственной корпорации;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нахождение на учете службы пробации единовременно в размере 10 (десять) МРП на основании списка, предоставляемого Отделом полиции города Аксу, службой пробации города Аксу;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определяет специальная комиссия и указывает его в заключении о необходимости оказания социальной помощи.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 определены в соответствии с пунктами 12-20 Типовых правил.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категориям, выплачивается по каждому основанию.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по одному и тому же виду социальной помощи с одной и той же периодичностью выплаты, предоставляется один раз в год по Республике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города Аксу на текущий финансовый год.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