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4ff5" w14:textId="e404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взносов на управление объектом кондоминиума по городу Павлодар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13 февраля 2026 года № 298/38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кондоминиума" (зарегистрирован в Реестре государственной регистрации нормативных правовых актов за № 20284), Павлодарский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взносов на управление объектом кондоминиума на 2026 год в размере 0,0093 месячного расчҰтного показателя, что составляет 40,22 (сорок тенге двадцать два тиына) тенге за один квадратный метр полезной площади в месяц.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