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03ec" w14:textId="2e20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распределения, оставшегося в распоряжении коммунальных государственных предприятий, части чистого дохода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28 мая 2026 года № 141/1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 акимат Павлодарской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норматив распределения, оставшийся в распоряжении коммунальных государственных предприятий, части чистого дохода в сфере здравоохранения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Оставшиеся в распоряжении коммунальных государственных предприятий части чистого дохода в сфере образования, культуры, спорта, ветеринарии направляется на развитие производства.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финансов Павлодарской области"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мер, вытекающих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Павлодарской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141/1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распределения, оставшейся в распоряжении коммунальных государственных предприятий, части чистого дохода  в сфере здравоохранения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производства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инвестиционного проекта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формирование резервов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направления (выплата сотрудникам, выплата членам наблюдательного совета, погашение кредиторской задолженности, коммунальные услуги, текущие расходы)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