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e058" w14:textId="906e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23 декабря 2024 года № 310/2 "Об утверждении перечня рыбохозяйственных водоемов и участков местного значения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марта 2026 года № 63/1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декабря 2024 года №310/2 "Об утверждении перечня рыбохозяйственных водоемов и участков местного значения Павлодарской области" (зарегистрировано в Реестре государственной регистрации нормативных правовых актов за № 7628-14)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Павлодарской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Шиганак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Челдоук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Плоское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Буркетсор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