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cd43" w14:textId="651c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Федоровского района Костанайской области от 12 мая 2026 года № 6-р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приказа ГУ "Отдел земельных отношений Федоровского района" от 21 апреля 2026 года № 70, аким Федоровского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товарищество с ограниченной ответственностью "Capital Partners Astana" публичный сервитут на земельный участок общей площадью 16,5276 гектар, расположенный по адресу: Костанайская область, Федоровский район, Федоровский сельский округ, село Федоровка, для строительства подводящих газопроводов от автоматической газораспределительной станции села Федоровка в направлении сел Пешковка и Владыкинка.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сельского округа акимата Федоровского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решения на интернет - ресурсе акимата Федоровского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