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8a9b" w14:textId="0718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2025 года № 225 "О бюджетах села, сельских округов Федоровского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18 февраля 2026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села, сельских округов Федоровского района на 2026-2028 годы" от 29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Банновского сельского округа Федоровского района на 2026-2028 годы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38976,0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16743,0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22179,0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39930,5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-954,5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Вишневого сельского округа Федоровского района на 2026-2028 годы согласно приложениям 4, 5 и 6 соответственно, в том числе на 2026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29908,0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5898,0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23949,0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30114,3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-206,3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206,3 тысячи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Воронежского сельского округа Федоровского района на 2026-2028 годы согласно приложениям 7, 8 и 9 соответственно, в том числе на 2026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35855,0 тысяч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21633,0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13802,0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42221,0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-6366,0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6366,0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Камышинского сельского округа Федоровского района на 2026-2028 годы согласно приложениям 10, 11 и 12 соответственно, в том числе на 2026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39228,0 тысяч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14232,0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221,0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24775,0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39650,4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-422,4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422,4 тысячи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Коржинкольского сельского округа Федоровского района на 2026-2028 годы согласно приложениям 13, 14 и 15 соответственно, в том числе на 2026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31343,0 тысяч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14820,0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3000,0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13523,0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40354,6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-9011,6 тысячи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9011,6 тысячи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Косаральского сельского округа Федоровского района на 2026-2028 годы согласно приложениям 16, 17 и 18 соответственно, в том числе на 2026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28368,0 тысяч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10353,0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17965,0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30371,0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-2003,0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2003,0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Костряковского сельского округа Федоровского района на 2026-2028 годы согласно приложениям 19, 20 и 21 соответственно, в том числе на 2026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33984,0 тысяч тенге, в том числе по: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9042,0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24942,0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35261,4 тысячи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-1277,4 тысячи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1277,4 тысячи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Ленинского сельского округа Федоровского района на 2026-2028 годы согласно приложениям 22, 23 и 24 соответственно, в том числе на 2026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35513,0 тысяч тенге, в том числе по: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14553,0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114,0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20805,0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36656,9 тысячи тенге;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-1143,9 тысячи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1143,9 тысячи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Первомайского сельского округа Федоровского района на 2026-2028 годы согласно приложениям 25, 26 и 27 соответственно, в том числе на 2026 год в следующих объемах: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34157,0 тысяч тенге, в том числе по: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7418,0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26739,0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34499,8 тысячи тенге;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-342,8 тысячи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342,8 тысячи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Пешковского сельского округа Федоровского района на 2026-2028 годы согласно приложениям 28, 29 и 30 соответственно, в том числе на 2026 год в следующих объемах: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50925,0 тысяч тенге, в том числе по: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50925,0 тысяч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0,0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85774,3 тысячи тенге;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-34849,3 тысячи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34849,3 тысячи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Федоровского сельского округа Федоровского района на 2026-2028 годы согласно приложениям 31, 32 и 33 соответственно, в том числе на 2026 год в следующих объемах: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193032,0 тысяч тенге, в том числе по: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165700,0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27332,0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231406,4 тысячи тенге;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-38374,4 тысячи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38374,4 тысячи тенге.";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села Новошумное Федоровского района на 2026-2028 годы согласно приложениям 34, 35 и 36 соответственно, в том числе на 2026 год в следующих объемах: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30770,0 тысяч тенге, в том числе по: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10115,0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20655,0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36220,8 тысячи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-5450,8 тысячи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5450,8 тысячи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19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2026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0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2026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1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2026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2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2026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3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2026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4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2026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5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2026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6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2026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6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2026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7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2026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2026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9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2026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