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607f" w14:textId="b676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2025 года № 207 "О бюджетах сел, сельских округов Узункольского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мая 2026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бюджете сел, сельских округов Узункольского района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37 340,0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31 253,0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39 390,0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2050,0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2026-2028 годы согласно приложениям 4, 5 и 6 соответственно, в том числе на 2026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426 424,4 тысячи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25 161,0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401 263,4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426 964,5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540,1 тысяч тенге";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2026-2028 годы согласно приложениям 7, 8 и 9 соответственно, в том числе на 2026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39 583,5 тысячи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36 803,5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39 583,5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2026-2028 годы согласно приложениям 10, 11 и 12 соответственно, в том числе на 2026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53 214,0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17 345,6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353,4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35 255,0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53 214,0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2026-2028 годы согласно приложениям 13, 14 и 15 соответственно, в том числе на 2026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41 521,6 тысяча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6 946,0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34 575,6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41 521,6 тысяча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2026-2028 годы согласно приложениям 16, 17 и 18 соответственно, в том числе на 2026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75 498,7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24 920,0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50 578,7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75 498,7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Ряжского сельского округа на 2026-2028 годы согласно приложениям 19, 20 и 21 соответственно, в том числе на 2026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45 474,7 тысячи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14 308,0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31 166,7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45 474,7 тысячи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Сатай на 2026-2028 годы согласно приложениям 22, 23 и 24 соответственно, в том числе на 2026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40 451,4 тысяча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9 104,0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31 347,4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40 451,4 тысяча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2026-2028 годы согласно приложениям 25, 26 и 27 соответственно, в том числе на 2026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242 248,9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13 280,0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228 968,9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242 248,9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2026-2028 годы согласно приложениям 28, 29 и 30 соответственно, в том числе на 2026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52 725,9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30 365,0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22 260,9 тысячи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53 610,9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-885,0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885,0 тысяч тенге";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2026-2028 годы согласно приложениям 31, 32 и 33 соответственно, в том числе на 2026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297565,0 тысяч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133 589,0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163 926,0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302 264,0 тысячи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-4699,0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4699,0 тысяч тенге";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мая 2026 года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8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2026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0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2026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1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2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2026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4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2026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5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6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2026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6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7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8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