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b68" w14:textId="1212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23 июля 2026 года № 260</w:t>
      </w:r>
    </w:p>
    <w:p>
      <w:pPr>
        <w:spacing w:after="0"/>
        <w:ind w:left="0"/>
        <w:jc w:val="both"/>
      </w:pPr>
      <w:bookmarkStart w:name="z4" w:id="0"/>
      <w:r>
        <w:rPr>
          <w:rFonts w:ascii="Times New Roman"/>
          <w:b w:val="false"/>
          <w:i w:val="false"/>
          <w:color w:val="000000"/>
          <w:sz w:val="28"/>
        </w:rPr>
        <w:t>
      Маслихат района Беимбета Майлина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района Беимбета Майлина от 16 апреля 2026 года </w:t>
      </w:r>
      <w:r>
        <w:rPr>
          <w:rFonts w:ascii="Times New Roman"/>
          <w:b w:val="false"/>
          <w:i w:val="false"/>
          <w:color w:val="000000"/>
          <w:sz w:val="28"/>
        </w:rPr>
        <w:t>№ 241</w:t>
      </w:r>
      <w:r>
        <w:rPr>
          <w:rFonts w:ascii="Times New Roman"/>
          <w:b w:val="false"/>
          <w:i w:val="false"/>
          <w:color w:val="000000"/>
          <w:sz w:val="28"/>
        </w:rPr>
        <w:t xml:space="preserve"> "О внесении изменения в решение маслихата от 6 ноября 2023 года № 46 "Об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июля 2026 года № 260</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6"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7"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8" w:id="20"/>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20"/>
    <w:bookmarkStart w:name="z29" w:id="21"/>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1"/>
    <w:bookmarkStart w:name="z30" w:id="22"/>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2"/>
    <w:bookmarkStart w:name="z31"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2"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4"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35" w:id="27"/>
    <w:p>
      <w:pPr>
        <w:spacing w:after="0"/>
        <w:ind w:left="0"/>
        <w:jc w:val="both"/>
      </w:pPr>
      <w:r>
        <w:rPr>
          <w:rFonts w:ascii="Times New Roman"/>
          <w:b w:val="false"/>
          <w:i w:val="false"/>
          <w:color w:val="000000"/>
          <w:sz w:val="28"/>
        </w:rPr>
        <w:t>
      3) День защитника Отечества - 7 мая;</w:t>
      </w:r>
    </w:p>
    <w:bookmarkEnd w:id="27"/>
    <w:bookmarkStart w:name="z36" w:id="28"/>
    <w:p>
      <w:pPr>
        <w:spacing w:after="0"/>
        <w:ind w:left="0"/>
        <w:jc w:val="both"/>
      </w:pPr>
      <w:r>
        <w:rPr>
          <w:rFonts w:ascii="Times New Roman"/>
          <w:b w:val="false"/>
          <w:i w:val="false"/>
          <w:color w:val="000000"/>
          <w:sz w:val="28"/>
        </w:rPr>
        <w:t>
      4) День Победы - 9 мая;</w:t>
      </w:r>
    </w:p>
    <w:bookmarkEnd w:id="28"/>
    <w:bookmarkStart w:name="z37"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38" w:id="30"/>
    <w:p>
      <w:pPr>
        <w:spacing w:after="0"/>
        <w:ind w:left="0"/>
        <w:jc w:val="both"/>
      </w:pPr>
      <w:r>
        <w:rPr>
          <w:rFonts w:ascii="Times New Roman"/>
          <w:b w:val="false"/>
          <w:i w:val="false"/>
          <w:color w:val="000000"/>
          <w:sz w:val="28"/>
        </w:rPr>
        <w:t>
      6) День Независимости – 16 декабря.</w:t>
      </w:r>
    </w:p>
    <w:bookmarkEnd w:id="30"/>
    <w:bookmarkStart w:name="z39" w:id="3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1"/>
    <w:bookmarkStart w:name="z40" w:id="3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2"/>
    <w:bookmarkStart w:name="z41" w:id="3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3"/>
    <w:bookmarkStart w:name="z42"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34"/>
    <w:bookmarkStart w:name="z43"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5"/>
    <w:bookmarkStart w:name="z44"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6"/>
    <w:bookmarkStart w:name="z45"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7"/>
    <w:bookmarkStart w:name="z46"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8"/>
    <w:bookmarkStart w:name="z47"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9"/>
    <w:bookmarkStart w:name="z48"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40"/>
    <w:bookmarkStart w:name="z49" w:id="4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1"/>
    <w:bookmarkStart w:name="z50" w:id="4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42"/>
    <w:bookmarkStart w:name="z51"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3"/>
    <w:bookmarkStart w:name="z52"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4"/>
    <w:bookmarkStart w:name="z53"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5"/>
    <w:bookmarkStart w:name="z54"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6"/>
    <w:bookmarkStart w:name="z55"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7"/>
    <w:bookmarkStart w:name="z56" w:id="4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48"/>
    <w:bookmarkStart w:name="z57"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49"/>
    <w:bookmarkStart w:name="z58"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0"/>
    <w:bookmarkStart w:name="z59" w:id="5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1"/>
    <w:bookmarkStart w:name="z60"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2"/>
    <w:bookmarkStart w:name="z61"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3"/>
    <w:bookmarkStart w:name="z62"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4"/>
    <w:bookmarkStart w:name="z63"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5"/>
    <w:bookmarkStart w:name="z64"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6"/>
    <w:bookmarkStart w:name="z65" w:id="57"/>
    <w:p>
      <w:pPr>
        <w:spacing w:after="0"/>
        <w:ind w:left="0"/>
        <w:jc w:val="both"/>
      </w:pPr>
      <w:r>
        <w:rPr>
          <w:rFonts w:ascii="Times New Roman"/>
          <w:b w:val="false"/>
          <w:i w:val="false"/>
          <w:color w:val="000000"/>
          <w:sz w:val="28"/>
        </w:rPr>
        <w:t>
      4) День Победы - 9 мая:</w:t>
      </w:r>
    </w:p>
    <w:bookmarkEnd w:id="57"/>
    <w:bookmarkStart w:name="z66" w:id="5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58"/>
    <w:bookmarkStart w:name="z67" w:id="5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9"/>
    <w:bookmarkStart w:name="z68"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0"/>
    <w:bookmarkStart w:name="z69"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1"/>
    <w:bookmarkStart w:name="z70"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2"/>
    <w:bookmarkStart w:name="z71"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3"/>
    <w:bookmarkStart w:name="z72"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64"/>
    <w:bookmarkStart w:name="z73" w:id="6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65"/>
    <w:bookmarkStart w:name="z74"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66"/>
    <w:bookmarkStart w:name="z75"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67"/>
    <w:bookmarkStart w:name="z76"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68"/>
    <w:bookmarkStart w:name="z77"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69"/>
    <w:bookmarkStart w:name="z78" w:id="7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70"/>
    <w:bookmarkStart w:name="z79"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71"/>
    <w:bookmarkStart w:name="z80"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2"/>
    <w:bookmarkStart w:name="z81"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3"/>
    <w:bookmarkStart w:name="z82"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74"/>
    <w:bookmarkStart w:name="z83"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75"/>
    <w:bookmarkStart w:name="z84"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76"/>
    <w:bookmarkStart w:name="z85"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7"/>
    <w:bookmarkStart w:name="z86"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8"/>
    <w:bookmarkStart w:name="z87"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79"/>
    <w:bookmarkStart w:name="z88" w:id="8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0"/>
    <w:bookmarkStart w:name="z89"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1"/>
    <w:bookmarkStart w:name="z90"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2"/>
    <w:bookmarkStart w:name="z91"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3"/>
    <w:bookmarkStart w:name="z92" w:id="84"/>
    <w:p>
      <w:pPr>
        <w:spacing w:after="0"/>
        <w:ind w:left="0"/>
        <w:jc w:val="both"/>
      </w:pPr>
      <w:r>
        <w:rPr>
          <w:rFonts w:ascii="Times New Roman"/>
          <w:b w:val="false"/>
          <w:i w:val="false"/>
          <w:color w:val="000000"/>
          <w:sz w:val="28"/>
        </w:rPr>
        <w:t>
      6) День Независимости – 16 декабря, в размере 200000 (двести тысяч) теңге:</w:t>
      </w:r>
    </w:p>
    <w:bookmarkEnd w:id="84"/>
    <w:bookmarkStart w:name="z93" w:id="8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5"/>
    <w:bookmarkStart w:name="z94" w:id="8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6"/>
    <w:bookmarkStart w:name="z95" w:id="87"/>
    <w:p>
      <w:pPr>
        <w:spacing w:after="0"/>
        <w:ind w:left="0"/>
        <w:jc w:val="both"/>
      </w:pPr>
      <w:r>
        <w:rPr>
          <w:rFonts w:ascii="Times New Roman"/>
          <w:b w:val="false"/>
          <w:i w:val="false"/>
          <w:color w:val="000000"/>
          <w:sz w:val="28"/>
        </w:rPr>
        <w:t>
      1) социальная помощь на бытовые нужды:</w:t>
      </w:r>
    </w:p>
    <w:bookmarkEnd w:id="87"/>
    <w:bookmarkStart w:name="z96" w:id="8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8"/>
    <w:bookmarkStart w:name="z97" w:id="89"/>
    <w:p>
      <w:pPr>
        <w:spacing w:after="0"/>
        <w:ind w:left="0"/>
        <w:jc w:val="both"/>
      </w:pPr>
      <w:r>
        <w:rPr>
          <w:rFonts w:ascii="Times New Roman"/>
          <w:b w:val="false"/>
          <w:i w:val="false"/>
          <w:color w:val="000000"/>
          <w:sz w:val="28"/>
        </w:rPr>
        <w:t>
      2) социальная помощь на санаторно-курортное лечение:</w:t>
      </w:r>
    </w:p>
    <w:bookmarkEnd w:id="89"/>
    <w:bookmarkStart w:name="z98" w:id="9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99" w:id="9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1"/>
    <w:bookmarkStart w:name="z100" w:id="92"/>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2"/>
    <w:bookmarkStart w:name="z101" w:id="93"/>
    <w:p>
      <w:pPr>
        <w:spacing w:after="0"/>
        <w:ind w:left="0"/>
        <w:jc w:val="both"/>
      </w:pPr>
      <w:r>
        <w:rPr>
          <w:rFonts w:ascii="Times New Roman"/>
          <w:b w:val="false"/>
          <w:i w:val="false"/>
          <w:color w:val="000000"/>
          <w:sz w:val="28"/>
        </w:rPr>
        <w:t>
      3) социальная помощь на лекарственное обеспечение:</w:t>
      </w:r>
    </w:p>
    <w:bookmarkEnd w:id="93"/>
    <w:bookmarkStart w:name="z102" w:id="9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4"/>
    <w:bookmarkStart w:name="z103" w:id="95"/>
    <w:p>
      <w:pPr>
        <w:spacing w:after="0"/>
        <w:ind w:left="0"/>
        <w:jc w:val="both"/>
      </w:pPr>
      <w:r>
        <w:rPr>
          <w:rFonts w:ascii="Times New Roman"/>
          <w:b w:val="false"/>
          <w:i w:val="false"/>
          <w:color w:val="000000"/>
          <w:sz w:val="28"/>
        </w:rPr>
        <w:t>
      4) социальная помощь в денежном виде:</w:t>
      </w:r>
    </w:p>
    <w:bookmarkEnd w:id="95"/>
    <w:bookmarkStart w:name="z104" w:id="9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96"/>
    <w:bookmarkStart w:name="z105" w:id="9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97"/>
    <w:bookmarkStart w:name="z106" w:id="9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размера стоимости билета в размере не более 3 месячных расчетных показателей;</w:t>
      </w:r>
    </w:p>
    <w:bookmarkEnd w:id="98"/>
    <w:bookmarkStart w:name="z107" w:id="99"/>
    <w:p>
      <w:pPr>
        <w:spacing w:after="0"/>
        <w:ind w:left="0"/>
        <w:jc w:val="both"/>
      </w:pPr>
      <w:r>
        <w:rPr>
          <w:rFonts w:ascii="Times New Roman"/>
          <w:b w:val="false"/>
          <w:i w:val="false"/>
          <w:color w:val="000000"/>
          <w:sz w:val="28"/>
        </w:rPr>
        <w:t>
      5) социальная помощь в связи с причинением ущерба гражданину (семье) либо его имуществу вследствие стихийного бедствия:</w:t>
      </w:r>
    </w:p>
    <w:bookmarkEnd w:id="99"/>
    <w:bookmarkStart w:name="z108" w:id="10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00"/>
    <w:bookmarkStart w:name="z109" w:id="10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1"/>
    <w:bookmarkStart w:name="z110" w:id="10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02"/>
    <w:bookmarkStart w:name="z111" w:id="10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03"/>
    <w:bookmarkStart w:name="z112" w:id="10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04"/>
    <w:bookmarkStart w:name="z113" w:id="10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5"/>
    <w:bookmarkStart w:name="z114" w:id="10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6"/>
    <w:bookmarkStart w:name="z115" w:id="10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7"/>
    <w:bookmarkStart w:name="z116" w:id="10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8"/>
    <w:bookmarkStart w:name="z117" w:id="10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9"/>
    <w:bookmarkStart w:name="z118" w:id="11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0"/>
    <w:bookmarkStart w:name="z119" w:id="111"/>
    <w:p>
      <w:pPr>
        <w:spacing w:after="0"/>
        <w:ind w:left="0"/>
        <w:jc w:val="both"/>
      </w:pPr>
      <w:r>
        <w:rPr>
          <w:rFonts w:ascii="Times New Roman"/>
          <w:b w:val="false"/>
          <w:i w:val="false"/>
          <w:color w:val="000000"/>
          <w:sz w:val="28"/>
        </w:rPr>
        <w:t>
      3) наличие социально значимого заболевания;</w:t>
      </w:r>
    </w:p>
    <w:bookmarkEnd w:id="111"/>
    <w:bookmarkStart w:name="z120" w:id="11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2"/>
    <w:bookmarkStart w:name="z121" w:id="11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3"/>
    <w:bookmarkStart w:name="z122" w:id="114"/>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14"/>
    <w:bookmarkStart w:name="z123" w:id="115"/>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24" w:id="116"/>
    <w:p>
      <w:pPr>
        <w:spacing w:after="0"/>
        <w:ind w:left="0"/>
        <w:jc w:val="left"/>
      </w:pPr>
      <w:r>
        <w:rPr>
          <w:rFonts w:ascii="Times New Roman"/>
          <w:b/>
          <w:i w:val="false"/>
          <w:color w:val="000000"/>
        </w:rPr>
        <w:t xml:space="preserve"> 3. Порядок оказания социальной помощи</w:t>
      </w:r>
    </w:p>
    <w:bookmarkEnd w:id="116"/>
    <w:bookmarkStart w:name="z125" w:id="117"/>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7"/>
    <w:bookmarkStart w:name="z126"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27"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19"/>
    <w:bookmarkStart w:name="z128" w:id="120"/>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0"/>
    <w:bookmarkStart w:name="z129" w:id="12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1"/>
    <w:bookmarkStart w:name="z130" w:id="122"/>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22"/>
    <w:bookmarkStart w:name="z131"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2"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33" w:id="125"/>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34" w:id="126"/>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6"/>
    <w:bookmarkStart w:name="z135" w:id="127"/>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7"/>
    <w:bookmarkStart w:name="z136" w:id="128"/>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заверенного врачом, кассовый и/или товарный чек, выданный в текущем календарном году.</w:t>
      </w:r>
    </w:p>
    <w:bookmarkEnd w:id="128"/>
    <w:bookmarkStart w:name="z137" w:id="129"/>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29"/>
    <w:bookmarkStart w:name="z138" w:id="130"/>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0"/>
    <w:bookmarkStart w:name="z139" w:id="131"/>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1"/>
    <w:bookmarkStart w:name="z140" w:id="132"/>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причинения ущерба гражданину (семье) либо его имуществу вследствие пожара, ликвидации последствия пожара.</w:t>
      </w:r>
    </w:p>
    <w:bookmarkEnd w:id="132"/>
    <w:bookmarkStart w:name="z141" w:id="133"/>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3"/>
    <w:bookmarkStart w:name="z142" w:id="134"/>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4"/>
    <w:bookmarkStart w:name="z143" w:id="135"/>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5"/>
    <w:bookmarkStart w:name="z144"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45"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46"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38"/>
    <w:bookmarkStart w:name="z147"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39"/>
    <w:bookmarkStart w:name="z148" w:id="140"/>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40"/>
    <w:bookmarkStart w:name="z149" w:id="141"/>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41"/>
    <w:bookmarkStart w:name="z150" w:id="142"/>
    <w:p>
      <w:pPr>
        <w:spacing w:after="0"/>
        <w:ind w:left="0"/>
        <w:jc w:val="both"/>
      </w:pPr>
      <w:r>
        <w:rPr>
          <w:rFonts w:ascii="Times New Roman"/>
          <w:b w:val="false"/>
          <w:i w:val="false"/>
          <w:color w:val="000000"/>
          <w:sz w:val="28"/>
        </w:rPr>
        <w:t>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13- 24 Типовых правил.</w:t>
      </w:r>
    </w:p>
    <w:bookmarkEnd w:id="142"/>
    <w:bookmarkStart w:name="z151" w:id="14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43"/>
    <w:bookmarkStart w:name="z152" w:id="144"/>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(активными) получателями пенсий и пособий.</w:t>
      </w:r>
    </w:p>
    <w:bookmarkEnd w:id="144"/>
    <w:bookmarkStart w:name="z153"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54" w:id="146"/>
    <w:p>
      <w:pPr>
        <w:spacing w:after="0"/>
        <w:ind w:left="0"/>
        <w:jc w:val="both"/>
      </w:pPr>
      <w:r>
        <w:rPr>
          <w:rFonts w:ascii="Times New Roman"/>
          <w:b w:val="false"/>
          <w:i w:val="false"/>
          <w:color w:val="000000"/>
          <w:sz w:val="28"/>
        </w:rPr>
        <w:t>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 в соответствии с пунктами 28-32 Типовых правил.</w:t>
      </w:r>
    </w:p>
    <w:bookmarkEnd w:id="146"/>
    <w:bookmarkStart w:name="z155" w:id="147"/>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