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eb74" w14:textId="8d5e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379 "О бюджете Севастопольского сельского округа Сарыкольского района Костанайской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20 июля 2026 года № 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Севастопольского сельского округа Сарыкольского района Костанайской области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Севастопольского сельского округа Сарыкольского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33 188,0 тысяч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32 477,0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711,0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38 719,5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- 5 531,5 тысяча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5 531,5 тысяча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5 531,5 тысяча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