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8713" w14:textId="3ce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января 2026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района,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Сарыкольского района, подъемное пособие и социальная поддержка для приобретения или строительства жилья – бюджетный кредит,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предоставляются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