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c931" w14:textId="d0cc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ноября 2023 года № 55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апреля 2026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23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10103-10)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15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