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9ce3" w14:textId="6679c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субъектам квазигосударственного сектора Наурзумского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6 февраля 2026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акимат Наурзумского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норматив отчисления части чистого дохода субъектам квазигосударственного сектора Наурзумского района, на выплату дивидендов (дохода), отраженного в годовой финансовой отчетности, в размере 70 (семидесяти) процентов от суммы чистого дохода субъекта квазигосударственного сектора.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Наурзумского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Наурзумского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Наурзумского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Ихтиляпов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