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06bb" w14:textId="c780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апреля 2026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Камыстинского района,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