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9383" w14:textId="8ce9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348 "О районном бюджете Житикаринского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18 февраля 2026 года № 370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Житикаринского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221214)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Житикаринского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4 906 867,8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3 746 885,0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69 261,0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112 409,0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978 312,8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5 017 969,6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-230 436,0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8 650,0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239 086,0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119 334,2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-119 334,2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2026 год в сумме 23 046,0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4906867,8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3746885,0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978312,8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977615,0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