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e85a" w14:textId="0e1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391 "О районном бюджете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июня 2026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Аулиекольского района на 2026-2028 годы,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4 463 745,4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2 592 605,0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53 833,0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8 153,0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1 809 154,4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4 636 930,8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55 316,0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183 813,0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128 497,0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- 228 601,4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228 601,4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Аулиекольского района на 2026 год в сумме 1 074,2 тысячи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 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обеспе-чению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