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f18b" w14:textId="2d0f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Лисаковска Костанайской области от 24 июля 2026 года № 253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Лисаковский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государственного учреждения</w:t>
      </w:r>
    </w:p>
    <w:bookmarkEnd w:id="4"/>
    <w:bookmarkStart w:name="z10" w:id="5"/>
    <w:p>
      <w:pPr>
        <w:spacing w:after="0"/>
        <w:ind w:left="0"/>
        <w:jc w:val="both"/>
      </w:pPr>
      <w:r>
        <w:rPr>
          <w:rFonts w:ascii="Times New Roman"/>
          <w:b w:val="false"/>
          <w:i w:val="false"/>
          <w:color w:val="000000"/>
          <w:sz w:val="28"/>
        </w:rPr>
        <w:t>
      "Управление координации занятости и социальных</w:t>
      </w:r>
    </w:p>
    <w:bookmarkEnd w:id="5"/>
    <w:bookmarkStart w:name="z11" w:id="6"/>
    <w:p>
      <w:pPr>
        <w:spacing w:after="0"/>
        <w:ind w:left="0"/>
        <w:jc w:val="both"/>
      </w:pPr>
      <w:r>
        <w:rPr>
          <w:rFonts w:ascii="Times New Roman"/>
          <w:b w:val="false"/>
          <w:i w:val="false"/>
          <w:color w:val="000000"/>
          <w:sz w:val="28"/>
        </w:rPr>
        <w:t>
      программ Костанайской области"</w:t>
      </w:r>
    </w:p>
    <w:bookmarkEnd w:id="6"/>
    <w:bookmarkStart w:name="z12" w:id="7"/>
    <w:p>
      <w:pPr>
        <w:spacing w:after="0"/>
        <w:ind w:left="0"/>
        <w:jc w:val="both"/>
      </w:pPr>
      <w:r>
        <w:rPr>
          <w:rFonts w:ascii="Times New Roman"/>
          <w:b w:val="false"/>
          <w:i w:val="false"/>
          <w:color w:val="000000"/>
          <w:sz w:val="28"/>
        </w:rPr>
        <w:t>
      __________________ Д. Карымсакова</w:t>
      </w:r>
    </w:p>
    <w:bookmarkEnd w:id="7"/>
    <w:bookmarkStart w:name="z13" w:id="8"/>
    <w:p>
      <w:pPr>
        <w:spacing w:after="0"/>
        <w:ind w:left="0"/>
        <w:jc w:val="both"/>
      </w:pPr>
      <w:r>
        <w:rPr>
          <w:rFonts w:ascii="Times New Roman"/>
          <w:b w:val="false"/>
          <w:i w:val="false"/>
          <w:color w:val="000000"/>
          <w:sz w:val="28"/>
        </w:rPr>
        <w:t>
      "____" _______ 2026 года</w:t>
      </w:r>
    </w:p>
    <w:bookmarkEnd w:id="8"/>
    <w:bookmarkStart w:name="z14" w:id="9"/>
    <w:p>
      <w:pPr>
        <w:spacing w:after="0"/>
        <w:ind w:left="0"/>
        <w:jc w:val="both"/>
      </w:pPr>
      <w:r>
        <w:rPr>
          <w:rFonts w:ascii="Times New Roman"/>
          <w:b w:val="false"/>
          <w:i w:val="false"/>
          <w:color w:val="000000"/>
          <w:sz w:val="28"/>
        </w:rPr>
        <w:t>
      Руководитель государственного учреждения</w:t>
      </w:r>
    </w:p>
    <w:bookmarkEnd w:id="9"/>
    <w:bookmarkStart w:name="z15" w:id="10"/>
    <w:p>
      <w:pPr>
        <w:spacing w:after="0"/>
        <w:ind w:left="0"/>
        <w:jc w:val="both"/>
      </w:pPr>
      <w:r>
        <w:rPr>
          <w:rFonts w:ascii="Times New Roman"/>
          <w:b w:val="false"/>
          <w:i w:val="false"/>
          <w:color w:val="000000"/>
          <w:sz w:val="28"/>
        </w:rPr>
        <w:t>
      "Отдел занятости и социальных программ акимата</w:t>
      </w:r>
    </w:p>
    <w:bookmarkEnd w:id="10"/>
    <w:bookmarkStart w:name="z16" w:id="11"/>
    <w:p>
      <w:pPr>
        <w:spacing w:after="0"/>
        <w:ind w:left="0"/>
        <w:jc w:val="both"/>
      </w:pPr>
      <w:r>
        <w:rPr>
          <w:rFonts w:ascii="Times New Roman"/>
          <w:b w:val="false"/>
          <w:i w:val="false"/>
          <w:color w:val="000000"/>
          <w:sz w:val="28"/>
        </w:rPr>
        <w:t>
      акимата города Лисаковска"</w:t>
      </w:r>
    </w:p>
    <w:bookmarkEnd w:id="11"/>
    <w:bookmarkStart w:name="z17" w:id="12"/>
    <w:p>
      <w:pPr>
        <w:spacing w:after="0"/>
        <w:ind w:left="0"/>
        <w:jc w:val="both"/>
      </w:pPr>
      <w:r>
        <w:rPr>
          <w:rFonts w:ascii="Times New Roman"/>
          <w:b w:val="false"/>
          <w:i w:val="false"/>
          <w:color w:val="000000"/>
          <w:sz w:val="28"/>
        </w:rPr>
        <w:t>
      __________________ Д. Алматов</w:t>
      </w:r>
    </w:p>
    <w:bookmarkEnd w:id="12"/>
    <w:bookmarkStart w:name="z18" w:id="13"/>
    <w:p>
      <w:pPr>
        <w:spacing w:after="0"/>
        <w:ind w:left="0"/>
        <w:jc w:val="both"/>
      </w:pPr>
      <w:r>
        <w:rPr>
          <w:rFonts w:ascii="Times New Roman"/>
          <w:b w:val="false"/>
          <w:i w:val="false"/>
          <w:color w:val="000000"/>
          <w:sz w:val="28"/>
        </w:rPr>
        <w:t>
      "____" _______ 2026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w:t>
            </w:r>
          </w:p>
        </w:tc>
      </w:tr>
    </w:tbl>
    <w:bookmarkStart w:name="z22" w:id="1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4"/>
    <w:bookmarkStart w:name="z23" w:id="15"/>
    <w:p>
      <w:pPr>
        <w:spacing w:after="0"/>
        <w:ind w:left="0"/>
        <w:jc w:val="left"/>
      </w:pPr>
      <w:r>
        <w:rPr>
          <w:rFonts w:ascii="Times New Roman"/>
          <w:b/>
          <w:i w:val="false"/>
          <w:color w:val="000000"/>
        </w:rPr>
        <w:t xml:space="preserve">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6"/>
    <w:bookmarkStart w:name="z25" w:id="1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7"/>
    <w:bookmarkStart w:name="z26"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bookmarkStart w:name="z27" w:id="1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19"/>
    <w:bookmarkStart w:name="z28" w:id="2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0"/>
    <w:bookmarkStart w:name="z29" w:id="2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21"/>
    <w:bookmarkStart w:name="z30" w:id="2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2"/>
    <w:bookmarkStart w:name="z31" w:id="2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3"/>
    <w:bookmarkStart w:name="z32" w:id="2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4"/>
    <w:bookmarkStart w:name="z33" w:id="2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5"/>
    <w:bookmarkStart w:name="z34" w:id="2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6"/>
    <w:bookmarkStart w:name="z35" w:id="2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7"/>
    <w:bookmarkStart w:name="z36" w:id="2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8"/>
    <w:bookmarkStart w:name="z37" w:id="2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9"/>
    <w:bookmarkStart w:name="z38" w:id="30"/>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30"/>
    <w:bookmarkStart w:name="z39" w:id="31"/>
    <w:p>
      <w:pPr>
        <w:spacing w:after="0"/>
        <w:ind w:left="0"/>
        <w:jc w:val="both"/>
      </w:pPr>
      <w:r>
        <w:rPr>
          <w:rFonts w:ascii="Times New Roman"/>
          <w:b w:val="false"/>
          <w:i w:val="false"/>
          <w:color w:val="000000"/>
          <w:sz w:val="28"/>
        </w:rPr>
        <w:t>
      14) веб-портал "цифрового правительство"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1"/>
    <w:bookmarkStart w:name="z40" w:id="32"/>
    <w:p>
      <w:pPr>
        <w:spacing w:after="0"/>
        <w:ind w:left="0"/>
        <w:jc w:val="both"/>
      </w:pPr>
      <w:r>
        <w:rPr>
          <w:rFonts w:ascii="Times New Roman"/>
          <w:b w:val="false"/>
          <w:i w:val="false"/>
          <w:color w:val="000000"/>
          <w:sz w:val="28"/>
        </w:rPr>
        <w:t>
      15) электронная цифровая подпись (далее - ЭЦП) – цифровая подпись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2"/>
    <w:bookmarkStart w:name="z41" w:id="3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3"/>
    <w:bookmarkStart w:name="z42" w:id="3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4"/>
    <w:bookmarkStart w:name="z43"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44" w:id="3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6"/>
    <w:bookmarkStart w:name="z45" w:id="37"/>
    <w:p>
      <w:pPr>
        <w:spacing w:after="0"/>
        <w:ind w:left="0"/>
        <w:jc w:val="both"/>
      </w:pPr>
      <w:r>
        <w:rPr>
          <w:rFonts w:ascii="Times New Roman"/>
          <w:b w:val="false"/>
          <w:i w:val="false"/>
          <w:color w:val="000000"/>
          <w:sz w:val="28"/>
        </w:rPr>
        <w:t>
      3) День защитника Отечества - 7 мая;</w:t>
      </w:r>
    </w:p>
    <w:bookmarkEnd w:id="37"/>
    <w:bookmarkStart w:name="z46" w:id="38"/>
    <w:p>
      <w:pPr>
        <w:spacing w:after="0"/>
        <w:ind w:left="0"/>
        <w:jc w:val="both"/>
      </w:pPr>
      <w:r>
        <w:rPr>
          <w:rFonts w:ascii="Times New Roman"/>
          <w:b w:val="false"/>
          <w:i w:val="false"/>
          <w:color w:val="000000"/>
          <w:sz w:val="28"/>
        </w:rPr>
        <w:t>
      4) День Победы - 9 мая;</w:t>
      </w:r>
    </w:p>
    <w:bookmarkEnd w:id="38"/>
    <w:bookmarkStart w:name="z47" w:id="3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9"/>
    <w:bookmarkStart w:name="z48" w:id="40"/>
    <w:p>
      <w:pPr>
        <w:spacing w:after="0"/>
        <w:ind w:left="0"/>
        <w:jc w:val="both"/>
      </w:pPr>
      <w:r>
        <w:rPr>
          <w:rFonts w:ascii="Times New Roman"/>
          <w:b w:val="false"/>
          <w:i w:val="false"/>
          <w:color w:val="000000"/>
          <w:sz w:val="28"/>
        </w:rPr>
        <w:t>
      6) День Независимости – 16 декабря.</w:t>
      </w:r>
    </w:p>
    <w:bookmarkEnd w:id="40"/>
    <w:bookmarkStart w:name="z49" w:id="4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1"/>
    <w:bookmarkStart w:name="z50" w:id="4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2"/>
    <w:bookmarkStart w:name="z51" w:id="4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3"/>
    <w:bookmarkStart w:name="z52" w:id="4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4"/>
    <w:bookmarkStart w:name="z53"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5"/>
    <w:bookmarkStart w:name="z54" w:id="4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6"/>
    <w:bookmarkStart w:name="z55" w:id="4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7"/>
    <w:bookmarkStart w:name="z56" w:id="4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8"/>
    <w:bookmarkStart w:name="z57" w:id="4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9"/>
    <w:bookmarkStart w:name="z58"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0"/>
    <w:bookmarkStart w:name="z59"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1"/>
    <w:bookmarkStart w:name="z60" w:id="5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2"/>
    <w:bookmarkStart w:name="z61"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3"/>
    <w:bookmarkStart w:name="z62" w:id="5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4"/>
    <w:bookmarkStart w:name="z63"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64" w:id="5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6"/>
    <w:bookmarkStart w:name="z65" w:id="5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7"/>
    <w:bookmarkStart w:name="z66" w:id="58"/>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58"/>
    <w:bookmarkStart w:name="z67" w:id="5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59"/>
    <w:bookmarkStart w:name="z68"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0"/>
    <w:bookmarkStart w:name="z69" w:id="6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61"/>
    <w:bookmarkStart w:name="z70"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2"/>
    <w:bookmarkStart w:name="z71"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3"/>
    <w:bookmarkStart w:name="z72"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4"/>
    <w:bookmarkStart w:name="z73" w:id="6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5"/>
    <w:bookmarkStart w:name="z74" w:id="6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6"/>
    <w:bookmarkStart w:name="z75" w:id="67"/>
    <w:p>
      <w:pPr>
        <w:spacing w:after="0"/>
        <w:ind w:left="0"/>
        <w:jc w:val="both"/>
      </w:pPr>
      <w:r>
        <w:rPr>
          <w:rFonts w:ascii="Times New Roman"/>
          <w:b w:val="false"/>
          <w:i w:val="false"/>
          <w:color w:val="000000"/>
          <w:sz w:val="28"/>
        </w:rPr>
        <w:t>
      4) День Победы - 9 мая:</w:t>
      </w:r>
    </w:p>
    <w:bookmarkEnd w:id="67"/>
    <w:bookmarkStart w:name="z76" w:id="6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68"/>
    <w:bookmarkStart w:name="z77" w:id="6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9"/>
    <w:bookmarkStart w:name="z78" w:id="7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0"/>
    <w:bookmarkStart w:name="z79" w:id="7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1"/>
    <w:bookmarkStart w:name="z80" w:id="7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2"/>
    <w:bookmarkStart w:name="z81" w:id="7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73"/>
    <w:bookmarkStart w:name="z82" w:id="7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4"/>
    <w:bookmarkStart w:name="z83" w:id="7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5"/>
    <w:bookmarkStart w:name="z84" w:id="7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76"/>
    <w:bookmarkStart w:name="z85" w:id="7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7"/>
    <w:bookmarkStart w:name="z86" w:id="7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78"/>
    <w:bookmarkStart w:name="z87" w:id="7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79"/>
    <w:bookmarkStart w:name="z88" w:id="8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0"/>
    <w:bookmarkStart w:name="z89" w:id="8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1"/>
    <w:bookmarkStart w:name="z90" w:id="8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82"/>
    <w:bookmarkStart w:name="z91" w:id="8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статьях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Закона</w:t>
      </w:r>
      <w:r>
        <w:rPr>
          <w:rFonts w:ascii="Times New Roman"/>
          <w:b w:val="false"/>
          <w:i w:val="false"/>
          <w:color w:val="000000"/>
          <w:sz w:val="28"/>
        </w:rPr>
        <w:t>,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3"/>
    <w:bookmarkStart w:name="z92" w:id="8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4"/>
    <w:bookmarkStart w:name="z93" w:id="8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5"/>
    <w:bookmarkStart w:name="z94" w:id="8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86"/>
    <w:bookmarkStart w:name="z95" w:id="8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7"/>
    <w:bookmarkStart w:name="z96" w:id="8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88"/>
    <w:bookmarkStart w:name="z97" w:id="8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89"/>
    <w:bookmarkStart w:name="z98" w:id="9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0"/>
    <w:bookmarkStart w:name="z99" w:id="9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1"/>
    <w:bookmarkStart w:name="z100" w:id="9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2"/>
    <w:bookmarkStart w:name="z101" w:id="9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3"/>
    <w:bookmarkStart w:name="z102" w:id="94"/>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94"/>
    <w:bookmarkStart w:name="z103" w:id="9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95"/>
    <w:bookmarkStart w:name="z104" w:id="9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6"/>
    <w:bookmarkStart w:name="z105" w:id="97"/>
    <w:p>
      <w:pPr>
        <w:spacing w:after="0"/>
        <w:ind w:left="0"/>
        <w:jc w:val="both"/>
      </w:pPr>
      <w:r>
        <w:rPr>
          <w:rFonts w:ascii="Times New Roman"/>
          <w:b w:val="false"/>
          <w:i w:val="false"/>
          <w:color w:val="000000"/>
          <w:sz w:val="28"/>
        </w:rPr>
        <w:t>
      1) социальная помощь на бытовые нужды:</w:t>
      </w:r>
    </w:p>
    <w:bookmarkEnd w:id="97"/>
    <w:bookmarkStart w:name="z106" w:id="9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8"/>
    <w:bookmarkStart w:name="z107" w:id="99"/>
    <w:p>
      <w:pPr>
        <w:spacing w:after="0"/>
        <w:ind w:left="0"/>
        <w:jc w:val="both"/>
      </w:pPr>
      <w:r>
        <w:rPr>
          <w:rFonts w:ascii="Times New Roman"/>
          <w:b w:val="false"/>
          <w:i w:val="false"/>
          <w:color w:val="000000"/>
          <w:sz w:val="28"/>
        </w:rPr>
        <w:t>
      2) социальная помощь на санаторно-курортное лечение:</w:t>
      </w:r>
    </w:p>
    <w:bookmarkEnd w:id="99"/>
    <w:bookmarkStart w:name="z108" w:id="10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09" w:id="10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0" w:id="102"/>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11" w:id="103"/>
    <w:p>
      <w:pPr>
        <w:spacing w:after="0"/>
        <w:ind w:left="0"/>
        <w:jc w:val="both"/>
      </w:pPr>
      <w:r>
        <w:rPr>
          <w:rFonts w:ascii="Times New Roman"/>
          <w:b w:val="false"/>
          <w:i w:val="false"/>
          <w:color w:val="000000"/>
          <w:sz w:val="28"/>
        </w:rPr>
        <w:t>
      3) социальная помощь на лекарственное обеспечение:</w:t>
      </w:r>
    </w:p>
    <w:bookmarkEnd w:id="103"/>
    <w:bookmarkStart w:name="z112" w:id="104"/>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04"/>
    <w:bookmarkStart w:name="z113" w:id="105"/>
    <w:p>
      <w:pPr>
        <w:spacing w:after="0"/>
        <w:ind w:left="0"/>
        <w:jc w:val="both"/>
      </w:pPr>
      <w:r>
        <w:rPr>
          <w:rFonts w:ascii="Times New Roman"/>
          <w:b w:val="false"/>
          <w:i w:val="false"/>
          <w:color w:val="000000"/>
          <w:sz w:val="28"/>
        </w:rPr>
        <w:t>
      4) социальная помощь в виде денежной помощи.</w:t>
      </w:r>
    </w:p>
    <w:bookmarkEnd w:id="105"/>
    <w:bookmarkStart w:name="z114" w:id="106"/>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6"/>
    <w:bookmarkStart w:name="z115" w:id="107"/>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107"/>
    <w:bookmarkStart w:name="z116" w:id="108"/>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единовременно, в размере фактической стоимости обучения, но не более 400 месячных расчетных показателей;</w:t>
      </w:r>
    </w:p>
    <w:bookmarkEnd w:id="108"/>
    <w:bookmarkStart w:name="z117" w:id="109"/>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09"/>
    <w:bookmarkStart w:name="z118" w:id="110"/>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10"/>
    <w:bookmarkStart w:name="z119" w:id="111"/>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11"/>
    <w:bookmarkStart w:name="z120" w:id="112"/>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2"/>
    <w:bookmarkStart w:name="z121" w:id="113"/>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13"/>
    <w:bookmarkStart w:name="z122" w:id="114"/>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4"/>
    <w:bookmarkStart w:name="z123" w:id="115"/>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5"/>
    <w:bookmarkStart w:name="z124" w:id="116"/>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6"/>
    <w:bookmarkStart w:name="z125" w:id="117"/>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7"/>
    <w:bookmarkStart w:name="z126" w:id="118"/>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8"/>
    <w:bookmarkStart w:name="z127" w:id="11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9"/>
    <w:bookmarkStart w:name="z128" w:id="12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20"/>
    <w:bookmarkStart w:name="z129" w:id="12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1"/>
    <w:bookmarkStart w:name="z130" w:id="122"/>
    <w:p>
      <w:pPr>
        <w:spacing w:after="0"/>
        <w:ind w:left="0"/>
        <w:jc w:val="both"/>
      </w:pPr>
      <w:r>
        <w:rPr>
          <w:rFonts w:ascii="Times New Roman"/>
          <w:b w:val="false"/>
          <w:i w:val="false"/>
          <w:color w:val="000000"/>
          <w:sz w:val="28"/>
        </w:rPr>
        <w:t>
      3) наличие социально значимого заболевания;</w:t>
      </w:r>
    </w:p>
    <w:bookmarkEnd w:id="122"/>
    <w:bookmarkStart w:name="z131" w:id="12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3"/>
    <w:bookmarkStart w:name="z132" w:id="12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4"/>
    <w:bookmarkStart w:name="z133" w:id="125"/>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25"/>
    <w:bookmarkStart w:name="z134" w:id="126"/>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26"/>
    <w:bookmarkStart w:name="z135" w:id="127"/>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7"/>
    <w:bookmarkStart w:name="z136" w:id="128"/>
    <w:p>
      <w:pPr>
        <w:spacing w:after="0"/>
        <w:ind w:left="0"/>
        <w:jc w:val="left"/>
      </w:pPr>
      <w:r>
        <w:rPr>
          <w:rFonts w:ascii="Times New Roman"/>
          <w:b/>
          <w:i w:val="false"/>
          <w:color w:val="000000"/>
        </w:rPr>
        <w:t xml:space="preserve"> 3. Порядок оказания социальной помощи</w:t>
      </w:r>
    </w:p>
    <w:bookmarkEnd w:id="128"/>
    <w:bookmarkStart w:name="z137" w:id="129"/>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9"/>
    <w:bookmarkStart w:name="z138" w:id="130"/>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30"/>
    <w:bookmarkStart w:name="z139" w:id="13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31"/>
    <w:bookmarkStart w:name="z140" w:id="132"/>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к акиму поселка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32"/>
    <w:bookmarkStart w:name="z141" w:id="133"/>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33"/>
    <w:bookmarkStart w:name="z142" w:id="134"/>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34"/>
    <w:bookmarkStart w:name="z143" w:id="13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5"/>
    <w:bookmarkStart w:name="z144" w:id="13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6"/>
    <w:bookmarkStart w:name="z145" w:id="137"/>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7"/>
    <w:bookmarkStart w:name="z146" w:id="138"/>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8"/>
    <w:bookmarkStart w:name="z147" w:id="139"/>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9"/>
    <w:bookmarkStart w:name="z148" w:id="140"/>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назначения лекарственного средства, выданные медицинской организацией и оплату лекарственного средства.</w:t>
      </w:r>
    </w:p>
    <w:bookmarkEnd w:id="140"/>
    <w:bookmarkStart w:name="z149" w:id="141"/>
    <w:p>
      <w:pPr>
        <w:spacing w:after="0"/>
        <w:ind w:left="0"/>
        <w:jc w:val="both"/>
      </w:pPr>
      <w:r>
        <w:rPr>
          <w:rFonts w:ascii="Times New Roman"/>
          <w:b w:val="false"/>
          <w:i w:val="false"/>
          <w:color w:val="000000"/>
          <w:sz w:val="28"/>
        </w:rPr>
        <w:t xml:space="preserve">
      Лица, указанные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41"/>
    <w:bookmarkStart w:name="z150" w:id="142"/>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 для лиц с инвалидностью индивидуальную программу абилитации и реабилитации.</w:t>
      </w:r>
    </w:p>
    <w:bookmarkEnd w:id="142"/>
    <w:bookmarkStart w:name="z151" w:id="143"/>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43"/>
    <w:bookmarkStart w:name="z152" w:id="144"/>
    <w:p>
      <w:pPr>
        <w:spacing w:after="0"/>
        <w:ind w:left="0"/>
        <w:jc w:val="both"/>
      </w:pPr>
      <w:r>
        <w:rPr>
          <w:rFonts w:ascii="Times New Roman"/>
          <w:b w:val="false"/>
          <w:i w:val="false"/>
          <w:color w:val="000000"/>
          <w:sz w:val="28"/>
        </w:rPr>
        <w:t>
      Лица, указанные в подпункте 5) пункта 6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4"/>
    <w:bookmarkStart w:name="z153" w:id="145"/>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 либо при ликвидации его последствий.</w:t>
      </w:r>
    </w:p>
    <w:bookmarkEnd w:id="145"/>
    <w:bookmarkStart w:name="z154" w:id="146"/>
    <w:p>
      <w:pPr>
        <w:spacing w:after="0"/>
        <w:ind w:left="0"/>
        <w:jc w:val="both"/>
      </w:pPr>
      <w:r>
        <w:rPr>
          <w:rFonts w:ascii="Times New Roman"/>
          <w:b w:val="false"/>
          <w:i w:val="false"/>
          <w:color w:val="000000"/>
          <w:sz w:val="28"/>
        </w:rPr>
        <w:t xml:space="preserve">
      Лица, указанные в абзаце первом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46"/>
    <w:bookmarkStart w:name="z155" w:id="147"/>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47"/>
    <w:bookmarkStart w:name="z156" w:id="148"/>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Аза квартал, предшествующий кварталу обращения.</w:t>
      </w:r>
    </w:p>
    <w:bookmarkEnd w:id="148"/>
    <w:bookmarkStart w:name="z157" w:id="14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9"/>
    <w:bookmarkStart w:name="z158" w:id="150"/>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50"/>
    <w:bookmarkStart w:name="z159" w:id="15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51"/>
    <w:bookmarkStart w:name="z160" w:id="15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52"/>
    <w:bookmarkStart w:name="z161" w:id="153"/>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53"/>
    <w:bookmarkStart w:name="z162" w:id="154"/>
    <w:p>
      <w:pPr>
        <w:spacing w:after="0"/>
        <w:ind w:left="0"/>
        <w:jc w:val="both"/>
      </w:pPr>
      <w:r>
        <w:rPr>
          <w:rFonts w:ascii="Times New Roman"/>
          <w:b w:val="false"/>
          <w:i w:val="false"/>
          <w:color w:val="000000"/>
          <w:sz w:val="28"/>
        </w:rPr>
        <w:t>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пунктами 13- 24 Типовых правил.</w:t>
      </w:r>
    </w:p>
    <w:bookmarkEnd w:id="154"/>
    <w:bookmarkStart w:name="z163" w:id="155"/>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55"/>
    <w:bookmarkStart w:name="z164" w:id="156"/>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являющиеся (активных) получателями пенсий и пособий.</w:t>
      </w:r>
    </w:p>
    <w:bookmarkEnd w:id="156"/>
    <w:bookmarkStart w:name="z165" w:id="15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7"/>
    <w:bookmarkStart w:name="z166" w:id="158"/>
    <w:p>
      <w:pPr>
        <w:spacing w:after="0"/>
        <w:ind w:left="0"/>
        <w:jc w:val="both"/>
      </w:pPr>
      <w:r>
        <w:rPr>
          <w:rFonts w:ascii="Times New Roman"/>
          <w:b w:val="false"/>
          <w:i w:val="false"/>
          <w:color w:val="000000"/>
          <w:sz w:val="28"/>
        </w:rPr>
        <w:t>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пунктами 28-32 Типовых правил.</w:t>
      </w:r>
    </w:p>
    <w:bookmarkEnd w:id="158"/>
    <w:bookmarkStart w:name="z167" w:id="159"/>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