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6c92" w14:textId="31e6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ноября 2023 года № 76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22 апреля 2026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инвалидностью, не закончившим техническое, профессиональное, послесреднее либо высшее образование и получившим ранее социальную помощь, связанной с получением образования в учебных заведениях Республики Казахстан, перечисляемой один раз в полугодие в течение учебного года, в размере не более 400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связи с причинением ущерба гражданину (семье) либо его имуществу при ликвидации последствия пожара, без учета доходов, единовременно, в размере 50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15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 и индивидуальную программу абилитации и реабилитации лица с инвалидностью.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