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69a7c" w14:textId="0969a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16 апреля 2026 года № 109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карантине растений",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на основании представления государственного учреждения "Костанайская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 от 6 апреля 2026 года № 03-04/216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карантинную зону с введением карантинного режима на территории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Костанайской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 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обработку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345,652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447,4307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146,792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Беимбета Майлина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673,180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166,893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35,4844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201,5233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128 754,2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574,0999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36 481,11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399,0910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56,519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738,5697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Сарыкольский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Узункольский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30 173,5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153,4855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626 133,81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5 593,8305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