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5870" w14:textId="789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апреля 2026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органических)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10 %, Аминокислоты 31,6%, Фульвокислоты 7,9%, Гуминовые кислоты 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(органический углерод, 8,4% + общий азот (N), 6,3% + органический азот (N), 2,1% + аминокислоты, 15,0%)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N-14.56, аминокислоты - 83,12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NH2-15.6; SiO2-2.25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 – азот нитратный, 8,0% + Водорастворимый кальций (Ca), 10,0%)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аминокислоты-7%; Общий азот(N)-3%; Пентаоксид фосфора(P2O5)-8%; Оксид калия(K2O)-4%; Бор(B)-1%; Молибден(Mo)-0,15%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MgO-3%; SO3-27,5%; Cu-0,2%; Mn-0,2%;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азот(N)-2,4%, Оксид калия(K2O)-3,35%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SO3-52,5%; B-0,02%, Cu-0,05%; Fe-0,01%; Mn-0,02; Mo-0,005%;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калия(K2O)-3,30%; Альгиновая кислота-1,50%; Маннитол-0,50%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аминокислоты-5,76%; Общий азот(N)-3,72%; Пентаоксид фосфора(P2O5)-11,08%; Оксид калия(K2O)-4,08%; Бор(B)-0,20%; Цинк(Zn)-0,50%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(SO3)-51%; Общий азот(N)-9%; Аммиачный азот(N)-9%; Фосфор(P2O5)-3%; Оксид калия(K2O)-3%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N-5,8%; P2O5-2%; SO3-6,5%; B-0,2%; Cu-1%; Mn-3,5%; Mo-0,05%; Zn-0,8%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(N)-2,81%; Молибден (Mo)-7,52%; Кобальт (Co)-0,76%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P2O5-15%; K2O-15%; SO3-3,5%; B-0,02%; Cu-0,05%; Fe-0,1%; Mn-0,05%; Mo-0,001%;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K2O-25%; SO3-19,25%; B-0,02%; Cu-0,05%; Fe-0,1%; Mn-0,05%; Mo-0,001%; Zn-0,25%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-20%; Калий (К)-33%, Магний (MgO)-1%. Сера (S) -7,5%; Цинк (Zn) -0,019%, Бор (В) -1,4% Марганец (Mn) -0,14%, Молибден (Мо) 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ХЕЛАТИРОВАННЫЙ,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- 80-85%, Общий Гуминовый экстракт (ОГЭ) на с.о.в** - 90-95%, Гуминовые кислоты природные от ОГЭ – 95-96%, Фульвокислоты природные от ОГЭ – 4-5%, Органический азот(N) на с.в. – 1,2-1,7%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"Smart Start NP"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 Общий азот (N): 8,3% Нитратный азот (N): 8,3% Водорастворимый фосфор (P2O5): 8,3% Водорастворимый калий (K2O): 8,3% Железо (Fe), хелат EDTA: 0,03% Водорастворимый марганец (Mn): 0,02% Водорастворимый молибден (Mo): 0,001% Марганец (Mn), хелат EDTA: 0,02% Водорастворимый бор (B): 0,03% Водорастворимый цинк (Zn): 0,01% Водорастворимая медь (Cu): 0,02% Цинк (Zn), хелат EDTA: 0,01% Медь (Cu), хелат EDTA: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C-16%, Аминокислоты-33%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 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Р2О2-16, К2О-16,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 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15% P₂O₅ 15% K₂O 15% S 10% MgO 0,3 - 1%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 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MgO-2,0%, S-2,0%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марок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универсальное "ВИ-АГРО+"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Co-0,002-0,008%,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10,5%, Азот – не менее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марка: 15:15:30+1,5MgO+МЭ;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3,5%, в т.ч.(N) органический – 0,25%, в т.ч.(N) мочевинный – 3,25%, Калий(К²О) с агентом – 2,5%, Фосфор(Р²О³) с агентом – 0,5%, Магний(MgO) с агентом – 0,1%, Бор(B) бороэтаноломин – 0,1%, Кобальт(Со) с агентом – 0,01%, Медь(Cu) с агентом – 0,05%, Железо(Fe) с агентом –0,12%, Марганец(Mn) с агентом – 0,1%, Молибден(Мо) с агентом – 1%, Цинк(Zn) с агентом – 0,12%, Гуминовые кислоты(Гуматы) – 7%, Гидроксикарбоновые кислоты – 0,6%, Аминокислоты –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10-40-10"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10,0%, P2O5 -не менее 40,0%, К2О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19,0%, P2O5 -не менее 19,0%, К2О - не менее 19,0%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42,0%, P2O5 - не менее 3,0%, К2О - не менее 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5-25-35"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5,0%, P2O5 -не менее 25,0%, К2О - не менее 35,0%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К2О-13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марка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P2O5-31,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марки: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К2О-30, MgO-3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- 1,3, Zn - 13, B - 13, N - 37, S - 24, гидрогель-прилипатель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N-1.2%, P2O5-0.5%, K2O3-3%, Органические вещества-4,0-7,0,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К2О-1,75-2,5%)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гумат калия "Алтайский"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SO3-0,05, Mg-0,05, В-0,03,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 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 -минеральное удобрение "ПРОСТОР"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 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 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 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 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 30%, NO3-≥ 12,5%, K2O-≥ 3,0%, P2O5-≥ 1,8%, SO3-≥ 1,74%, Mg-≥ 0,35%, Zn-≥ 0,2%, Cu-≥0,1%, Mo-≥0,05%, Fe-≥ 0,55%, B-≥ 0,02%, Mn-≥ 0,05%, C2H6OS-≥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Изагри-М,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N-≥2,56%, Аминокислоты-≥12%, K2O-≥0,48%, S-≥7,47%, Mg-≥1,82%, Zn-≥1,53%, Cu-≥1,54%, Mo-≥0,17%, Fe-≥0,32%, B-≥0,13%, Mn-≥0,03%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K2O- 15,2%, P2O5- 6,6%, N- 6,6%, NO3- 2,5%, SO3- 4,6%, Mn-0,33%, Cu- 0,12%, Zn-0,07%, Fe-0,07%, Mo- 0,07%, B- 0,01%, Se- 0,003%, Co- 0,001%, комплекс смачивающих веществ- 1,0%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N-≥10,8%, P2O5-≥0,5%, K2O-≥3,1%, Mo-≥0,58%, В-≥0,5%, SO3-≥1,3%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N-≥7,0%, NO3-≥1,35%, P2O5-≥20,5%, K2O-≥5,0%, Mg-≥0,12%, SO3-≥1,2%, Zn-≥0,25%, Cu-≥0,1%, Fe-≥0,12%, Mn-≥0,06%, B-≥0,32%, Mo-≥0,05%,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N-≥7,7%, Mo-≥0,77%, B-≥9,5%, C2H6OS-≥13,0%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MgO-2,3,7%, SO3-15,2%, Co-0,23%, Li-0,06%, Ni-0,02%, органические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 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Co-0,7; Mg-0,55; Ni0,5; P2O5-0,4; S-0,3; Fe0,22; N-0,2; B-0,07; Mn-0,054; Zn-0,049; K2O-0,02; Cf-0,01; аминокислоты-2,0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 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 6,8%, NO3-н.м. 6,8%, NH2-н.м. 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 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веществ-70,0-83,0%, N-0.2%, Р2О5-0,03%, К2О-11%,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- не менее 10,8%, азот 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ГИСИНАР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Цинк-Магний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SO3-215 гр/л; Mg-60 гр/л; Zn-50 гр/л; Mn-10 гр/л; L- аминокислоты и олигопептиды 150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SO3-500 г/л; L- аминокислоты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морских водорослей - 99,5%,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9,0%, P2O5 -не менее 5,2%, К2О - не менее 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N- 55 гр/л; P2O5-25 гр/л; K2O-25 гр/л; SO3-60 гр/л; DTPA MgO-15 гр/л; DTPA Zn-15 гр/л; Mo-5 гр/л; DTPA Cu-7 гр/л; DTPA Mn-8,5 гр/л; B-6 гр/л; DTPA Fe-20 гр/л; DTPA Co-0,5 гр/л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Mn-8,5 г/л, Fe-20 г/л, Cu-7 г/л,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(Аминная форма)- 125 гр/л; P2O5-55 гр/л; K2O-35 гр/л; SO3-60 гр/л; Аминохелат MgO-13,5 гр/л; Аминохелат Zn-11 гр/л; Аминохелат Mo-5 гр/л; Аминохелат Cu-5 гр/л; Аминохелат Mn-8,5 гр/л; Аминохелат B-2,5 гр/л; Fe-10 гр/л; Аминохелат Co-0,5 гр/л; L- аминокислоты и олигопептиды 200 гр/л.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 гр/л; B-150 гр/л;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0:25:35"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P2O5-250, K2O-350, SO3-65, MgO*-35, Zn*-0,25, Mo-0,25, Cu*-0,17, Mn*-0,51, B-0,9, Fe*-0,85, Co*-0,05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 /// кальций селитрасы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N-15,5; NH4-1,1; NO3-14,4;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Бином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P-60%,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- 10%, бор(B)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1, B – 0,14%; Zn – 0,05%; Mg – 0,7%; Mo – 0,02%; Ca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P2O5-0%, Mn-3%, Zn- 5%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3,0%, P2O5 - не менее 3,0%, К2О - не менее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- 24%, свободные аминокислоты - 13%, сухая масса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4,0%, К2О - не менее 3,0%, MgO - не менее 0,2%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2,5%, К2О - не менее 1,5%, Органические вещества - не менее 20,0%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Аминокислоты–4, N–4, Zn–0,2, Mn– 0,2, Fe–0,4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 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 (Мо) с агентом -1%, Гуминовые кислоты 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- 21,0; Сера - 22,0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К2О-53%; SО4-18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P-33, S-15, В-0,1,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доля общих фосфатов в пересчете на Р2О5-% 21,5 ± 6 Массовое доля усвояемых фосфатов в пересчете на Р2О5%18±5 Массовое доля калия в пересчете на К2О % 1-3 Массовое доля железа в пересчете на Fe2O3 %1-3 Массовое доля магния в пересчете MgO % 0.5-2.5 Массовое доля воды %5 Рассыпчатость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KOLADO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вещество/&gt;30%; Экстракт дикорастущих растений/&gt;60%; N- 0,6%; N - 0,6%; P - 0,3%; K2o - 10%; SO3 - 6,6%; Ca - 0,30; MgO - 3,3%; Cu - 0,5 мг/кг; Fe - 15 мг/кг; Zn- l0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гуминатрин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Медь (Cu) - 475; Цинк (Zn) - 160; Кобальт (Co) - 48; Магний (Mg) - 39; Бор (В) - 1986; Калий (К) - 5507; Марганец (Mn) - 133; Железо (Fe) - 221; Молибден (Mo) - 132; Азот (N) - 2360; Сера (S) - 3490; Фосфор (Р) - 16377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8%, в т.ч.(N) органический – 2%, в т.ч.(N) мочевинный – 6%, Медь(Cu) с агентом – 3,5%, Марганец(Mn) с агентом – 3,5%, Цинк(Zn) с агентом – 4%, Гидроксикарбоновые кислоты – 16%, Аминокислоты –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с.о.в** - 90-95%, Гуминовые кислоты природные от ОГЭ – 54-56%, Гуминовые кислоты(калиевые соли) от ОГЭ – 40%, Фульвокислоты природные от ОГЭ – 4-6%, Органический азот(N) на с.в. – 1,5%, Фосфор(Р2О5) на с.в. – 1,5%, Калий(К2О) на с.в.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 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Amino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6,5 %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борэтаноламина, 11% (150,7 г/л) + N, 68,5 г/л + аминокислоты Аа, 13,7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Ca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N,8% + CaO, 14% + MgO,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Zn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5% + Zn, 8% + SO3, 10% + аминокислоты Аа, 2,5% + органические кислоты Oa,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Orange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7% + K2O, 5% + SO3, 16% + B, 0,5 % + Zn, 6% +Cu, 5 % + Mo, 0,05 % + Fe, 2% + Mn, 4% + аминокислоты Аа,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Wonder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4% + MgO, 4% + SO3, 10% + B, 0,5% + Cu, 0,5% + Zn, 0,5% + Fe, 0,6% + Mn, 0,9% + аминокислоты Аа, 5,2% + органические кислоты Оа,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"Ростолон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(P205) - 20, Калий (К20) - 20 Сера (S) - 2,2, Fe - 0,1, Бор (B) -0,04, Cu -0,25, Zn - 0,25, Mn 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B-0,02, Fe-0,1, Mn-0,1, Cu-0,01,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 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EDHHA-0.2%, 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 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Р2О5 - 1,8%; К2О - 1,2%; GA142 - 46,5% Свободные аминокислоты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(N)— 18, Фосфор (P2O5) - 18, Калий (К2О)— 18, Cepa (S) — 1,7, Fe - 0,1, Бор (В)— 0,1, Мо— 1,5, Си — 0,4, Zп — 0,4, Мn — 0,4,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20, Фосфор (P2O5) - 20, Калий (К2О) — 20, Cepa (S) — 2,2, Fe —0,1, Бор (В) — 0,04, Мо— 0, Си — 0,25, Zn—0,25, Mn — 0,20,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3, Фосфор (P2O5) - 11, Калий (К2О)— 26 Cepa (S) — 12,5, Fe - 0,25, Бор (В) — 0,1, Мо — 0, Си — 0,55, Zn — 0,55, Mn — 0,5, Mg —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-2-10 %; фосфор (P2O5) - 1,0-3,5 %; калий (K2O) -2-10 %: сера общая (S) - 0,65-2,0 %; микроэлементы, %: бор (В) - 0,10; железо (Fе2О3) - 0,15; кобальт (Со) - 0,02; марганец (Mn) - 0,15; медь (Cu) - 0,10; молибден (Мо) - 0,01; цинк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N- 15,0%, MgO- 2,0%, SO3- 4,2%,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S-0,08, B-0,015, Cu-0,03, Fe-0,08, Mn-0,08,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 (EDTA)-0,10%, Mn (EDTA)-0,05%, Zn (EDTA)-0,015%, Cu 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P2O5-10%, K2O-10%, MgO-0,4%, Si-0,5%, Fe (EDTA)-0,4%, Mn (EDTA)-0,6%, Zn (EDTA)-1,5%, Сu(EDTA)-0,12%, Mo-0,02%, Co-0,007%,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 (EDTA)-0.2%, Mn (EDTA)-0,6%, Zn (EDTA)-1,1%, Cu 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 (EDTA)-0,7%, Zn (EDTA)-2,1%, C 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бесхлорное калийное удобрение с микроэлементами Экокалий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К20:42+S+Mg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 минеральное удобрение на основе гуминовых и фульвовых кислот "Фульвигрейн", марки Фульвигрейн 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и фульвовых кислот - 12%, экстракт морских водорослей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 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