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139b" w14:textId="a6b1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22 июля 2025 года № 204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февраля 2026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22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2025-2026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1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Физическая культура и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 Издательское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02150200 Теория музыки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02150400 Хоровое дирижирование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02150900 Социально-культурная деятельность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 Оценка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Теплотехническое оборудование и системы теплоснабжения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Автоматика, телемеханика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Технология машиностроения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 Литейное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07151300 Металлургия черных металлов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 Автомобилестроение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Архитектура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Строительство и эксплуатация зданий и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Строительство и эксплуатация автомобильных дорог и аэродромов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Монтаж и эксплуатация оборудования и систем газоснабжения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Лечебное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Организация перевозок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2025-2026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