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4c13" w14:textId="2b5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"О понижении размера ставки налога при применении специального налогового режима на основе упрощенной декларации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августа 2026 года № 31/233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18 декабря 2025 года № 24/190 "О понижении размера ставки налога при применении специального налогового режима на основе упрощенной декларации в Мангистауском районе" (зарегестрирован в Реестре государственной регистрации нормативных правовых актов под № 219384)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