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017b" w14:textId="00c0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35/321 "О бюджете села Кызылсай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25 июня 2026 года № 42/385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2025 года № 35/321 "О бюджете села Кызылсай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бюджета села Кызылсай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781 724,0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46 405,0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734 863,0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796 055,0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-14 331,0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14 331,0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14 331,0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2026 год выделена субвенция в сумме 734 863,0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июнь 2026 года № 42/385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35/321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781 724,0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796 055,0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