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00c5" w14:textId="9840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регулированию, охране и использованию водных ресурсов Министерства водных ресурсов и ирригации Республики Казахстан от 24 декабря 2025 года № 107 "Об утверждении лимитов водопользования в разрезе бассейнов и областей (городов республиканского значения, столицы)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регулированию, охране и использованию водных ресурсов Министерства водных ресурсов и ирригации Республики Казахстан от 4 мая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регулированию, охране и использованию водных ресурсов Министерства водных ресурсов и ирригации Республики Казахстан от 24 декабря 2025 года № 107 "Об утверждении лимитов водопользования в разрезе бассейнов и областей (городов республиканского значения, столицы) на 2026 год" (зарегистрирован в Реестре государственной регистрации нормативных правовых актов № 219599)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в разрезе бассейнов и областей (городов республиканского значения, столицы) на 2026 год,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указанным Лимитам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регулирования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 принятие мер, вытекающих из настоящего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регулированию, охране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107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водопользования в разрезе бассейнов и областей (городов республиканского значения, столицы)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значения, столицы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бассейнов рек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миллион кубических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и промышленные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нужды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регулярное орошение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в том числе 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Жайык (реки Орь, Илек, Хобда, левобережные притоки Жайык и Приаралье)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 и Приаралья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 (Иргиз)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в том числе 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Восточного и Северного Прибалхашья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Алаколь,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Большой и Малый Узени, Чижа, Ащы, Узек Жанибекская оросительно-обводнительная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 (Канал имени Каныша Сатпаева)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Приаралье, 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Туркестан, в том числе г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Чирчик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Северного склона гор Каратау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Тундык, Эспе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и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Казахстану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3647,8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Лимиты водопользования могут быть пересмотрены с учетом прогноза водности текущего года, экологического и санитарно-эпидемиологического состояния водных объектов, а также уровня социально-экономического развития регионов.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